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3.xml" ContentType="application/vnd.openxmlformats-officedocument.wordprocessingml.head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4.xml" ContentType="application/vnd.openxmlformats-officedocument.wordprocessingml.head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1795017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sdtEndPr>
      <w:sdtContent>
        <w:p w14:paraId="02ED8E31" w14:textId="6495BA60" w:rsidR="004F1F77" w:rsidRPr="00BE2D8B" w:rsidRDefault="00BE2D8B" w:rsidP="00BE2D8B">
          <w:pPr>
            <w:spacing w:line="240" w:lineRule="auto"/>
            <w:ind w:left="-990"/>
            <w:rPr>
              <w:rFonts w:ascii="Times New Roman" w:hAnsi="Times New Roman" w:cs="Times New Roman"/>
              <w:b/>
              <w:color w:val="1F497D" w:themeColor="text2"/>
              <w:sz w:val="28"/>
              <w:szCs w:val="28"/>
              <w:lang w:val="sr-Cyrl-BA"/>
            </w:rPr>
          </w:pPr>
          <w:r>
            <w:rPr>
              <w:rFonts w:ascii="Times New Roman" w:hAnsi="Times New Roman" w:cs="Times New Roman"/>
              <w:b/>
              <w:noProof/>
              <w:color w:val="FF0000"/>
              <w:sz w:val="56"/>
              <w:szCs w:val="56"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2D7D511" wp14:editId="5BA0A314">
                    <wp:simplePos x="0" y="0"/>
                    <wp:positionH relativeFrom="column">
                      <wp:posOffset>241300</wp:posOffset>
                    </wp:positionH>
                    <wp:positionV relativeFrom="paragraph">
                      <wp:posOffset>9273276</wp:posOffset>
                    </wp:positionV>
                    <wp:extent cx="5158740" cy="232913"/>
                    <wp:effectExtent l="0" t="0" r="22860" b="15240"/>
                    <wp:wrapNone/>
                    <wp:docPr id="10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8740" cy="232913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alpha val="0"/>
                                  </a:srgbClr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  <a:alpha val="0"/>
                                  </a:srgbClr>
                                </a:gs>
                              </a:gsLst>
                              <a:lin ang="5400000" scaled="1"/>
                            </a:gra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15C789" w14:textId="7AABA776" w:rsidR="0070611C" w:rsidRPr="00B47CAA" w:rsidRDefault="0070611C" w:rsidP="00BE2D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9900"/>
                                    <w:lang w:val="sr-Cyrl-RS"/>
                                  </w:rPr>
                                </w:pPr>
                                <w:r w:rsidRPr="00B47CAA">
                                  <w:rPr>
                                    <w:rFonts w:ascii="Times New Roman" w:hAnsi="Times New Roman" w:cs="Times New Roman"/>
                                    <w:b/>
                                    <w:color w:val="FF9900"/>
                                    <w:lang w:val="sr-Cyrl-RS"/>
                                  </w:rPr>
                                  <w:t>Матични број</w:t>
                                </w:r>
                                <w:r w:rsidRPr="00B47CAA">
                                  <w:rPr>
                                    <w:rFonts w:ascii="Times New Roman" w:hAnsi="Times New Roman" w:cs="Times New Roman"/>
                                    <w:b/>
                                    <w:color w:val="FF9900"/>
                                    <w:lang w:val="sr-Latn-RS"/>
                                  </w:rPr>
                                  <w:t xml:space="preserve">: 01101765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9900"/>
                                  </w:rPr>
                                  <w:t>|</w:t>
                                </w:r>
                                <w:r w:rsidRPr="00B47CAA">
                                  <w:rPr>
                                    <w:rFonts w:ascii="Times New Roman" w:hAnsi="Times New Roman" w:cs="Times New Roman"/>
                                    <w:b/>
                                    <w:color w:val="FF9900"/>
                                    <w:lang w:val="sr-Cyrl-RS"/>
                                  </w:rPr>
                                  <w:t xml:space="preserve"> ЈИБ: 4401006950000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9900"/>
                                  </w:rPr>
                                  <w:t>|</w:t>
                                </w:r>
                                <w:r w:rsidRPr="00B47CAA">
                                  <w:rPr>
                                    <w:rFonts w:ascii="Times New Roman" w:hAnsi="Times New Roman" w:cs="Times New Roman"/>
                                    <w:b/>
                                    <w:color w:val="FF9900"/>
                                    <w:lang w:val="sr-Cyrl-RS"/>
                                  </w:rPr>
                                  <w:t xml:space="preserve"> ИБ: 401006950000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D7D5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19pt;margin-top:730.2pt;width:406.2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" strokeweight=".25pt">
                    <v:fill opacity="0" color2="#767676" o:opacity2="0" rotate="t" focus="100%" type="gradient"/>
                    <v:textbox>
                      <w:txbxContent>
                        <w:p w14:paraId="6D15C789" w14:textId="7AABA776" w:rsidR="0070611C" w:rsidRPr="00B47CAA" w:rsidRDefault="0070611C" w:rsidP="00BE2D8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9900"/>
                              <w:lang w:val="sr-Cyrl-RS"/>
                            </w:rPr>
                          </w:pPr>
                          <w:r w:rsidRPr="00B47CAA">
                            <w:rPr>
                              <w:rFonts w:ascii="Times New Roman" w:hAnsi="Times New Roman" w:cs="Times New Roman"/>
                              <w:b/>
                              <w:color w:val="FF9900"/>
                              <w:lang w:val="sr-Cyrl-RS"/>
                            </w:rPr>
                            <w:t>Матични број</w:t>
                          </w:r>
                          <w:r w:rsidRPr="00B47CAA">
                            <w:rPr>
                              <w:rFonts w:ascii="Times New Roman" w:hAnsi="Times New Roman" w:cs="Times New Roman"/>
                              <w:b/>
                              <w:color w:val="FF9900"/>
                              <w:lang w:val="sr-Latn-RS"/>
                            </w:rPr>
                            <w:t xml:space="preserve">: 01101765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FF9900"/>
                            </w:rPr>
                            <w:t>|</w:t>
                          </w:r>
                          <w:r w:rsidRPr="00B47CAA">
                            <w:rPr>
                              <w:rFonts w:ascii="Times New Roman" w:hAnsi="Times New Roman" w:cs="Times New Roman"/>
                              <w:b/>
                              <w:color w:val="FF9900"/>
                              <w:lang w:val="sr-Cyrl-RS"/>
                            </w:rPr>
                            <w:t xml:space="preserve"> ЈИБ: 4401006950000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FF9900"/>
                            </w:rPr>
                            <w:t>|</w:t>
                          </w:r>
                          <w:r w:rsidRPr="00B47CAA">
                            <w:rPr>
                              <w:rFonts w:ascii="Times New Roman" w:hAnsi="Times New Roman" w:cs="Times New Roman"/>
                              <w:b/>
                              <w:color w:val="FF9900"/>
                              <w:lang w:val="sr-Cyrl-RS"/>
                            </w:rPr>
                            <w:t xml:space="preserve"> ИБ: 401006950000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67924">
            <w:rPr>
              <w:noProof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0" wp14:anchorId="7B345DEF" wp14:editId="4F1F038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81290" cy="11172825"/>
                    <wp:effectExtent l="0" t="0" r="0" b="0"/>
                    <wp:wrapNone/>
                    <wp:docPr id="14" name="Text Box 2" descr="Cover page layout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81290" cy="11172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884"/>
                                </w:tblGrid>
                                <w:tr w:rsidR="0070611C" w14:paraId="4CCAA6C9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1D6F2AD3" w14:textId="77777777" w:rsidR="0070611C" w:rsidRDefault="0070611C">
                                      <w:r>
                                        <w:rPr>
                                          <w:noProof/>
                                          <w:lang w:val="sr-Latn-BA" w:eastAsia="sr-Latn-BA"/>
                                        </w:rPr>
                                        <w:drawing>
                                          <wp:inline distT="0" distB="0" distL="0" distR="0" wp14:anchorId="2F13EFD7" wp14:editId="6DA9CACC">
                                            <wp:extent cx="8001000" cy="6466204"/>
                                            <wp:effectExtent l="0" t="0" r="0" b="0"/>
                                            <wp:docPr id="9" name="Picture 13" descr="Photo displaying partial image of two pie charts on a canvas-textured page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8915" t="2451" r="22299" b="20665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8001000" cy="646620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70611C" w:rsidRPr="003F0A36" w14:paraId="7248EABB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1F497D" w:themeFill="text2"/>
                                      <w:vAlign w:val="center"/>
                                    </w:tcPr>
                                    <w:p w14:paraId="156D4776" w14:textId="62A39889" w:rsidR="0070611C" w:rsidRPr="00EE41A7" w:rsidRDefault="00000000" w:rsidP="004F1F77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ru-RU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1024601285"/>
                                          <w:placeholder>
                                            <w:docPart w:val="2A8E0B65F93B4D638E5009330AE443A6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70611C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  <w:lang w:val="sr-Cyrl-RS"/>
                                            </w:rPr>
                                            <w:t>ПЛАН ПОСЛОВАЊА</w:t>
                                          </w:r>
                                        </w:sdtContent>
                                      </w:sdt>
                                    </w:p>
                                    <w:p w14:paraId="1C5B3690" w14:textId="2C06EA71" w:rsidR="0070611C" w:rsidRPr="00EE41A7" w:rsidRDefault="00000000" w:rsidP="004F1F77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ru-RU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38"/>
                                            <w:szCs w:val="38"/>
                                          </w:rPr>
                                          <w:alias w:val="Subtitle"/>
                                          <w:tag w:val=""/>
                                          <w:id w:val="-1040281008"/>
                                          <w:placeholder>
                                            <w:docPart w:val="C9FDA028223B47B8B7AA0B0634CFCF32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70611C" w:rsidRPr="00BC0B57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38"/>
                                              <w:szCs w:val="38"/>
                                              <w:lang w:val="sr-Cyrl-RS"/>
                                            </w:rPr>
                                            <w:t>ЗА ПОСЛОВНУ 2023. ГОДИНУ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70611C" w:rsidRPr="00EE41A7" w14:paraId="283D735F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F79646" w:themeFill="accent6"/>
                                    </w:tcPr>
                                    <w:tbl>
                                      <w:tblPr>
                                        <w:tblW w:w="12884" w:type="dxa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3969"/>
                                        <w:gridCol w:w="5003"/>
                                        <w:gridCol w:w="3912"/>
                                      </w:tblGrid>
                                      <w:tr w:rsidR="0070611C" w:rsidRPr="0070611C" w14:paraId="060694D7" w14:textId="77777777" w:rsidTr="00426114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969" w:type="dxa"/>
                                            <w:vAlign w:val="center"/>
                                          </w:tcPr>
                                          <w:p w14:paraId="7261FF84" w14:textId="25EAC4B1" w:rsidR="0070611C" w:rsidRPr="00426114" w:rsidRDefault="0070611C" w:rsidP="00426114">
                                            <w:pPr>
                                              <w:pStyle w:val="NoSpacing"/>
                                              <w:ind w:right="-138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</w:pP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  <w:t xml:space="preserve">       </w:t>
                                            </w: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sr-Latn-RS"/>
                                              </w:rPr>
                                              <w:t>„</w:t>
                                            </w: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  <w:t>ВОДОВОД</w:t>
                                            </w: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sr-Latn-RS"/>
                                              </w:rPr>
                                              <w:t>“</w:t>
                                            </w: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  <w:t xml:space="preserve"> А.Д. БАЊА ЛУКА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5003" w:type="dxa"/>
                                            <w:vAlign w:val="center"/>
                                          </w:tcPr>
                                          <w:p w14:paraId="34946743" w14:textId="65A50FC8" w:rsidR="0070611C" w:rsidRPr="00426114" w:rsidRDefault="0070611C" w:rsidP="004F1F77">
                                            <w:pPr>
                                              <w:pStyle w:val="NoSpacing"/>
                                              <w:ind w:right="144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sr-Cyrl-RS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sr-Cyrl-RS"/>
                                              </w:rPr>
                                              <w:t xml:space="preserve">            </w:t>
                                            </w: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sr-Cyrl-RS"/>
                                              </w:rPr>
                                              <w:t xml:space="preserve"> ДЕЦЕМБАР 2022. ГОДИНЕ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3912" w:type="dxa"/>
                                            <w:vAlign w:val="center"/>
                                          </w:tcPr>
                                          <w:p w14:paraId="3C4A3601" w14:textId="3A04EC02" w:rsidR="0070611C" w:rsidRPr="00426114" w:rsidRDefault="0070611C" w:rsidP="00D50664">
                                            <w:pPr>
                                              <w:pStyle w:val="NoSpacing"/>
                                              <w:ind w:left="144" w:right="720" w:firstLine="104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</w:pP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  <w:t xml:space="preserve">   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  <w:t xml:space="preserve"> </w:t>
                                            </w: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  <w:t>в.д. ДИРЕКТОРА:</w:t>
                                            </w:r>
                                            <w:r w:rsidRPr="00426114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  <w:t xml:space="preserve"> ПРЕДРАГ ДУДУКОВИЋ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4588B2BA" w14:textId="6D19C4FC" w:rsidR="0070611C" w:rsidRPr="00EE41A7" w:rsidRDefault="0070611C">
                                      <w:pPr>
                                        <w:rPr>
                                          <w:lang w:val="ru-RU"/>
                                        </w:rPr>
                                      </w:pPr>
                                      <w:r>
                                        <w:rPr>
                                          <w:lang w:val="ru-RU"/>
                                        </w:rPr>
                                        <w:t>Пре</w:t>
                                      </w:r>
                                    </w:p>
                                  </w:tc>
                                </w:tr>
                              </w:tbl>
                              <w:p w14:paraId="587FC945" w14:textId="77777777" w:rsidR="0070611C" w:rsidRPr="00EE41A7" w:rsidRDefault="0070611C" w:rsidP="004F1F77">
                                <w:pPr>
                                  <w:shd w:val="clear" w:color="auto" w:fill="1F497D" w:themeFill="text2"/>
                                  <w:rPr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345DEF" id="Text Box 2" o:spid="_x0000_s1027" type="#_x0000_t202" alt="Cover page layout" style="position:absolute;left:0;text-align:left;margin-left:0;margin-top:0;width:612.7pt;height:879.75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2884"/>
                          </w:tblGrid>
                          <w:tr w:rsidR="0070611C" w14:paraId="4CCAA6C9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1D6F2AD3" w14:textId="77777777" w:rsidR="0070611C" w:rsidRDefault="0070611C">
                                <w:r>
                                  <w:rPr>
                                    <w:noProof/>
                                    <w:lang w:val="sr-Latn-BA" w:eastAsia="sr-Latn-BA"/>
                                  </w:rPr>
                                  <w:drawing>
                                    <wp:inline distT="0" distB="0" distL="0" distR="0" wp14:anchorId="2F13EFD7" wp14:editId="6DA9CACC">
                                      <wp:extent cx="8001000" cy="6466204"/>
                                      <wp:effectExtent l="0" t="0" r="0" b="0"/>
                                      <wp:docPr id="9" name="Picture 13" descr="Photo displaying partial image of two pie charts on a canvas-textured page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8915" t="2451" r="22299" b="2066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01000" cy="64662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70611C" w:rsidRPr="003F0A36" w14:paraId="7248EABB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1F497D" w:themeFill="text2"/>
                                <w:vAlign w:val="center"/>
                              </w:tcPr>
                              <w:p w14:paraId="156D4776" w14:textId="62A39889" w:rsidR="0070611C" w:rsidRPr="00EE41A7" w:rsidRDefault="00000000" w:rsidP="004F1F77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  <w:lang w:val="ru-RU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1024601285"/>
                                    <w:placeholder>
                                      <w:docPart w:val="2A8E0B65F93B4D638E5009330AE443A6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70611C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  <w:lang w:val="sr-Cyrl-RS"/>
                                      </w:rPr>
                                      <w:t>ПЛАН ПОСЛОВАЊА</w:t>
                                    </w:r>
                                  </w:sdtContent>
                                </w:sdt>
                              </w:p>
                              <w:p w14:paraId="1C5B3690" w14:textId="2C06EA71" w:rsidR="0070611C" w:rsidRPr="00EE41A7" w:rsidRDefault="00000000" w:rsidP="004F1F77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8"/>
                                      <w:szCs w:val="38"/>
                                    </w:rPr>
                                    <w:alias w:val="Subtitle"/>
                                    <w:tag w:val=""/>
                                    <w:id w:val="-1040281008"/>
                                    <w:placeholder>
                                      <w:docPart w:val="C9FDA028223B47B8B7AA0B0634CFCF32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70611C" w:rsidRPr="00BC0B57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38"/>
                                        <w:szCs w:val="38"/>
                                        <w:lang w:val="sr-Cyrl-RS"/>
                                      </w:rPr>
                                      <w:t>ЗА ПОСЛОВНУ 2023. ГОДИНУ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70611C" w:rsidRPr="00EE41A7" w14:paraId="283D735F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F79646" w:themeFill="accent6"/>
                              </w:tcPr>
                              <w:tbl>
                                <w:tblPr>
                                  <w:tblW w:w="12884" w:type="dxa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969"/>
                                  <w:gridCol w:w="5003"/>
                                  <w:gridCol w:w="3912"/>
                                </w:tblGrid>
                                <w:tr w:rsidR="0070611C" w:rsidRPr="0070611C" w14:paraId="060694D7" w14:textId="77777777" w:rsidTr="00426114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969" w:type="dxa"/>
                                      <w:vAlign w:val="center"/>
                                    </w:tcPr>
                                    <w:p w14:paraId="7261FF84" w14:textId="25EAC4B1" w:rsidR="0070611C" w:rsidRPr="00426114" w:rsidRDefault="0070611C" w:rsidP="00426114">
                                      <w:pPr>
                                        <w:pStyle w:val="NoSpacing"/>
                                        <w:ind w:right="-138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</w:pP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 xml:space="preserve">       </w:t>
                                      </w: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sr-Latn-RS"/>
                                        </w:rPr>
                                        <w:t>„</w:t>
                                      </w: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>ВОДОВОД</w:t>
                                      </w: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sr-Latn-RS"/>
                                        </w:rPr>
                                        <w:t>“</w:t>
                                      </w: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 xml:space="preserve"> А.Д. БАЊА ЛУКА</w:t>
                                      </w:r>
                                    </w:p>
                                  </w:tc>
                                  <w:tc>
                                    <w:tcPr>
                                      <w:tcW w:w="5003" w:type="dxa"/>
                                      <w:vAlign w:val="center"/>
                                    </w:tcPr>
                                    <w:p w14:paraId="34946743" w14:textId="65A50FC8" w:rsidR="0070611C" w:rsidRPr="00426114" w:rsidRDefault="0070611C" w:rsidP="004F1F77">
                                      <w:pPr>
                                        <w:pStyle w:val="NoSpacing"/>
                                        <w:ind w:right="144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 xml:space="preserve">            </w:t>
                                      </w: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 xml:space="preserve"> ДЕЦЕМБАР 2022. ГОДИНЕ</w:t>
                                      </w:r>
                                    </w:p>
                                  </w:tc>
                                  <w:tc>
                                    <w:tcPr>
                                      <w:tcW w:w="3912" w:type="dxa"/>
                                      <w:vAlign w:val="center"/>
                                    </w:tcPr>
                                    <w:p w14:paraId="3C4A3601" w14:textId="3A04EC02" w:rsidR="0070611C" w:rsidRPr="00426114" w:rsidRDefault="0070611C" w:rsidP="00D50664">
                                      <w:pPr>
                                        <w:pStyle w:val="NoSpacing"/>
                                        <w:ind w:left="144" w:right="720" w:firstLine="104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</w:pP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 xml:space="preserve">   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 xml:space="preserve"> </w:t>
                                      </w: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>в.д. ДИРЕКТОРА:</w:t>
                                      </w:r>
                                      <w:r w:rsidRPr="0042611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w:t xml:space="preserve"> ПРЕДРАГ ДУДУКОВИЋ</w:t>
                                      </w:r>
                                    </w:p>
                                  </w:tc>
                                </w:tr>
                              </w:tbl>
                              <w:p w14:paraId="4588B2BA" w14:textId="6D19C4FC" w:rsidR="0070611C" w:rsidRPr="00EE41A7" w:rsidRDefault="0070611C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Пре</w:t>
                                </w:r>
                              </w:p>
                            </w:tc>
                          </w:tr>
                        </w:tbl>
                        <w:p w14:paraId="587FC945" w14:textId="77777777" w:rsidR="0070611C" w:rsidRPr="00EE41A7" w:rsidRDefault="0070611C" w:rsidP="004F1F77">
                          <w:pPr>
                            <w:shd w:val="clear" w:color="auto" w:fill="1F497D" w:themeFill="text2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bookmarkStart w:id="0" w:name="_Toc73368990" w:displacedByCustomXml="prev"/>
    <w:bookmarkStart w:id="1" w:name="_Toc86316780" w:displacedByCustomXml="prev"/>
    <w:bookmarkStart w:id="2" w:name="_Toc86318465" w:displacedByCustomXml="prev"/>
    <w:bookmarkStart w:id="3" w:name="_Toc86405832" w:displacedByCustomXml="prev"/>
    <w:p w14:paraId="17791E52" w14:textId="6FFA6E66" w:rsidR="0084176A" w:rsidRPr="004F1F77" w:rsidRDefault="00170B12" w:rsidP="00564F82">
      <w:pPr>
        <w:pBdr>
          <w:bottom w:val="single" w:sz="4" w:space="1" w:color="1F497D" w:themeColor="text2"/>
        </w:pBdr>
        <w:ind w:left="-142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sr-Cyrl-B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sr-Latn-BA" w:eastAsia="sr-Latn-BA"/>
        </w:rPr>
        <w:lastRenderedPageBreak/>
        <w:drawing>
          <wp:anchor distT="0" distB="0" distL="114300" distR="114300" simplePos="0" relativeHeight="251655168" behindDoc="1" locked="0" layoutInCell="1" allowOverlap="1" wp14:anchorId="5BA856AA" wp14:editId="03B6EA98">
            <wp:simplePos x="0" y="0"/>
            <wp:positionH relativeFrom="column">
              <wp:posOffset>-995404</wp:posOffset>
            </wp:positionH>
            <wp:positionV relativeFrom="paragraph">
              <wp:posOffset>4161993</wp:posOffset>
            </wp:positionV>
            <wp:extent cx="8899525" cy="678053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ter-Splash-PPT-Backgroun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9525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BE0" w:rsidRPr="004F1F77">
        <w:rPr>
          <w:noProof/>
          <w:color w:val="1F497D" w:themeColor="text2"/>
          <w:lang w:val="sr-Latn-BA" w:eastAsia="sr-Latn-BA"/>
        </w:rPr>
        <w:drawing>
          <wp:anchor distT="0" distB="0" distL="114300" distR="114300" simplePos="0" relativeHeight="251656192" behindDoc="1" locked="0" layoutInCell="1" allowOverlap="1" wp14:anchorId="6F46FB70" wp14:editId="0A64659B">
            <wp:simplePos x="0" y="0"/>
            <wp:positionH relativeFrom="margin">
              <wp:posOffset>6979919</wp:posOffset>
            </wp:positionH>
            <wp:positionV relativeFrom="margin">
              <wp:posOffset>1499870</wp:posOffset>
            </wp:positionV>
            <wp:extent cx="1049655" cy="1257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96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bookmarkEnd w:id="2"/>
      <w:bookmarkEnd w:id="1"/>
      <w:bookmarkEnd w:id="0"/>
      <w:r w:rsidR="006E6337" w:rsidRPr="004F1F77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t>САДРЖАЈ</w:t>
      </w:r>
    </w:p>
    <w:tbl>
      <w:tblPr>
        <w:tblW w:w="18801" w:type="dxa"/>
        <w:tblBorders>
          <w:top w:val="thickThinLargeGap" w:sz="24" w:space="0" w:color="auto"/>
          <w:left w:val="thickThinLargeGap" w:sz="24" w:space="0" w:color="auto"/>
          <w:bottom w:val="thinThickLargeGap" w:sz="24" w:space="0" w:color="auto"/>
          <w:right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2"/>
        <w:gridCol w:w="150"/>
        <w:gridCol w:w="510"/>
        <w:gridCol w:w="4274"/>
        <w:gridCol w:w="4525"/>
        <w:gridCol w:w="4690"/>
      </w:tblGrid>
      <w:tr w:rsidR="00335641" w:rsidRPr="00335641" w14:paraId="14980240" w14:textId="77777777" w:rsidTr="00BE2D8B">
        <w:trPr>
          <w:gridAfter w:val="2"/>
          <w:wAfter w:w="9215" w:type="dxa"/>
          <w:trHeight w:val="305"/>
        </w:trPr>
        <w:tc>
          <w:tcPr>
            <w:tcW w:w="9586" w:type="dxa"/>
            <w:gridSpan w:val="4"/>
            <w:tcBorders>
              <w:top w:val="thickThinLargeGap" w:sz="24" w:space="0" w:color="auto"/>
              <w:bottom w:val="nil"/>
            </w:tcBorders>
            <w:shd w:val="clear" w:color="auto" w:fill="auto"/>
          </w:tcPr>
          <w:p w14:paraId="632B70EC" w14:textId="7E4CAC12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40"/>
                <w:szCs w:val="40"/>
              </w:rPr>
            </w:pPr>
            <w:r w:rsidRPr="00A22E38">
              <w:rPr>
                <w:rFonts w:ascii="Times New Roman" w:hAnsi="Times New Roman" w:cs="Times New Roman"/>
                <w:b/>
                <w:bCs/>
                <w:color w:val="1F497D" w:themeColor="text2"/>
                <w:sz w:val="40"/>
                <w:szCs w:val="40"/>
              </w:rPr>
              <w:t>Увод</w:t>
            </w:r>
          </w:p>
        </w:tc>
      </w:tr>
      <w:tr w:rsidR="00335641" w:rsidRPr="00335641" w14:paraId="4A100212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269B1609" w14:textId="77777777" w:rsidR="00A42BEF" w:rsidRPr="00335641" w:rsidRDefault="00A42BEF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6A9275F" w14:textId="77777777" w:rsidR="00A42BEF" w:rsidRPr="00335641" w:rsidRDefault="00A42BEF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425821A8" w14:textId="77777777" w:rsidR="00A42BEF" w:rsidRPr="00335641" w:rsidRDefault="00A42BEF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35641" w:rsidRPr="00335641" w14:paraId="3D41FFE7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632C56C9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70A4C97" w14:textId="561C6130" w:rsidR="00895243" w:rsidRPr="00A22E38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 w:rsidRPr="00A22E38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21290217" w14:textId="21EE3629" w:rsidR="001E6A99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O </w:t>
            </w:r>
            <w:r w:rsidR="001E6A99"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>плану</w:t>
            </w:r>
            <w:r w:rsidR="00051BF8"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 xml:space="preserve"> - Увод</w:t>
            </w:r>
          </w:p>
        </w:tc>
      </w:tr>
      <w:tr w:rsidR="00335641" w:rsidRPr="00335641" w14:paraId="1632D086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280308B3" w14:textId="77777777" w:rsidR="00895243" w:rsidRPr="00A22E38" w:rsidRDefault="001E6A99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Мисија, визија и стратегија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7719552" w14:textId="61DE87AB" w:rsidR="00895243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  <w:t>4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7B7A198B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35641" w:rsidRPr="00335641" w14:paraId="63FDC321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3676753A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7C1605" w14:textId="039B7055" w:rsidR="00895243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  <w:t>6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2865C9DC" w14:textId="76418C42" w:rsidR="004E5EDC" w:rsidRPr="00A22E38" w:rsidRDefault="001E6A99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Менаџмент </w:t>
            </w:r>
          </w:p>
        </w:tc>
      </w:tr>
      <w:tr w:rsidR="00335641" w:rsidRPr="00335641" w14:paraId="6E1CC3A0" w14:textId="77777777" w:rsidTr="00BE2D8B">
        <w:trPr>
          <w:gridAfter w:val="2"/>
          <w:wAfter w:w="9215" w:type="dxa"/>
          <w:trHeight w:val="180"/>
        </w:trPr>
        <w:tc>
          <w:tcPr>
            <w:tcW w:w="9586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1933AA66" w14:textId="51D358BE" w:rsidR="004E5EDC" w:rsidRPr="00335641" w:rsidRDefault="004E5ED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335641" w:rsidRPr="00335641" w14:paraId="1D3CAE5F" w14:textId="77777777" w:rsidTr="00BE2D8B">
        <w:trPr>
          <w:gridAfter w:val="2"/>
          <w:wAfter w:w="9215" w:type="dxa"/>
          <w:trHeight w:val="305"/>
        </w:trPr>
        <w:tc>
          <w:tcPr>
            <w:tcW w:w="9586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6089B048" w14:textId="77777777" w:rsidR="00895243" w:rsidRPr="00A22E38" w:rsidRDefault="00753B89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40"/>
                <w:szCs w:val="40"/>
                <w:lang w:val="sr-Latn-BA"/>
              </w:rPr>
            </w:pPr>
            <w:r w:rsidRPr="00A22E38">
              <w:rPr>
                <w:rFonts w:ascii="Times New Roman" w:hAnsi="Times New Roman" w:cs="Times New Roman"/>
                <w:b/>
                <w:bCs/>
                <w:color w:val="1F497D" w:themeColor="text2"/>
                <w:sz w:val="40"/>
                <w:szCs w:val="40"/>
                <w:lang w:val="sr-Latn-BA"/>
              </w:rPr>
              <w:t>План оперативног пословања</w:t>
            </w:r>
          </w:p>
        </w:tc>
      </w:tr>
      <w:tr w:rsidR="00335641" w:rsidRPr="00335641" w14:paraId="62DCDCC4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3BFA41C9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ABA9C9B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34169EF5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35641" w:rsidRPr="00335641" w14:paraId="4265F8A2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4E0E3B25" w14:textId="499C9423" w:rsidR="00895243" w:rsidRPr="00A22E38" w:rsidRDefault="0024763C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>нфраструктура В</w:t>
            </w: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>одовода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2FFE285" w14:textId="14A52D09" w:rsidR="00895243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  <w:t>7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7DA1C741" w14:textId="66890DC6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35641" w:rsidRPr="0024763C" w14:paraId="696430D3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5D00279B" w14:textId="67C6AC76" w:rsidR="00194FC8" w:rsidRPr="00A22E38" w:rsidRDefault="00194FC8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9FC4D75" w14:textId="75A47EEA" w:rsidR="00194FC8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BA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BA"/>
              </w:rPr>
              <w:t>8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0F346DC7" w14:textId="5A82BB3F" w:rsidR="00194FC8" w:rsidRPr="00A22E38" w:rsidRDefault="0024763C" w:rsidP="0024763C">
            <w:pPr>
              <w:tabs>
                <w:tab w:val="left" w:pos="489"/>
                <w:tab w:val="right" w:pos="4514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24763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Правни и општи послови</w:t>
            </w: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 xml:space="preserve"> </w:t>
            </w:r>
          </w:p>
        </w:tc>
      </w:tr>
      <w:tr w:rsidR="00A22E38" w:rsidRPr="00335641" w14:paraId="24540A30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3E6CE58F" w14:textId="4EE1D30B" w:rsidR="00A22E38" w:rsidRPr="00170B12" w:rsidRDefault="00170B12" w:rsidP="00170B12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 xml:space="preserve">Послови 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>ЗОП и ЗНР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2AF67DA" w14:textId="455D2399" w:rsidR="00A22E38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BA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BA"/>
              </w:rPr>
              <w:t>10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4E300C48" w14:textId="54E75697" w:rsidR="00A22E38" w:rsidRPr="001221ED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Latn-RS"/>
              </w:rPr>
            </w:pPr>
          </w:p>
        </w:tc>
      </w:tr>
      <w:tr w:rsidR="00335641" w:rsidRPr="00335641" w14:paraId="63FD7075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43B1FE12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E6CD634" w14:textId="6FB65E61" w:rsidR="00895243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BA"/>
              </w:rPr>
              <w:t>12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50623E50" w14:textId="77777777" w:rsidR="00895243" w:rsidRPr="00A22E38" w:rsidRDefault="00194FC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Производња и дистрибуција воде</w:t>
            </w:r>
          </w:p>
        </w:tc>
      </w:tr>
      <w:tr w:rsidR="00335641" w:rsidRPr="00335641" w14:paraId="2CE9AB99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0CD019D7" w14:textId="37B67ED4" w:rsidR="00895243" w:rsidRPr="00A22E38" w:rsidRDefault="00675CC7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Квалитет вод</w:t>
            </w:r>
            <w:r w:rsidR="0097350F"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e</w:t>
            </w: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и екологија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67BFEB6" w14:textId="2CC470C6" w:rsidR="00895243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17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7DE74908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335641" w:rsidRPr="00335641" w14:paraId="32CA62F0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1B68D172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F37B31F" w14:textId="384579AC" w:rsidR="00895243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  <w:t>20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36DF6249" w14:textId="77777777" w:rsidR="00895243" w:rsidRPr="00A22E38" w:rsidRDefault="00675CC7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Одржавање</w:t>
            </w:r>
          </w:p>
        </w:tc>
      </w:tr>
      <w:tr w:rsidR="00335641" w:rsidRPr="00335641" w14:paraId="618145CB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1942518E" w14:textId="101130A7" w:rsidR="00895243" w:rsidRPr="00A22E38" w:rsidRDefault="00A22E38" w:rsidP="008E54A7">
            <w:pPr>
              <w:tabs>
                <w:tab w:val="left" w:pos="3152"/>
                <w:tab w:val="right" w:pos="4324"/>
              </w:tabs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 xml:space="preserve">Сектор </w:t>
            </w:r>
            <w:r w:rsidR="00675CC7"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Развој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>а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03F6930" w14:textId="6F1ADC2B" w:rsidR="00895243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24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3BB31D8C" w14:textId="77777777" w:rsidR="00895243" w:rsidRPr="00A22E38" w:rsidRDefault="00895243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A22E38" w:rsidRPr="0070611C" w14:paraId="14AC6230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3F5C8089" w14:textId="6E8C7920" w:rsidR="00A22E38" w:rsidRPr="00A22E38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ABBDEFC" w14:textId="444598B4" w:rsidR="00A22E38" w:rsidRPr="00A22E38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  <w:t>27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746653DE" w14:textId="0193464E" w:rsidR="00A22E38" w:rsidRPr="00A22E38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  <w:r w:rsidRPr="00A22E3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Економски развој, стратешко планирање и анализа</w:t>
            </w:r>
          </w:p>
        </w:tc>
      </w:tr>
      <w:tr w:rsidR="00A22E38" w:rsidRPr="00335641" w14:paraId="5D187420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375F76F4" w14:textId="0FE56B35" w:rsidR="00A22E38" w:rsidRPr="002D0DD1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2D0DD1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Информационе технологије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463524B" w14:textId="4C685E40" w:rsidR="00A22E38" w:rsidRPr="002D0DD1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32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5158F76A" w14:textId="1F497F54" w:rsidR="00A22E38" w:rsidRPr="00A22E38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A22E38" w:rsidRPr="00335641" w14:paraId="4BEE607E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0E2BC891" w14:textId="0BFAC6CB" w:rsidR="00A22E38" w:rsidRPr="002D0DD1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0BA2D74" w14:textId="3B446797" w:rsidR="00A22E38" w:rsidRPr="002D0DD1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34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416E9F9F" w14:textId="3A51C951" w:rsidR="00A22E38" w:rsidRPr="00327CB7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327CB7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Продаја</w:t>
            </w:r>
          </w:p>
        </w:tc>
      </w:tr>
      <w:tr w:rsidR="00A22E38" w:rsidRPr="00335641" w14:paraId="4C775217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12F8916D" w14:textId="168723A0" w:rsidR="00A22E38" w:rsidRPr="002D0DD1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2D0DD1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Наплата потраживања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4EFB94B" w14:textId="1ADB92A1" w:rsidR="00A22E38" w:rsidRPr="002D0DD1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  <w:t>37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5BA46303" w14:textId="402E976D" w:rsidR="00A22E38" w:rsidRPr="00327CB7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</w:p>
        </w:tc>
      </w:tr>
      <w:tr w:rsidR="00A22E38" w:rsidRPr="00335641" w14:paraId="4AEC05A8" w14:textId="77777777" w:rsidTr="00BE2D8B">
        <w:trPr>
          <w:gridAfter w:val="2"/>
          <w:wAfter w:w="9215" w:type="dxa"/>
          <w:trHeight w:val="310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18951AB1" w14:textId="2C3446BE" w:rsidR="00A22E38" w:rsidRPr="00335641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sr-Cyrl-BA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B2DC614" w14:textId="451E100F" w:rsidR="00A22E38" w:rsidRPr="002D0DD1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8"/>
                <w:szCs w:val="28"/>
                <w:lang w:val="sr-Cyrl-RS"/>
              </w:rPr>
            </w:pPr>
            <w:r w:rsidRPr="002D0DD1"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8"/>
                <w:szCs w:val="28"/>
                <w:lang w:val="sr-Cyrl-BA"/>
              </w:rPr>
              <w:t xml:space="preserve"> </w:t>
            </w:r>
            <w:r w:rsidR="00384D8C"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8"/>
                <w:szCs w:val="28"/>
                <w:lang w:val="sr-Cyrl-RS"/>
              </w:rPr>
              <w:t>39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1614B593" w14:textId="13895763" w:rsidR="00A22E38" w:rsidRPr="00327CB7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8"/>
                <w:szCs w:val="28"/>
                <w:lang w:val="sr-Cyrl-BA"/>
              </w:rPr>
            </w:pPr>
            <w:r w:rsidRPr="00327CB7"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sr-Cyrl-BA"/>
              </w:rPr>
              <w:t>Јавне набавке</w:t>
            </w:r>
          </w:p>
          <w:p w14:paraId="338686BE" w14:textId="77777777" w:rsidR="00A22E38" w:rsidRPr="00327CB7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28"/>
                <w:szCs w:val="28"/>
                <w:lang w:val="sr-Cyrl-BA"/>
              </w:rPr>
            </w:pPr>
          </w:p>
        </w:tc>
      </w:tr>
      <w:tr w:rsidR="00A22E38" w:rsidRPr="00335641" w14:paraId="6D41DC65" w14:textId="77777777" w:rsidTr="00BE2D8B">
        <w:trPr>
          <w:gridAfter w:val="2"/>
          <w:wAfter w:w="9215" w:type="dxa"/>
          <w:trHeight w:val="305"/>
        </w:trPr>
        <w:tc>
          <w:tcPr>
            <w:tcW w:w="9586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5BA1E7AE" w14:textId="072F8B66" w:rsidR="00A22E38" w:rsidRPr="008E54A7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40"/>
                <w:szCs w:val="40"/>
                <w:lang w:val="sr-Latn-BA"/>
              </w:rPr>
            </w:pPr>
            <w:r w:rsidRPr="008E54A7">
              <w:rPr>
                <w:rFonts w:ascii="Times New Roman" w:hAnsi="Times New Roman" w:cs="Times New Roman"/>
                <w:b/>
                <w:bCs/>
                <w:color w:val="1F497D" w:themeColor="text2"/>
                <w:sz w:val="40"/>
                <w:szCs w:val="40"/>
                <w:lang w:val="sr-Cyrl-BA"/>
              </w:rPr>
              <w:t>План финансијског пословања</w:t>
            </w:r>
            <w:r w:rsidRPr="008E54A7">
              <w:rPr>
                <w:rFonts w:ascii="Times New Roman" w:hAnsi="Times New Roman" w:cs="Times New Roman"/>
                <w:b/>
                <w:bCs/>
                <w:color w:val="1F497D" w:themeColor="text2"/>
                <w:sz w:val="40"/>
                <w:szCs w:val="40"/>
                <w:lang w:val="sr-Cyrl-BA"/>
              </w:rPr>
              <w:tab/>
            </w:r>
          </w:p>
        </w:tc>
      </w:tr>
      <w:tr w:rsidR="001F2390" w:rsidRPr="00335641" w14:paraId="2803ECE5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15DCFBBB" w14:textId="0AB3DFE0" w:rsidR="001F2390" w:rsidRPr="008E54A7" w:rsidRDefault="001F2390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9B1E962" w14:textId="5D815ED6" w:rsidR="001F2390" w:rsidRPr="004E6C39" w:rsidRDefault="001F2390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</w:pP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19533423" w14:textId="77777777" w:rsidR="001F2390" w:rsidRPr="008E54A7" w:rsidRDefault="001F2390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A22E38" w:rsidRPr="00335641" w14:paraId="1193B7B7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12B0F4E6" w14:textId="4504E9B3" w:rsidR="00A22E38" w:rsidRPr="001F2390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</w:pP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9AFC5BE" w14:textId="659176FA" w:rsidR="00A22E38" w:rsidRPr="00F42EC4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  <w:t>48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5741C79D" w14:textId="5F6939DC" w:rsidR="00A22E38" w:rsidRPr="008E54A7" w:rsidRDefault="004E6C39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>Управљање ризицима</w:t>
            </w:r>
          </w:p>
        </w:tc>
      </w:tr>
      <w:tr w:rsidR="004E6C39" w:rsidRPr="00335641" w14:paraId="023A6EA1" w14:textId="77777777" w:rsidTr="00BE2D8B">
        <w:trPr>
          <w:gridAfter w:val="2"/>
          <w:wAfter w:w="9215" w:type="dxa"/>
          <w:trHeight w:val="305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29F3CA67" w14:textId="0C5A6A69" w:rsidR="004E6C39" w:rsidRPr="00384D8C" w:rsidRDefault="00F7515D" w:rsidP="008E54A7">
            <w:pPr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</w:pPr>
            <w:r w:rsidRPr="008E54A7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Финансијски </w:t>
            </w:r>
            <w:r w:rsidRPr="008E54A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>план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 xml:space="preserve"> </w:t>
            </w:r>
            <w:r w:rsidRPr="00170B12">
              <w:rPr>
                <w:rFonts w:ascii="Times New Roman" w:hAnsi="Times New Roman" w:cs="Times New Roman"/>
                <w:color w:val="1F497D" w:themeColor="text2"/>
                <w:lang w:val="sr-Cyrl-BA"/>
              </w:rPr>
              <w:t>(Приходи-Расходи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>)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A89A2D" w14:textId="2D6E4389" w:rsidR="004E6C39" w:rsidRPr="00384D8C" w:rsidRDefault="00384D8C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BA"/>
              </w:rPr>
            </w:pPr>
            <w:r w:rsidRPr="00384D8C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RS"/>
              </w:rPr>
              <w:t>52</w:t>
            </w:r>
          </w:p>
        </w:tc>
        <w:tc>
          <w:tcPr>
            <w:tcW w:w="4274" w:type="dxa"/>
            <w:tcBorders>
              <w:top w:val="nil"/>
              <w:bottom w:val="nil"/>
            </w:tcBorders>
            <w:shd w:val="clear" w:color="auto" w:fill="auto"/>
          </w:tcPr>
          <w:p w14:paraId="472F7222" w14:textId="77777777" w:rsidR="004E6C39" w:rsidRPr="008E54A7" w:rsidRDefault="004E6C39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A22E38" w:rsidRPr="00F7515D" w14:paraId="3C613C3D" w14:textId="77777777" w:rsidTr="00BE2D8B">
        <w:trPr>
          <w:trHeight w:val="392"/>
        </w:trPr>
        <w:tc>
          <w:tcPr>
            <w:tcW w:w="4652" w:type="dxa"/>
            <w:tcBorders>
              <w:top w:val="nil"/>
              <w:bottom w:val="nil"/>
            </w:tcBorders>
            <w:shd w:val="clear" w:color="auto" w:fill="auto"/>
          </w:tcPr>
          <w:p w14:paraId="7E1A9A9F" w14:textId="77777777" w:rsidR="00A22E38" w:rsidRDefault="00A22E38" w:rsidP="00F7515D">
            <w:pPr>
              <w:tabs>
                <w:tab w:val="center" w:pos="4857"/>
                <w:tab w:val="left" w:pos="870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</w:p>
          <w:p w14:paraId="64EE487C" w14:textId="70672D57" w:rsidR="00F7515D" w:rsidRPr="00384D8C" w:rsidRDefault="00F7515D" w:rsidP="00F7515D">
            <w:pPr>
              <w:tabs>
                <w:tab w:val="center" w:pos="4857"/>
                <w:tab w:val="left" w:pos="870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Latn-RS"/>
              </w:rPr>
              <w:t xml:space="preserve">                   </w:t>
            </w:r>
            <w:r w:rsidRPr="008E54A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>План инвестиција у 20</w:t>
            </w:r>
            <w:r w:rsidRPr="00F7515D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RS"/>
              </w:rPr>
              <w:t>3</w:t>
            </w:r>
            <w:r w:rsidRPr="008E54A7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>.</w:t>
            </w:r>
          </w:p>
        </w:tc>
        <w:tc>
          <w:tcPr>
            <w:tcW w:w="6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45FB9BB" w14:textId="453D30A3" w:rsidR="00A22E38" w:rsidRPr="00384D8C" w:rsidRDefault="00463CDE" w:rsidP="008E54A7">
            <w:pPr>
              <w:tabs>
                <w:tab w:val="center" w:pos="4857"/>
                <w:tab w:val="left" w:pos="870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RS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RS"/>
              </w:rPr>
              <w:t>54</w:t>
            </w:r>
          </w:p>
          <w:p w14:paraId="0764F801" w14:textId="7BAB0CDC" w:rsidR="00A22E38" w:rsidRPr="00384D8C" w:rsidRDefault="00A22E38" w:rsidP="008E54A7">
            <w:pPr>
              <w:tabs>
                <w:tab w:val="left" w:pos="195"/>
                <w:tab w:val="center" w:pos="2672"/>
                <w:tab w:val="left" w:pos="8700"/>
              </w:tabs>
              <w:autoSpaceDE w:val="0"/>
              <w:autoSpaceDN w:val="0"/>
              <w:adjustRightInd w:val="0"/>
              <w:spacing w:after="0" w:line="276" w:lineRule="auto"/>
              <w:ind w:right="-2228"/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RS"/>
              </w:rPr>
            </w:pPr>
            <w:r w:rsidRPr="00384D8C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Cyrl-BA"/>
              </w:rPr>
              <w:t xml:space="preserve"> </w:t>
            </w:r>
            <w:r w:rsidR="00463CDE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  <w:lang w:val="sr-Latn-RS"/>
              </w:rPr>
              <w:t>59</w:t>
            </w:r>
          </w:p>
        </w:tc>
        <w:tc>
          <w:tcPr>
            <w:tcW w:w="4274" w:type="dxa"/>
            <w:tcBorders>
              <w:top w:val="nil"/>
              <w:bottom w:val="nil"/>
              <w:right w:val="thinThickLargeGap" w:sz="24" w:space="0" w:color="auto"/>
            </w:tcBorders>
            <w:shd w:val="clear" w:color="auto" w:fill="auto"/>
          </w:tcPr>
          <w:p w14:paraId="478AF343" w14:textId="4970CD10" w:rsidR="00A22E38" w:rsidRPr="008E54A7" w:rsidRDefault="00F7515D" w:rsidP="008E54A7">
            <w:pPr>
              <w:tabs>
                <w:tab w:val="center" w:pos="4857"/>
                <w:tab w:val="left" w:pos="870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  <w:r w:rsidRPr="00384D8C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  <w:t>Систем сеоских водовода</w:t>
            </w:r>
          </w:p>
          <w:p w14:paraId="38A33452" w14:textId="146ED38B" w:rsidR="00A22E38" w:rsidRPr="008E54A7" w:rsidRDefault="00A22E38" w:rsidP="008E54A7">
            <w:pPr>
              <w:tabs>
                <w:tab w:val="center" w:pos="4857"/>
                <w:tab w:val="left" w:pos="8700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sr-Cyrl-BA"/>
              </w:rPr>
            </w:pPr>
          </w:p>
        </w:tc>
        <w:tc>
          <w:tcPr>
            <w:tcW w:w="4525" w:type="dxa"/>
            <w:tcBorders>
              <w:top w:val="nil"/>
              <w:left w:val="thinThickLargeGap" w:sz="24" w:space="0" w:color="auto"/>
              <w:bottom w:val="nil"/>
            </w:tcBorders>
            <w:shd w:val="clear" w:color="auto" w:fill="auto"/>
            <w:vAlign w:val="center"/>
          </w:tcPr>
          <w:p w14:paraId="681B059A" w14:textId="77777777" w:rsidR="00A22E38" w:rsidRPr="00335641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sr-Cyrl-BA"/>
              </w:rPr>
            </w:pPr>
          </w:p>
        </w:tc>
        <w:tc>
          <w:tcPr>
            <w:tcW w:w="4690" w:type="dxa"/>
            <w:tcBorders>
              <w:top w:val="nil"/>
              <w:bottom w:val="nil"/>
            </w:tcBorders>
            <w:shd w:val="clear" w:color="auto" w:fill="auto"/>
          </w:tcPr>
          <w:p w14:paraId="6FB2E0A6" w14:textId="77777777" w:rsidR="00A22E38" w:rsidRPr="00F7515D" w:rsidRDefault="00A22E38" w:rsidP="008E54A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</w:tr>
      <w:tr w:rsidR="00A22E38" w:rsidRPr="00335641" w14:paraId="1ABCB2F3" w14:textId="77777777" w:rsidTr="00BE2D8B">
        <w:trPr>
          <w:trHeight w:val="305"/>
        </w:trPr>
        <w:tc>
          <w:tcPr>
            <w:tcW w:w="9586" w:type="dxa"/>
            <w:gridSpan w:val="4"/>
            <w:tcBorders>
              <w:top w:val="nil"/>
              <w:bottom w:val="nil"/>
              <w:right w:val="thinThickLargeGap" w:sz="24" w:space="0" w:color="auto"/>
            </w:tcBorders>
            <w:shd w:val="clear" w:color="auto" w:fill="auto"/>
          </w:tcPr>
          <w:p w14:paraId="7950B46B" w14:textId="77777777" w:rsidR="00A22E38" w:rsidRPr="00F7515D" w:rsidRDefault="00A22E38" w:rsidP="008E54A7">
            <w:pPr>
              <w:tabs>
                <w:tab w:val="center" w:pos="4857"/>
                <w:tab w:val="left" w:pos="870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4525" w:type="dxa"/>
            <w:tcBorders>
              <w:top w:val="nil"/>
              <w:left w:val="thinThickLargeGap" w:sz="24" w:space="0" w:color="auto"/>
              <w:bottom w:val="nil"/>
            </w:tcBorders>
            <w:shd w:val="clear" w:color="auto" w:fill="auto"/>
            <w:vAlign w:val="center"/>
          </w:tcPr>
          <w:p w14:paraId="282658EB" w14:textId="77777777" w:rsidR="00A22E38" w:rsidRPr="008E54A7" w:rsidRDefault="00A22E38" w:rsidP="00A22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sr-Cyrl-BA"/>
              </w:rPr>
            </w:pPr>
            <w:r w:rsidRPr="0033564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sr-Cyrl-BA"/>
              </w:rPr>
              <w:t>2</w:t>
            </w:r>
            <w:r w:rsidRPr="008E54A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sr-Cyrl-BA"/>
              </w:rPr>
              <w:t>0</w:t>
            </w:r>
          </w:p>
        </w:tc>
        <w:tc>
          <w:tcPr>
            <w:tcW w:w="4690" w:type="dxa"/>
            <w:tcBorders>
              <w:top w:val="nil"/>
              <w:bottom w:val="nil"/>
            </w:tcBorders>
            <w:shd w:val="clear" w:color="auto" w:fill="auto"/>
          </w:tcPr>
          <w:p w14:paraId="622E0683" w14:textId="77777777" w:rsidR="00A22E38" w:rsidRPr="00335641" w:rsidRDefault="00A22E38" w:rsidP="00A22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356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Финансијски </w:t>
            </w:r>
            <w:r w:rsidRPr="00335641">
              <w:rPr>
                <w:rFonts w:ascii="Times New Roman" w:hAnsi="Times New Roman" w:cs="Times New Roman"/>
                <w:color w:val="FF0000"/>
                <w:sz w:val="28"/>
                <w:szCs w:val="28"/>
                <w:lang w:val="sr-Cyrl-BA"/>
              </w:rPr>
              <w:t>план</w:t>
            </w:r>
          </w:p>
        </w:tc>
      </w:tr>
      <w:tr w:rsidR="00A22E38" w:rsidRPr="00335641" w14:paraId="30C04480" w14:textId="77777777" w:rsidTr="00BE2D8B">
        <w:trPr>
          <w:gridAfter w:val="2"/>
          <w:wAfter w:w="9215" w:type="dxa"/>
          <w:trHeight w:val="305"/>
        </w:trPr>
        <w:tc>
          <w:tcPr>
            <w:tcW w:w="480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29C235" w14:textId="77777777" w:rsidR="00A22E38" w:rsidRPr="00335641" w:rsidRDefault="00A22E38" w:rsidP="00A22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sr-Cyrl-BA"/>
              </w:rPr>
            </w:pPr>
          </w:p>
        </w:tc>
        <w:tc>
          <w:tcPr>
            <w:tcW w:w="478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10C525B" w14:textId="77777777" w:rsidR="00A22E38" w:rsidRPr="00335641" w:rsidRDefault="00A22E38" w:rsidP="00A22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22E38" w:rsidRPr="00335641" w14:paraId="4F5A479A" w14:textId="77777777" w:rsidTr="00BE2D8B">
        <w:trPr>
          <w:gridAfter w:val="2"/>
          <w:wAfter w:w="9215" w:type="dxa"/>
          <w:trHeight w:val="305"/>
        </w:trPr>
        <w:tc>
          <w:tcPr>
            <w:tcW w:w="4802" w:type="dxa"/>
            <w:gridSpan w:val="2"/>
            <w:tcBorders>
              <w:top w:val="nil"/>
              <w:bottom w:val="thinThickLargeGap" w:sz="24" w:space="0" w:color="auto"/>
            </w:tcBorders>
            <w:shd w:val="clear" w:color="auto" w:fill="auto"/>
            <w:vAlign w:val="center"/>
          </w:tcPr>
          <w:p w14:paraId="5B10BB5D" w14:textId="77777777" w:rsidR="00A22E38" w:rsidRPr="00335641" w:rsidRDefault="00A22E38" w:rsidP="00A22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sr-Cyrl-BA"/>
              </w:rPr>
            </w:pPr>
          </w:p>
        </w:tc>
        <w:tc>
          <w:tcPr>
            <w:tcW w:w="4784" w:type="dxa"/>
            <w:gridSpan w:val="2"/>
            <w:tcBorders>
              <w:top w:val="nil"/>
              <w:bottom w:val="thinThickLargeGap" w:sz="24" w:space="0" w:color="auto"/>
            </w:tcBorders>
            <w:shd w:val="clear" w:color="auto" w:fill="auto"/>
          </w:tcPr>
          <w:p w14:paraId="2BF0C8F6" w14:textId="77777777" w:rsidR="00A22E38" w:rsidRPr="00335641" w:rsidRDefault="00A22E38" w:rsidP="00A22E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5579CEAA" w14:textId="77777777" w:rsidR="00C071FB" w:rsidRPr="00335641" w:rsidRDefault="00C071FB" w:rsidP="005A5794">
      <w:pPr>
        <w:tabs>
          <w:tab w:val="left" w:pos="2540"/>
        </w:tabs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4B36B68" w14:textId="4202145F" w:rsidR="00210B5F" w:rsidRPr="00335641" w:rsidRDefault="00210B5F" w:rsidP="004C42A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CDBBE3B" w14:textId="77777777" w:rsidR="00F7515D" w:rsidRDefault="00F7515D" w:rsidP="00F7515D">
      <w:pPr>
        <w:ind w:left="-142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14:paraId="4258AFCD" w14:textId="235583FF" w:rsidR="00CB118E" w:rsidRPr="004F1F77" w:rsidRDefault="00523C95" w:rsidP="00B147D2">
      <w:pPr>
        <w:pBdr>
          <w:bottom w:val="single" w:sz="4" w:space="1" w:color="1F497D" w:themeColor="text2"/>
        </w:pBdr>
        <w:ind w:left="-142"/>
        <w:rPr>
          <w:rFonts w:ascii="Times New Roman" w:hAnsi="Times New Roman" w:cs="Times New Roman"/>
          <w:b/>
          <w:color w:val="1F497D" w:themeColor="text2"/>
          <w:sz w:val="28"/>
          <w:szCs w:val="28"/>
          <w:lang w:val="sr-Latn-RS"/>
        </w:rPr>
      </w:pPr>
      <w:r w:rsidRPr="002074A7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О ПЛАНУ</w:t>
      </w:r>
      <w:r w:rsidR="00D61B08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- УВОД</w:t>
      </w:r>
    </w:p>
    <w:p w14:paraId="3E42B662" w14:textId="418D4082" w:rsidR="002074A7" w:rsidRDefault="002074A7" w:rsidP="003A14D3">
      <w:pPr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План пословања „Водовод“-а а.д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Latn-RS"/>
        </w:rPr>
        <w:t>.</w:t>
      </w:r>
      <w:r w:rsidR="00BA4836">
        <w:rPr>
          <w:rFonts w:ascii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r w:rsidR="00BA48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Бања</w:t>
      </w:r>
      <w:r w:rsidR="0093491F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Лука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за 2023. годину даје преглед главних циљева предузећа за наредну годину. У пројектовању планских физичких и финансијских показатеља </w:t>
      </w:r>
      <w:r w:rsidR="00051BF8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Д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руштва узета је у обзир и актуелна лоша економска ситуација у Европи</w:t>
      </w:r>
      <w:r w:rsidR="00D61B08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, па и </w:t>
      </w:r>
      <w:r w:rsidR="0093491F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Свијетском тржишту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Такође, један од фактора који ће довести до великих промјена у планирању и самом пословању Водовода Бања Лука</w:t>
      </w:r>
      <w:r w:rsidR="00051BF8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јесте чињеница да је Одлуком Устав</w:t>
      </w:r>
      <w:r w:rsidR="00D61B08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ног суда (март</w:t>
      </w:r>
      <w:r w:rsidR="00051BF8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2022. </w:t>
      </w:r>
      <w:r w:rsidR="00D61B08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године), укинута фиксна накнада за мјерно мјесто која се од марта 2019. године фактурисана и показивала као посебна ставка на рачунима потрошача.</w:t>
      </w:r>
    </w:p>
    <w:p w14:paraId="5F9679FF" w14:textId="4EDACF12" w:rsidR="00051BF8" w:rsidRDefault="000E2F0C" w:rsidP="003A14D3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sr-Latn-BA" w:eastAsia="sr-Latn-BA"/>
        </w:rPr>
        <w:drawing>
          <wp:anchor distT="0" distB="0" distL="114300" distR="114300" simplePos="0" relativeHeight="251654144" behindDoc="0" locked="0" layoutInCell="1" allowOverlap="1" wp14:anchorId="3EB67825" wp14:editId="489AA454">
            <wp:simplePos x="0" y="0"/>
            <wp:positionH relativeFrom="column">
              <wp:posOffset>3327029</wp:posOffset>
            </wp:positionH>
            <wp:positionV relativeFrom="paragraph">
              <wp:posOffset>3175</wp:posOffset>
            </wp:positionV>
            <wp:extent cx="3096260" cy="2679065"/>
            <wp:effectExtent l="0" t="0" r="0" b="0"/>
            <wp:wrapThrough wrapText="bothSides">
              <wp:wrapPolygon edited="0">
                <wp:start x="532" y="0"/>
                <wp:lineTo x="0" y="307"/>
                <wp:lineTo x="0" y="21349"/>
                <wp:lineTo x="532" y="21503"/>
                <wp:lineTo x="20998" y="21503"/>
                <wp:lineTo x="21529" y="21349"/>
                <wp:lineTo x="21529" y="307"/>
                <wp:lineTo x="20998" y="0"/>
                <wp:lineTo x="532" y="0"/>
              </wp:wrapPolygon>
            </wp:wrapThrough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B08">
        <w:rPr>
          <w:rFonts w:ascii="Times New Roman" w:hAnsi="Times New Roman" w:cs="Times New Roman"/>
          <w:sz w:val="24"/>
          <w:szCs w:val="24"/>
          <w:lang w:val="sr-Cyrl-RS"/>
        </w:rPr>
        <w:t xml:space="preserve">У конкретном случају укидање фиксне накнаде за мјерно мјесто значи умањење прихода Водовода за оквирно </w:t>
      </w:r>
      <w:r w:rsidR="00237EBF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1.2</w:t>
      </w:r>
      <w:r w:rsidR="00D45199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00.000,00</w:t>
      </w:r>
      <w:r w:rsidR="00D45199">
        <w:rPr>
          <w:rFonts w:ascii="Times New Roman" w:eastAsia="Times New Roman" w:hAnsi="Times New Roman" w:cs="Times New Roman"/>
          <w:b/>
          <w:bCs/>
          <w:sz w:val="24"/>
          <w:szCs w:val="28"/>
          <w:lang w:val="sr-Latn-BA" w:eastAsia="sr-Latn-BA"/>
        </w:rPr>
        <w:t xml:space="preserve"> </w:t>
      </w:r>
      <w:r w:rsidR="00D61B08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 xml:space="preserve">КМ </w:t>
      </w:r>
      <w:r w:rsidR="00D61B08" w:rsidRPr="000B4CC6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на годишњем нивоу.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Истовремено, у претходном периоду (од 1. јануара 2022.) је дошло до порас</w:t>
      </w:r>
      <w:r w:rsidR="007406FC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та цијене ел. ен., што представљ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а додатно повећање трошкова нашег Друштва за </w:t>
      </w:r>
      <w:r w:rsidR="00D61B08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500</w:t>
      </w:r>
      <w:r w:rsidR="00D61B08" w:rsidRPr="000B4CC6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.000</w:t>
      </w:r>
      <w:r w:rsidR="00D61B08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,00</w:t>
      </w:r>
      <w:r w:rsidR="00D45199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 xml:space="preserve"> </w:t>
      </w:r>
      <w:r w:rsidR="00D61B08" w:rsidRPr="000B4CC6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КМ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, такође на годишњем нивоу.</w:t>
      </w:r>
      <w:r w:rsidR="00237EBF">
        <w:rPr>
          <w:rFonts w:ascii="Times New Roman" w:eastAsia="Times New Roman" w:hAnsi="Times New Roman" w:cs="Times New Roman"/>
          <w:bCs/>
          <w:sz w:val="24"/>
          <w:szCs w:val="28"/>
          <w:lang w:val="sr-Latn-BA" w:eastAsia="sr-Latn-BA"/>
        </w:rPr>
        <w:t xml:space="preserve"> </w:t>
      </w:r>
      <w:r w:rsidR="00237EB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У 2023. години нас чека ново поскупљење струје</w:t>
      </w:r>
      <w:r w:rsidR="009349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(детаљније на „Управљање ризицима - 50 стр</w:t>
      </w:r>
      <w:r w:rsidR="00237EB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.</w:t>
      </w:r>
      <w:r w:rsidR="009349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)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</w:t>
      </w:r>
      <w:r w:rsidR="007406FC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Поред овога, у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сљед поремећаја на тржишту и постојеће кризе у цијелој Европи дошло је и до великог повећања </w:t>
      </w:r>
      <w:r w:rsidR="00D61B08" w:rsidRPr="00EA5A92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цијена 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улазн</w:t>
      </w:r>
      <w:r w:rsidR="007406FC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их елемената као што су: гориво, 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ауто-дијелови, хемикалије које су потребне за производњу и пречишћавање воде, итд..., што додатно отежава редовно и </w:t>
      </w:r>
      <w:r w:rsidR="009349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ефикасно</w:t>
      </w:r>
      <w:r w:rsidR="00D61B0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п</w:t>
      </w:r>
      <w:r w:rsidR="007406FC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ословање Водовода.</w:t>
      </w:r>
    </w:p>
    <w:p w14:paraId="3610093E" w14:textId="3BB4A67C" w:rsidR="00D61B08" w:rsidRDefault="00D61B08" w:rsidP="003A14D3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Када то све саберемо добиј</w:t>
      </w:r>
      <w:r w:rsidR="000E2F0C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амо повећање трошкова</w:t>
      </w:r>
      <w:r w:rsidR="009349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од</w:t>
      </w:r>
      <w:r w:rsidR="000E2F0C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преко</w:t>
      </w:r>
      <w:r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</w:t>
      </w:r>
      <w:r w:rsidRPr="00D61B08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2.000.000,00 КМ</w:t>
      </w:r>
      <w:r w:rsidR="000312A5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(од којих већина није могла да се планира</w:t>
      </w:r>
      <w:r w:rsidR="00051BF8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/предвиди</w:t>
      </w:r>
      <w:r w:rsidR="000312A5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), тако да ће и реализација постављених циљева ове године одступати од појединих планираних вриједности.</w:t>
      </w:r>
    </w:p>
    <w:p w14:paraId="424EDBBF" w14:textId="3C039B0E" w:rsidR="000312A5" w:rsidRDefault="000312A5" w:rsidP="003A14D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40F05">
        <w:rPr>
          <w:rFonts w:ascii="Times New Roman" w:hAnsi="Times New Roman" w:cs="Times New Roman"/>
          <w:sz w:val="24"/>
          <w:szCs w:val="24"/>
          <w:lang w:val="sr-Cyrl-RS"/>
        </w:rPr>
        <w:t>Водовод у данашњим отежаним условима пословања, дио проблема може да санира својим ресурс</w:t>
      </w:r>
      <w:r>
        <w:rPr>
          <w:rFonts w:ascii="Times New Roman" w:hAnsi="Times New Roman" w:cs="Times New Roman"/>
          <w:sz w:val="24"/>
          <w:szCs w:val="24"/>
          <w:lang w:val="sr-Cyrl-RS"/>
        </w:rPr>
        <w:t>има и додатним уштедама као нпр:</w:t>
      </w:r>
    </w:p>
    <w:p w14:paraId="66511350" w14:textId="7A6CAB0B" w:rsidR="000312A5" w:rsidRPr="00D40F05" w:rsidRDefault="000312A5" w:rsidP="003A14D3">
      <w:pPr>
        <w:pStyle w:val="ListParagraph"/>
        <w:numPr>
          <w:ilvl w:val="0"/>
          <w:numId w:val="27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40F05">
        <w:rPr>
          <w:rFonts w:ascii="Times New Roman" w:hAnsi="Times New Roman" w:cs="Times New Roman"/>
          <w:sz w:val="24"/>
          <w:szCs w:val="24"/>
          <w:lang w:val="sr-Cyrl-RS"/>
        </w:rPr>
        <w:t>смањењем губитака воде,</w:t>
      </w:r>
    </w:p>
    <w:p w14:paraId="4F5ED79A" w14:textId="662072E9" w:rsidR="000312A5" w:rsidRPr="00D40F05" w:rsidRDefault="000312A5" w:rsidP="003A14D3">
      <w:pPr>
        <w:pStyle w:val="ListParagraph"/>
        <w:numPr>
          <w:ilvl w:val="0"/>
          <w:numId w:val="27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сталном контролом на терену, </w:t>
      </w:r>
      <w:r w:rsidRPr="00D40F05">
        <w:rPr>
          <w:rFonts w:ascii="Times New Roman" w:hAnsi="Times New Roman" w:cs="Times New Roman"/>
          <w:sz w:val="24"/>
          <w:szCs w:val="24"/>
          <w:lang w:val="sr-Cyrl-RS"/>
        </w:rPr>
        <w:t>смањењем број</w:t>
      </w:r>
      <w:r w:rsidR="00465604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D40F05">
        <w:rPr>
          <w:rFonts w:ascii="Times New Roman" w:hAnsi="Times New Roman" w:cs="Times New Roman"/>
          <w:sz w:val="24"/>
          <w:szCs w:val="24"/>
          <w:lang w:val="sr-Cyrl-RS"/>
        </w:rPr>
        <w:t xml:space="preserve"> нелегалних потрошач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чиме би такву врсту расхода </w:t>
      </w:r>
      <w:r w:rsidRPr="00D40F05">
        <w:rPr>
          <w:rFonts w:ascii="Times New Roman" w:hAnsi="Times New Roman" w:cs="Times New Roman"/>
          <w:sz w:val="24"/>
          <w:szCs w:val="24"/>
          <w:lang w:val="sr-Cyrl-RS"/>
        </w:rPr>
        <w:t>претвори</w:t>
      </w:r>
      <w:r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Pr="00D40F05">
        <w:rPr>
          <w:rFonts w:ascii="Times New Roman" w:hAnsi="Times New Roman" w:cs="Times New Roman"/>
          <w:sz w:val="24"/>
          <w:szCs w:val="24"/>
          <w:lang w:val="sr-Cyrl-RS"/>
        </w:rPr>
        <w:t xml:space="preserve">и у нове изворе прихода, </w:t>
      </w:r>
    </w:p>
    <w:p w14:paraId="2681E6D3" w14:textId="0F1BECE5" w:rsidR="00D61B08" w:rsidRDefault="000312A5" w:rsidP="003A14D3">
      <w:pPr>
        <w:pStyle w:val="ListParagraph"/>
        <w:numPr>
          <w:ilvl w:val="0"/>
          <w:numId w:val="27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40F05">
        <w:rPr>
          <w:rFonts w:ascii="Times New Roman" w:hAnsi="Times New Roman" w:cs="Times New Roman"/>
          <w:sz w:val="24"/>
          <w:szCs w:val="24"/>
          <w:lang w:val="sr-Cyrl-RS"/>
        </w:rPr>
        <w:t>смањење трошкова ел. ен., (соларни панели, адекватнија рјешења гријања итд.)</w:t>
      </w:r>
      <w:r w:rsidR="00051BF8">
        <w:rPr>
          <w:rFonts w:ascii="Times New Roman" w:hAnsi="Times New Roman" w:cs="Times New Roman"/>
          <w:sz w:val="24"/>
          <w:szCs w:val="24"/>
          <w:lang w:val="sr-Cyrl-RS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почетак радова овог пројекта соларних панела се планира почетком 2023. године</w:t>
      </w:r>
      <w:r w:rsidR="00051BF8">
        <w:rPr>
          <w:rFonts w:ascii="Times New Roman" w:hAnsi="Times New Roman" w:cs="Times New Roman"/>
          <w:sz w:val="24"/>
          <w:szCs w:val="24"/>
          <w:lang w:val="sr-Cyrl-RS"/>
        </w:rPr>
        <w:t xml:space="preserve"> на подручју старог погона (бунарски систем) у Новоселији</w:t>
      </w:r>
      <w:r w:rsidR="0093491F">
        <w:rPr>
          <w:rFonts w:ascii="Times New Roman" w:hAnsi="Times New Roman" w:cs="Times New Roman"/>
          <w:sz w:val="24"/>
          <w:szCs w:val="24"/>
          <w:lang w:val="sr-Cyrl-RS"/>
        </w:rPr>
        <w:t>, као и на крововима објеката Водовода</w:t>
      </w:r>
      <w:r w:rsidR="00D45199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14:paraId="1DC2A538" w14:textId="25D65A5E" w:rsidR="00237EBF" w:rsidRDefault="00237EBF" w:rsidP="003A1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4A0E36F" w14:textId="5F0BBB27" w:rsidR="00237EBF" w:rsidRPr="000A6EE2" w:rsidRDefault="00237EBF" w:rsidP="003A14D3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</w:pPr>
      <w:r w:rsidRPr="000A6EE2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Као посљедица наведених разлога Друштво је присиљено да се обрати са </w:t>
      </w:r>
      <w:r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>З</w:t>
      </w:r>
      <w:r w:rsidR="00AA1E5A"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>ахтјевом за усклађивање</w:t>
      </w:r>
      <w:r w:rsidRPr="000A6EE2"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 xml:space="preserve"> цијене воде, односно увођем дистрибутивног трошка као фиксног дијела јединствене цијене воде</w:t>
      </w:r>
      <w:r w:rsidRPr="000A6EE2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, према Скупштини града, како би се елиминисали негативни ефекти изазвани </w:t>
      </w:r>
      <w:r w:rsidR="00AA1E5A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>стањем на тржишту</w:t>
      </w:r>
      <w:r w:rsidRPr="000A6EE2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>.</w:t>
      </w:r>
      <w:r w:rsidR="0093491F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 Сви материјали су уредно предани у Градску Управу</w:t>
      </w:r>
      <w:r w:rsidR="00AA1E5A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 и то према Одјељењу за привреду, Одјељењу за комуналне дјелатности/послове и Кабинету Градоначелника. Реализацију овог Захтјева и почетак примјене истог се очекује када се добије сагласност од надлежног органа јединице локалне самоуправе, што би требало бити у фебруару 2023. године.</w:t>
      </w:r>
    </w:p>
    <w:p w14:paraId="1EC97496" w14:textId="40D1672D" w:rsidR="00BA4836" w:rsidRDefault="00237EBF" w:rsidP="00AA1E5A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</w:pPr>
      <w:r w:rsidRPr="00925AC2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Дистрибутивна накнада</w:t>
      </w:r>
      <w:r w:rsidRPr="00925AC2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би се уградила у структуру јединствене цијене и била би фиксна у зависноти од самог профила мјерног мјеста, односно водомјера</w:t>
      </w:r>
      <w:r w:rsidRPr="00925AC2">
        <w:rPr>
          <w:rFonts w:ascii="Times New Roman" w:eastAsia="Times New Roman" w:hAnsi="Times New Roman" w:cs="Times New Roman"/>
          <w:bCs/>
          <w:sz w:val="24"/>
          <w:szCs w:val="28"/>
          <w:lang w:val="sr-Latn-RS" w:eastAsia="sr-Latn-BA"/>
        </w:rPr>
        <w:t xml:space="preserve"> </w:t>
      </w:r>
      <w:r w:rsidRPr="00925AC2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корис</w:t>
      </w:r>
      <w:r w:rsidR="003A14D3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ника услуге.</w:t>
      </w:r>
      <w:r w:rsidR="001221ED">
        <w:rPr>
          <w:rFonts w:ascii="Times New Roman" w:eastAsia="Times New Roman" w:hAnsi="Times New Roman" w:cs="Times New Roman"/>
          <w:bCs/>
          <w:sz w:val="24"/>
          <w:szCs w:val="28"/>
          <w:lang w:val="sr-Latn-RS" w:eastAsia="sr-Latn-BA"/>
        </w:rPr>
        <w:t xml:space="preserve"> </w:t>
      </w:r>
      <w:r w:rsidR="001221ED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Детаљније о о</w:t>
      </w:r>
      <w:r w:rsidR="00AA1E5A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воме у Управљању Ризицма (стр. 4</w:t>
      </w:r>
      <w:r w:rsidR="001221ED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8).</w:t>
      </w:r>
    </w:p>
    <w:p w14:paraId="7A953E1B" w14:textId="506786ED" w:rsidR="00BA4836" w:rsidRPr="00BA4836" w:rsidRDefault="00BA4836" w:rsidP="00BA4836">
      <w:pPr>
        <w:pStyle w:val="ListParagraph"/>
        <w:numPr>
          <w:ilvl w:val="0"/>
          <w:numId w:val="36"/>
        </w:numPr>
        <w:tabs>
          <w:tab w:val="left" w:pos="6100"/>
        </w:tabs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4"/>
          <w:szCs w:val="24"/>
          <w:lang w:val="sr-Latn-RS"/>
        </w:rPr>
      </w:pPr>
      <w:r w:rsidRPr="00BA4836">
        <w:rPr>
          <w:rFonts w:ascii="Times New Roman" w:hAnsi="Times New Roman"/>
          <w:sz w:val="24"/>
          <w:szCs w:val="24"/>
          <w:lang w:val="sr-Cyrl-RS"/>
        </w:rPr>
        <w:lastRenderedPageBreak/>
        <w:t>Треба напоменути да се за наредну годину (2023.) планирају и значајне инвестиције у производним погонима на Фабрици воде и другим објектима који су у том комплексу у Новос</w:t>
      </w:r>
      <w:r w:rsidR="00AA1E5A">
        <w:rPr>
          <w:rFonts w:ascii="Times New Roman" w:hAnsi="Times New Roman"/>
          <w:sz w:val="24"/>
          <w:szCs w:val="24"/>
          <w:lang w:val="sr-Cyrl-RS"/>
        </w:rPr>
        <w:t xml:space="preserve">елији, како би се вратио „стари </w:t>
      </w:r>
      <w:r w:rsidRPr="00BA4836">
        <w:rPr>
          <w:rFonts w:ascii="Times New Roman" w:hAnsi="Times New Roman"/>
          <w:sz w:val="24"/>
          <w:szCs w:val="24"/>
          <w:lang w:val="sr-Cyrl-RS"/>
        </w:rPr>
        <w:t>сјај“ тим постројењима. Овдје нису направљена заначајнија улагања на рестаурацији, још од 1977. године када је Фабрика воде и званично пуштена у рад, дакле скоро 50 година.</w:t>
      </w:r>
    </w:p>
    <w:p w14:paraId="5F8C2FF7" w14:textId="77777777" w:rsidR="00BA4836" w:rsidRPr="00BA4836" w:rsidRDefault="00BA4836" w:rsidP="00BA4836">
      <w:pPr>
        <w:pStyle w:val="ListParagraph"/>
        <w:tabs>
          <w:tab w:val="left" w:pos="6100"/>
        </w:tabs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4"/>
          <w:szCs w:val="24"/>
          <w:lang w:val="sr-Latn-RS"/>
        </w:rPr>
      </w:pPr>
    </w:p>
    <w:p w14:paraId="28C385C9" w14:textId="0555B32F" w:rsidR="00BA4836" w:rsidRDefault="00BA4836" w:rsidP="00BA4836">
      <w:pPr>
        <w:pStyle w:val="ListParagraph"/>
        <w:numPr>
          <w:ilvl w:val="0"/>
          <w:numId w:val="36"/>
        </w:numPr>
        <w:spacing w:after="0" w:line="240" w:lineRule="auto"/>
        <w:ind w:left="284"/>
        <w:contextualSpacing w:val="0"/>
        <w:jc w:val="both"/>
        <w:rPr>
          <w:rFonts w:ascii="Times New Roman" w:hAnsi="Times New Roman"/>
          <w:sz w:val="24"/>
          <w:szCs w:val="24"/>
          <w:lang w:val="sr-Cyrl-RS"/>
        </w:rPr>
      </w:pPr>
      <w:r w:rsidRPr="00BA4836">
        <w:rPr>
          <w:rFonts w:ascii="Times New Roman" w:hAnsi="Times New Roman"/>
          <w:sz w:val="24"/>
          <w:szCs w:val="24"/>
          <w:lang w:val="sr-Cyrl-RS"/>
        </w:rPr>
        <w:t>Наредне године су планиране појачане активности на откривању нелегалних потрошача који су у великој мјери отежали испоруку воде ове године, као и живот самом становиштву на тим подручијма.</w:t>
      </w:r>
    </w:p>
    <w:p w14:paraId="43C7BD75" w14:textId="360DC1F5" w:rsidR="00BA4836" w:rsidRPr="00BA4836" w:rsidRDefault="00BA4836" w:rsidP="00BA48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74BD8266" w14:textId="269B5D30" w:rsidR="00E33597" w:rsidRPr="00BA4836" w:rsidRDefault="00BA4836" w:rsidP="00BA4836">
      <w:pPr>
        <w:pStyle w:val="ListParagraph"/>
        <w:numPr>
          <w:ilvl w:val="0"/>
          <w:numId w:val="36"/>
        </w:numPr>
        <w:tabs>
          <w:tab w:val="left" w:pos="6100"/>
        </w:tabs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4"/>
          <w:szCs w:val="24"/>
          <w:lang w:val="sr-Latn-RS"/>
        </w:rPr>
      </w:pPr>
      <w:r w:rsidRPr="00BA4836">
        <w:rPr>
          <w:rFonts w:ascii="Times New Roman" w:hAnsi="Times New Roman"/>
          <w:sz w:val="24"/>
          <w:szCs w:val="24"/>
          <w:lang w:val="sr-Cyrl-RS"/>
        </w:rPr>
        <w:t xml:space="preserve">Такође, планирају се повећане инвестиције у реконструкцију и изградњу водоводне мреже, јер ћемо уз додатну механизацију, односно 3 камиона и багер који су набављени </w:t>
      </w:r>
      <w:r w:rsidRPr="00BA4836">
        <w:rPr>
          <w:rFonts w:ascii="Times New Roman" w:hAnsi="Times New Roman"/>
          <w:sz w:val="24"/>
          <w:szCs w:val="24"/>
          <w:lang w:val="sr-Latn-BA"/>
        </w:rPr>
        <w:t>u 2022.</w:t>
      </w:r>
      <w:r w:rsidRPr="00BA4836">
        <w:rPr>
          <w:rFonts w:ascii="Times New Roman" w:hAnsi="Times New Roman"/>
          <w:sz w:val="24"/>
          <w:szCs w:val="24"/>
          <w:lang w:val="sr-Cyrl-RS"/>
        </w:rPr>
        <w:t xml:space="preserve"> години, дио послова око прекопа, ископа, реконструкције, санације итд., радити сами.</w:t>
      </w:r>
    </w:p>
    <w:p w14:paraId="4F2524AC" w14:textId="77777777" w:rsidR="00E33597" w:rsidRPr="00BA4836" w:rsidRDefault="00E33597" w:rsidP="003A14D3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8"/>
          <w:lang w:val="sr-Latn-RS" w:eastAsia="sr-Latn-BA"/>
        </w:rPr>
      </w:pPr>
    </w:p>
    <w:p w14:paraId="5F29FB32" w14:textId="77777777" w:rsidR="00D45199" w:rsidRDefault="002074A7" w:rsidP="003A14D3">
      <w:pPr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val="sr-Latn-BA"/>
        </w:rPr>
      </w:pP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Сврха израде овог плана је да се на систематски начин одреде активности за наредну пословну годину као и да се</w:t>
      </w:r>
      <w:r w:rsidR="00051BF8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те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исте активности реализују</w:t>
      </w:r>
      <w:r w:rsidR="000312A5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у наведеном временском оквиру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у складу са постављеним циљевима у </w:t>
      </w:r>
      <w:r w:rsidR="000312A5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Д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руштву</w:t>
      </w:r>
      <w:r w:rsidR="000312A5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, поштујући форму и табеларни преглед Стратешких и Оперативних циљева који се примјењује од 2015. године, по препорукама Главне Службе за Ревизију РС</w:t>
      </w:r>
      <w:r w:rsidRPr="002074A7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.</w:t>
      </w:r>
      <w:r w:rsidR="00D45199">
        <w:rPr>
          <w:rFonts w:ascii="Times New Roman" w:hAnsi="Times New Roman" w:cs="Times New Roman"/>
          <w:color w:val="000000"/>
          <w:sz w:val="24"/>
          <w:szCs w:val="24"/>
          <w:lang w:val="sr-Latn-BA"/>
        </w:rPr>
        <w:t xml:space="preserve"> </w:t>
      </w:r>
    </w:p>
    <w:p w14:paraId="6627E199" w14:textId="2FD68462" w:rsidR="002074A7" w:rsidRPr="00D45199" w:rsidRDefault="00D45199" w:rsidP="003A14D3">
      <w:pPr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Овим планом су обухваћени и Ризици пословања као битни фактори који негативно утичу на пословање Водовода Бања Лука, као и мјере за управљање истих.</w:t>
      </w:r>
      <w:r w:rsidR="00AA1E5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(Управљање ризицима стр 48.)</w:t>
      </w:r>
    </w:p>
    <w:p w14:paraId="52CEDF0E" w14:textId="59D19E0A" w:rsidR="00210B5F" w:rsidRDefault="00DB732C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0312A5">
        <w:rPr>
          <w:rFonts w:ascii="Times New Roman" w:hAnsi="Times New Roman" w:cs="Times New Roman"/>
          <w:sz w:val="24"/>
          <w:szCs w:val="24"/>
          <w:lang w:val="sr-Cyrl-BA"/>
        </w:rPr>
        <w:t xml:space="preserve">План се сачињава са сврхом да се на систематски начин прикажу </w:t>
      </w:r>
      <w:r w:rsidR="00454181" w:rsidRPr="00051BF8">
        <w:rPr>
          <w:rFonts w:ascii="Times New Roman" w:hAnsi="Times New Roman" w:cs="Times New Roman"/>
          <w:sz w:val="24"/>
          <w:szCs w:val="24"/>
          <w:u w:val="single"/>
          <w:lang w:val="sr-Cyrl-BA"/>
        </w:rPr>
        <w:t>С</w:t>
      </w:r>
      <w:r w:rsidRPr="00051BF8">
        <w:rPr>
          <w:rFonts w:ascii="Times New Roman" w:hAnsi="Times New Roman" w:cs="Times New Roman"/>
          <w:sz w:val="24"/>
          <w:szCs w:val="24"/>
          <w:u w:val="single"/>
          <w:lang w:val="sr-Cyrl-BA"/>
        </w:rPr>
        <w:t>тратешки</w:t>
      </w:r>
      <w:r w:rsidRPr="000312A5">
        <w:rPr>
          <w:rFonts w:ascii="Times New Roman" w:hAnsi="Times New Roman" w:cs="Times New Roman"/>
          <w:sz w:val="24"/>
          <w:szCs w:val="24"/>
          <w:lang w:val="sr-Cyrl-BA"/>
        </w:rPr>
        <w:t xml:space="preserve"> и </w:t>
      </w:r>
      <w:r w:rsidR="00454181" w:rsidRPr="00051BF8">
        <w:rPr>
          <w:rFonts w:ascii="Times New Roman" w:hAnsi="Times New Roman" w:cs="Times New Roman"/>
          <w:sz w:val="24"/>
          <w:szCs w:val="24"/>
          <w:u w:val="single"/>
          <w:lang w:val="sr-Cyrl-BA"/>
        </w:rPr>
        <w:t>О</w:t>
      </w:r>
      <w:r w:rsidRPr="00051BF8">
        <w:rPr>
          <w:rFonts w:ascii="Times New Roman" w:hAnsi="Times New Roman" w:cs="Times New Roman"/>
          <w:sz w:val="24"/>
          <w:szCs w:val="24"/>
          <w:u w:val="single"/>
          <w:lang w:val="sr-Cyrl-BA"/>
        </w:rPr>
        <w:t>перативни циљеви</w:t>
      </w:r>
      <w:r w:rsidRPr="000312A5">
        <w:rPr>
          <w:rFonts w:ascii="Times New Roman" w:hAnsi="Times New Roman" w:cs="Times New Roman"/>
          <w:sz w:val="24"/>
          <w:szCs w:val="24"/>
          <w:lang w:val="sr-Cyrl-BA"/>
        </w:rPr>
        <w:t xml:space="preserve"> заједно са припадајућим активностима, као и сви неопходни пода</w:t>
      </w:r>
      <w:r w:rsidR="00051BF8">
        <w:rPr>
          <w:rFonts w:ascii="Times New Roman" w:hAnsi="Times New Roman" w:cs="Times New Roman"/>
          <w:sz w:val="24"/>
          <w:szCs w:val="24"/>
          <w:lang w:val="sr-Cyrl-BA"/>
        </w:rPr>
        <w:t>ци о мјерљивости, одговорним лицима</w:t>
      </w:r>
      <w:r w:rsidRPr="000312A5">
        <w:rPr>
          <w:rFonts w:ascii="Times New Roman" w:hAnsi="Times New Roman" w:cs="Times New Roman"/>
          <w:sz w:val="24"/>
          <w:szCs w:val="24"/>
          <w:lang w:val="sr-Cyrl-BA"/>
        </w:rPr>
        <w:t>, ресурсима и роковима за спровођење истих.</w:t>
      </w:r>
    </w:p>
    <w:p w14:paraId="59A8C038" w14:textId="77777777" w:rsidR="00E33597" w:rsidRDefault="00E33597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613419E" w14:textId="5DD920B6" w:rsidR="00E33597" w:rsidRDefault="00E33597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DC8C772" w14:textId="6150E87B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7F3AE0B" w14:textId="362E367D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25ED3CD8" w14:textId="27AB5DE7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743E3451" w14:textId="03CF1818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ADC028C" w14:textId="0280882A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7F45487" w14:textId="61C668B0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3AB18DC" w14:textId="7E8D402D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BE401DA" w14:textId="3D093FAE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26DCDC7D" w14:textId="39A815D1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059CAF9" w14:textId="7AAE8E76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59C37F6" w14:textId="77777777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2D1F4845" w14:textId="4C3D1489" w:rsidR="00BA4836" w:rsidRDefault="00BA4836" w:rsidP="001221ED">
      <w:pPr>
        <w:spacing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5273A44" w14:textId="64A55B95" w:rsidR="00BA4836" w:rsidRPr="001221ED" w:rsidRDefault="00BA4836" w:rsidP="00AA1E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328E8E6" w14:textId="19880A32" w:rsidR="000E4D34" w:rsidRPr="00051BF8" w:rsidRDefault="00523C95" w:rsidP="00B147D2">
      <w:pPr>
        <w:pBdr>
          <w:bottom w:val="single" w:sz="4" w:space="1" w:color="1F497D" w:themeColor="text2"/>
        </w:pBdr>
        <w:tabs>
          <w:tab w:val="left" w:pos="3478"/>
        </w:tabs>
        <w:ind w:left="-142"/>
        <w:jc w:val="both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051BF8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МИСИЈА, ВИЗИЈА И СТРАТЕГИЈА</w:t>
      </w:r>
    </w:p>
    <w:p w14:paraId="237B708F" w14:textId="4BC1DFE5" w:rsidR="000E4D34" w:rsidRPr="00112CBE" w:rsidRDefault="000E4D34" w:rsidP="00B147D2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2CBE">
        <w:rPr>
          <w:rFonts w:ascii="Times New Roman" w:hAnsi="Times New Roman" w:cs="Times New Roman"/>
          <w:b/>
          <w:sz w:val="24"/>
          <w:szCs w:val="24"/>
          <w:lang w:val="ru-RU"/>
        </w:rPr>
        <w:t>Мисија</w:t>
      </w:r>
    </w:p>
    <w:p w14:paraId="67B71FF1" w14:textId="478080E4" w:rsidR="002663E3" w:rsidRPr="00112CBE" w:rsidRDefault="002663E3" w:rsidP="00B147D2">
      <w:pPr>
        <w:ind w:left="-14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12CB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Наша мисија је унапређење квалитета живота наших корисника производњом, снабдијевањем водом, као и одвођењем отпадних вода. Увијек ћемо примјењивати највише међународне стандарде који гарантују квалитет производа и заштиту </w:t>
      </w:r>
      <w:r w:rsidR="00173E0D" w:rsidRPr="00112CBE">
        <w:rPr>
          <w:rFonts w:ascii="Times New Roman" w:hAnsi="Times New Roman" w:cs="Times New Roman"/>
          <w:bCs/>
          <w:sz w:val="24"/>
          <w:szCs w:val="24"/>
          <w:lang w:val="sr-Cyrl-RS"/>
        </w:rPr>
        <w:t>животне</w:t>
      </w:r>
      <w:r w:rsidRPr="00112CB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околине.</w:t>
      </w:r>
    </w:p>
    <w:p w14:paraId="7DBC0BB9" w14:textId="1714EB31" w:rsidR="00DB732C" w:rsidRPr="00112CBE" w:rsidRDefault="00DB732C" w:rsidP="00B147D2">
      <w:pPr>
        <w:ind w:left="-14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12CBE">
        <w:rPr>
          <w:rFonts w:ascii="Times New Roman" w:hAnsi="Times New Roman" w:cs="Times New Roman"/>
          <w:sz w:val="24"/>
          <w:szCs w:val="24"/>
          <w:lang w:val="sr-Cyrl-BA"/>
        </w:rPr>
        <w:t>План пословања „Водовод“ а.д. Бања Лука за 202</w:t>
      </w:r>
      <w:r w:rsidR="00051BF8" w:rsidRPr="00112CBE">
        <w:rPr>
          <w:rFonts w:ascii="Times New Roman" w:hAnsi="Times New Roman" w:cs="Times New Roman"/>
          <w:sz w:val="24"/>
          <w:szCs w:val="24"/>
          <w:lang w:val="sr-Latn-RS"/>
        </w:rPr>
        <w:t>3</w:t>
      </w:r>
      <w:r w:rsidRPr="00112CBE">
        <w:rPr>
          <w:rFonts w:ascii="Times New Roman" w:hAnsi="Times New Roman" w:cs="Times New Roman"/>
          <w:sz w:val="24"/>
          <w:szCs w:val="24"/>
          <w:lang w:val="sr-Cyrl-BA"/>
        </w:rPr>
        <w:t>. годину обухвата послове који се односе на производњу и дистрибуцију воде</w:t>
      </w:r>
      <w:r w:rsidR="00331DFA" w:rsidRPr="00112CBE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Pr="00112CBE">
        <w:rPr>
          <w:rFonts w:ascii="Times New Roman" w:hAnsi="Times New Roman" w:cs="Times New Roman"/>
          <w:sz w:val="24"/>
          <w:szCs w:val="24"/>
          <w:lang w:val="sr-Cyrl-BA"/>
        </w:rPr>
        <w:t xml:space="preserve"> одвођење отпадних вода према дефинисаним стандардима квалитета</w:t>
      </w:r>
      <w:r w:rsidR="00331DFA" w:rsidRPr="00112CBE">
        <w:rPr>
          <w:rFonts w:ascii="Times New Roman" w:hAnsi="Times New Roman" w:cs="Times New Roman"/>
          <w:sz w:val="24"/>
          <w:szCs w:val="24"/>
          <w:lang w:val="sr-Cyrl-BA"/>
        </w:rPr>
        <w:t>, као</w:t>
      </w:r>
      <w:r w:rsidR="00F17C71" w:rsidRPr="00112CBE">
        <w:rPr>
          <w:rFonts w:ascii="Times New Roman" w:hAnsi="Times New Roman" w:cs="Times New Roman"/>
          <w:sz w:val="24"/>
          <w:szCs w:val="24"/>
          <w:lang w:val="sr-Cyrl-RS"/>
        </w:rPr>
        <w:t xml:space="preserve"> и друге активности </w:t>
      </w:r>
      <w:r w:rsidR="00331DFA" w:rsidRPr="00112CBE">
        <w:rPr>
          <w:rFonts w:ascii="Times New Roman" w:hAnsi="Times New Roman" w:cs="Times New Roman"/>
          <w:sz w:val="24"/>
          <w:szCs w:val="24"/>
          <w:lang w:val="sr-Cyrl-RS"/>
        </w:rPr>
        <w:t>организовања унутрашњег пословања</w:t>
      </w:r>
      <w:r w:rsidR="00F17C71" w:rsidRPr="00112CBE">
        <w:rPr>
          <w:rFonts w:ascii="Times New Roman" w:hAnsi="Times New Roman" w:cs="Times New Roman"/>
          <w:sz w:val="24"/>
          <w:szCs w:val="24"/>
          <w:lang w:val="sr-Cyrl-RS"/>
        </w:rPr>
        <w:t xml:space="preserve"> Друштва.</w:t>
      </w:r>
    </w:p>
    <w:p w14:paraId="3FA09227" w14:textId="7F5DAAF0" w:rsidR="00B4392D" w:rsidRPr="00112CBE" w:rsidRDefault="00DB732C" w:rsidP="00B147D2">
      <w:pPr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112CBE">
        <w:rPr>
          <w:rFonts w:ascii="Times New Roman" w:hAnsi="Times New Roman" w:cs="Times New Roman"/>
          <w:sz w:val="24"/>
          <w:szCs w:val="24"/>
          <w:lang w:val="sr-Cyrl-BA"/>
        </w:rPr>
        <w:t>Наведени послови уз пружање услуга које ће у потпуности задовољити захтјеве корисника јесу мисија акционарског Друштва „Водовод“ Бања Лука</w:t>
      </w:r>
      <w:r w:rsidR="00051BF8" w:rsidRPr="00112CBE">
        <w:rPr>
          <w:rFonts w:ascii="Times New Roman" w:hAnsi="Times New Roman" w:cs="Times New Roman"/>
          <w:sz w:val="24"/>
          <w:szCs w:val="24"/>
          <w:lang w:val="sr-Cyrl-BA"/>
        </w:rPr>
        <w:t>.</w:t>
      </w:r>
      <w:r w:rsidRPr="00112CBE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112CBE">
        <w:rPr>
          <w:rFonts w:ascii="Times New Roman" w:hAnsi="Times New Roman" w:cs="Times New Roman"/>
          <w:sz w:val="24"/>
          <w:szCs w:val="24"/>
          <w:lang w:val="sr-Cyrl-BA"/>
        </w:rPr>
        <w:t>Друштво се непрестано залаже за ефикасно и транспарентно испуњавање очекивања наших корисника, акционара и запослених.</w:t>
      </w:r>
    </w:p>
    <w:p w14:paraId="7EB18C51" w14:textId="77777777" w:rsidR="00051BF8" w:rsidRPr="00335641" w:rsidRDefault="00051BF8" w:rsidP="00B147D2">
      <w:pPr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19931FC4" w14:textId="77777777" w:rsidR="000E4D34" w:rsidRPr="00112CBE" w:rsidRDefault="000E4D34" w:rsidP="00B147D2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2CBE">
        <w:rPr>
          <w:rFonts w:ascii="Times New Roman" w:hAnsi="Times New Roman" w:cs="Times New Roman"/>
          <w:b/>
          <w:sz w:val="24"/>
          <w:szCs w:val="24"/>
          <w:lang w:val="ru-RU"/>
        </w:rPr>
        <w:t>Визија</w:t>
      </w:r>
    </w:p>
    <w:p w14:paraId="4DB6A51C" w14:textId="77777777" w:rsidR="00B4392D" w:rsidRPr="00112CBE" w:rsidRDefault="00DB732C" w:rsidP="00B147D2">
      <w:pPr>
        <w:ind w:left="-142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112CBE">
        <w:rPr>
          <w:rFonts w:ascii="Times New Roman" w:hAnsi="Times New Roman" w:cs="Times New Roman"/>
          <w:sz w:val="24"/>
          <w:szCs w:val="24"/>
          <w:lang w:val="sr-Cyrl-BA"/>
        </w:rPr>
        <w:t>Визија представља идеалну слику будућности какву желимо за</w:t>
      </w:r>
      <w:r w:rsidR="00544783" w:rsidRPr="00112CBE">
        <w:rPr>
          <w:rFonts w:ascii="Times New Roman" w:hAnsi="Times New Roman" w:cs="Times New Roman"/>
          <w:sz w:val="24"/>
          <w:szCs w:val="24"/>
          <w:lang w:val="sr-Cyrl-BA"/>
        </w:rPr>
        <w:t xml:space="preserve"> наше Друштво</w:t>
      </w:r>
      <w:r w:rsidRPr="00112CBE">
        <w:rPr>
          <w:rFonts w:ascii="Times New Roman" w:hAnsi="Times New Roman" w:cs="Times New Roman"/>
          <w:sz w:val="24"/>
          <w:szCs w:val="24"/>
          <w:lang w:val="sr-Cyrl-BA"/>
        </w:rPr>
        <w:t>. Она треба да буде у складу са дугорочним циљевима пословања, а то значи константан развој нових метода за побољшање перформанси пословања са циљем задовољења садашњих и будућих потреба потрошача за квалитетном водом за пиће и одводњом отпадних вода.</w:t>
      </w:r>
      <w:r w:rsidR="00B4392D" w:rsidRPr="00112CBE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14:paraId="0EE90822" w14:textId="269245B2" w:rsidR="00E33597" w:rsidRDefault="00B4392D" w:rsidP="003C5BA7">
      <w:pPr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112CBE">
        <w:rPr>
          <w:rFonts w:ascii="Times New Roman" w:hAnsi="Times New Roman" w:cs="Times New Roman"/>
          <w:sz w:val="24"/>
          <w:szCs w:val="24"/>
          <w:lang w:val="sr-Latn-RS"/>
        </w:rPr>
        <w:t>Визију остварујемо улагањем у сопствене ресурсе, а при томе мислимо на кадрове који су запослени у Друштву, њихово непрекидно усавршавање у области система водоснабдијевања, улагање у савремене производне капацитете и испуњавањем регулаторних захтјева тржишта.</w:t>
      </w:r>
      <w:r w:rsidR="00DB732C" w:rsidRPr="00112CBE">
        <w:rPr>
          <w:rFonts w:ascii="Times New Roman" w:hAnsi="Times New Roman" w:cs="Times New Roman"/>
          <w:sz w:val="24"/>
          <w:szCs w:val="24"/>
          <w:lang w:val="sr-Cyrl-BA"/>
        </w:rPr>
        <w:t xml:space="preserve"> Све наведено, свакако треба остварити по претпостављеним стандардима квалитета производа и услуга, као и заштите човјекове околине.</w:t>
      </w:r>
    </w:p>
    <w:p w14:paraId="4E66E37B" w14:textId="6A72AB8B" w:rsidR="00051BF8" w:rsidRPr="00335641" w:rsidRDefault="00051BF8" w:rsidP="00E33597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0DA9AD0E" w14:textId="595E43AB" w:rsidR="003308F0" w:rsidRPr="00112CBE" w:rsidRDefault="00772BB8" w:rsidP="00B147D2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12CBE">
        <w:rPr>
          <w:rFonts w:ascii="Times New Roman" w:hAnsi="Times New Roman" w:cs="Times New Roman"/>
          <w:b/>
          <w:sz w:val="24"/>
          <w:szCs w:val="24"/>
          <w:lang w:val="sr-Cyrl-BA"/>
        </w:rPr>
        <w:t>Стратешки циљеви</w:t>
      </w:r>
      <w:r w:rsidR="000E4D34" w:rsidRPr="00112C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Друштва</w:t>
      </w:r>
      <w:r w:rsidR="005F29C5" w:rsidRPr="00112CBE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у 20</w:t>
      </w:r>
      <w:r w:rsidR="005F29C5" w:rsidRPr="00112CBE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="00112CBE" w:rsidRPr="00112CBE">
        <w:rPr>
          <w:rFonts w:ascii="Times New Roman" w:hAnsi="Times New Roman" w:cs="Times New Roman"/>
          <w:b/>
          <w:sz w:val="24"/>
          <w:szCs w:val="24"/>
          <w:lang w:val="sr-Latn-RS"/>
        </w:rPr>
        <w:t>3</w:t>
      </w:r>
      <w:r w:rsidR="009F69FE" w:rsidRPr="00112CBE">
        <w:rPr>
          <w:rFonts w:ascii="Times New Roman" w:hAnsi="Times New Roman" w:cs="Times New Roman"/>
          <w:b/>
          <w:sz w:val="24"/>
          <w:szCs w:val="24"/>
          <w:lang w:val="sr-Cyrl-BA"/>
        </w:rPr>
        <w:t>. години</w:t>
      </w:r>
      <w:r w:rsidR="000E4D34" w:rsidRPr="00112CB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14:paraId="4160B380" w14:textId="77777777" w:rsidR="001B2A6C" w:rsidRPr="00BC1052" w:rsidRDefault="00B16614" w:rsidP="00B147D2">
      <w:pPr>
        <w:pStyle w:val="ListParagraph"/>
        <w:numPr>
          <w:ilvl w:val="0"/>
          <w:numId w:val="23"/>
        </w:numPr>
        <w:tabs>
          <w:tab w:val="left" w:pos="2540"/>
        </w:tabs>
        <w:spacing w:after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Производња и дистрибуција хигијенски исправне воде за пиће и одвођење отпадних вода</w:t>
      </w:r>
      <w:r w:rsidR="005C0400" w:rsidRPr="00BC105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5D2FEEE" w14:textId="60B68CF7" w:rsidR="001422F4" w:rsidRPr="00BC1052" w:rsidRDefault="001422F4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eastAsia="Calibri" w:hAnsi="Times New Roman" w:cs="Times New Roman"/>
          <w:b/>
          <w:sz w:val="24"/>
          <w:szCs w:val="24"/>
          <w:lang w:val="sr-Cyrl-BA"/>
        </w:rPr>
      </w:pPr>
      <w:r w:rsidRPr="00BC1052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Контрола квалитета воде у складу са </w:t>
      </w:r>
      <w:r w:rsidRPr="00BC1052">
        <w:rPr>
          <w:rFonts w:ascii="Times New Roman" w:eastAsia="Calibri" w:hAnsi="Times New Roman" w:cs="Times New Roman"/>
          <w:sz w:val="24"/>
          <w:szCs w:val="24"/>
          <w:lang w:val="ru-RU"/>
        </w:rPr>
        <w:t>нормативима</w:t>
      </w:r>
      <w:r w:rsidR="00B368F3" w:rsidRPr="00BC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</w:t>
      </w:r>
      <w:r w:rsidRPr="00BC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прописаним Правилником о хигијенској исправности воде за пиће</w:t>
      </w:r>
      <w:r w:rsidRPr="00BC1052">
        <w:rPr>
          <w:rFonts w:ascii="Times New Roman" w:eastAsia="Calibri" w:hAnsi="Times New Roman" w:cs="Times New Roman"/>
          <w:sz w:val="24"/>
          <w:szCs w:val="24"/>
          <w:lang w:val="sr-Cyrl-BA"/>
        </w:rPr>
        <w:t>;</w:t>
      </w:r>
    </w:p>
    <w:p w14:paraId="7A8ACA99" w14:textId="0CFF0FCC" w:rsidR="001422F4" w:rsidRPr="00BC1052" w:rsidRDefault="001422F4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eastAsia="Calibri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Праћење и примјена позитивних пропис</w:t>
      </w:r>
      <w:r w:rsidRPr="00BC1052">
        <w:rPr>
          <w:rFonts w:ascii="Times New Roman" w:eastAsia="Times New Roman" w:hAnsi="Times New Roman" w:cs="Times New Roman"/>
          <w:bCs/>
          <w:sz w:val="24"/>
          <w:szCs w:val="24"/>
          <w:lang w:val="sr-Cyrl-BA"/>
        </w:rPr>
        <w:t>а</w:t>
      </w:r>
      <w:r w:rsidR="00112CBE" w:rsidRPr="00BC1052">
        <w:rPr>
          <w:rFonts w:ascii="Times New Roman" w:eastAsia="Times New Roman" w:hAnsi="Times New Roman" w:cs="Times New Roman"/>
          <w:bCs/>
          <w:sz w:val="24"/>
          <w:szCs w:val="24"/>
          <w:lang w:val="sr-Cyrl-BA"/>
        </w:rPr>
        <w:t>, радних односа и људски ресурси у Друштву</w:t>
      </w:r>
      <w:r w:rsidRPr="00BC1052">
        <w:rPr>
          <w:rFonts w:ascii="Times New Roman" w:eastAsia="Times New Roman" w:hAnsi="Times New Roman" w:cs="Times New Roman"/>
          <w:bCs/>
          <w:sz w:val="24"/>
          <w:szCs w:val="24"/>
          <w:lang w:val="sr-Cyrl-BA"/>
        </w:rPr>
        <w:t>;</w:t>
      </w:r>
    </w:p>
    <w:p w14:paraId="398B3D21" w14:textId="77777777" w:rsidR="001422F4" w:rsidRPr="00BC1052" w:rsidRDefault="001422F4" w:rsidP="00B147D2">
      <w:pPr>
        <w:pStyle w:val="ListParagraph"/>
        <w:numPr>
          <w:ilvl w:val="0"/>
          <w:numId w:val="23"/>
        </w:numPr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Одржавање и изградња водоводне и канализационе мреже и прекопа;</w:t>
      </w:r>
    </w:p>
    <w:p w14:paraId="2DB4E40B" w14:textId="6FCF2452" w:rsidR="001422F4" w:rsidRPr="00BC1052" w:rsidRDefault="001422F4" w:rsidP="00B147D2">
      <w:pPr>
        <w:pStyle w:val="ListParagraph"/>
        <w:numPr>
          <w:ilvl w:val="0"/>
          <w:numId w:val="23"/>
        </w:numPr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Одржавање механизације</w:t>
      </w:r>
      <w:r w:rsidR="00D10265" w:rsidRPr="00BC1052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сервисирање и баждарење водомјера;</w:t>
      </w:r>
    </w:p>
    <w:p w14:paraId="0F9D57A9" w14:textId="77777777" w:rsidR="001422F4" w:rsidRPr="00BC1052" w:rsidRDefault="001422F4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eastAsia="Calibri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Развој водоводне и канализационе мреже;</w:t>
      </w:r>
    </w:p>
    <w:p w14:paraId="2238A3D2" w14:textId="76E2C7D6" w:rsidR="001422F4" w:rsidRPr="00BC1052" w:rsidRDefault="001422F4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eastAsia="Calibri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Смањење губитака на водоводној мрежи;</w:t>
      </w:r>
    </w:p>
    <w:p w14:paraId="71F17652" w14:textId="77777777" w:rsidR="001B28CC" w:rsidRPr="00BC1052" w:rsidRDefault="00123E5D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Обез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бјеђење</w:t>
      </w:r>
      <w:r w:rsidR="00A43077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услова</w:t>
      </w:r>
      <w:r w:rsidR="001B28CC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заштите на рад</w:t>
      </w:r>
      <w:r w:rsidR="00A43077" w:rsidRPr="00BC1052">
        <w:rPr>
          <w:rFonts w:ascii="Times New Roman" w:hAnsi="Times New Roman" w:cs="Times New Roman"/>
          <w:sz w:val="24"/>
          <w:szCs w:val="24"/>
          <w:lang w:val="sr-Cyrl-BA"/>
        </w:rPr>
        <w:t>у, заштите од пожара и управљање</w:t>
      </w:r>
      <w:r w:rsidR="001B28CC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отпадом;</w:t>
      </w:r>
    </w:p>
    <w:p w14:paraId="5755091F" w14:textId="77777777" w:rsidR="00C7056B" w:rsidRPr="00BC1052" w:rsidRDefault="001422F4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Контрола и обрачун потрошње воде;</w:t>
      </w:r>
    </w:p>
    <w:p w14:paraId="744BC24D" w14:textId="3947F3C2" w:rsidR="001422F4" w:rsidRPr="00BC1052" w:rsidRDefault="001422F4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Интервенције</w:t>
      </w:r>
      <w:r w:rsidR="00B53092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на прикључцима</w:t>
      </w:r>
      <w:r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и редовне замјене водомјера</w:t>
      </w:r>
      <w:r w:rsidR="007F4667" w:rsidRPr="00BC1052"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1969EE39" w14:textId="5E6420E6" w:rsidR="001422F4" w:rsidRPr="00BC1052" w:rsidRDefault="009E58A0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Легализација</w:t>
      </w:r>
      <w:r w:rsidR="001422F4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потрошача</w:t>
      </w:r>
      <w:r w:rsidR="007F4667" w:rsidRPr="00BC1052"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0FE4CA11" w14:textId="7F443929" w:rsidR="001B28CC" w:rsidRPr="00BC1052" w:rsidRDefault="001B28CC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Планирање и провођење јавних набавки;</w:t>
      </w:r>
    </w:p>
    <w:p w14:paraId="57289AFB" w14:textId="30467789" w:rsidR="001422F4" w:rsidRPr="00BC1052" w:rsidRDefault="00B53092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eastAsia="Calibri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eastAsia="Times New Roman" w:hAnsi="Times New Roman" w:cs="Times New Roman"/>
          <w:sz w:val="24"/>
          <w:szCs w:val="24"/>
          <w:lang w:val="sr-Cyrl-CS"/>
        </w:rPr>
        <w:t>Подизање нивоа</w:t>
      </w:r>
      <w:r w:rsidR="00914F25" w:rsidRPr="00BC105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наплате</w:t>
      </w:r>
      <w:r w:rsidR="001B28CC" w:rsidRPr="00BC1052">
        <w:rPr>
          <w:rFonts w:ascii="Times New Roman" w:eastAsia="Times New Roman" w:hAnsi="Times New Roman" w:cs="Times New Roman"/>
          <w:sz w:val="24"/>
          <w:szCs w:val="24"/>
          <w:lang w:val="sr-Cyrl-CS"/>
        </w:rPr>
        <w:t>;</w:t>
      </w:r>
    </w:p>
    <w:p w14:paraId="66CADBC8" w14:textId="11398F7C" w:rsidR="00294F69" w:rsidRPr="00BC1052" w:rsidRDefault="00294F69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eastAsia="Calibri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eastAsia="Times New Roman" w:hAnsi="Times New Roman" w:cs="Times New Roman"/>
          <w:sz w:val="24"/>
          <w:szCs w:val="24"/>
          <w:lang w:val="sr-Cyrl-RS"/>
        </w:rPr>
        <w:t>Смањење трошкова ел. енергије,</w:t>
      </w:r>
    </w:p>
    <w:p w14:paraId="4E79EE90" w14:textId="205144F6" w:rsidR="00294F69" w:rsidRPr="00BC1052" w:rsidRDefault="00294F69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eastAsia="Calibri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eastAsia="Times New Roman" w:hAnsi="Times New Roman" w:cs="Times New Roman"/>
          <w:sz w:val="24"/>
          <w:szCs w:val="24"/>
          <w:lang w:val="sr-Cyrl-RS"/>
        </w:rPr>
        <w:t>Оптимизација запослених радника и руководиоца,</w:t>
      </w:r>
    </w:p>
    <w:p w14:paraId="4BCE80D9" w14:textId="13B1EDDE" w:rsidR="00B35FF0" w:rsidRPr="00BC1052" w:rsidRDefault="00906F88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Latn-BA"/>
        </w:rPr>
        <w:t xml:space="preserve">Управљање ликвидношћу </w:t>
      </w:r>
      <w:r w:rsidR="00331DFA" w:rsidRPr="00BC1052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BC1052">
        <w:rPr>
          <w:rFonts w:ascii="Times New Roman" w:hAnsi="Times New Roman" w:cs="Times New Roman"/>
          <w:sz w:val="24"/>
          <w:szCs w:val="24"/>
          <w:lang w:val="sr-Latn-BA"/>
        </w:rPr>
        <w:t>руштва</w:t>
      </w:r>
      <w:r w:rsidR="00B35FF0" w:rsidRPr="00BC1052">
        <w:rPr>
          <w:rFonts w:ascii="Times New Roman" w:hAnsi="Times New Roman" w:cs="Times New Roman"/>
          <w:sz w:val="24"/>
          <w:szCs w:val="24"/>
          <w:lang w:val="sr-Cyrl-BA"/>
        </w:rPr>
        <w:t>;</w:t>
      </w:r>
    </w:p>
    <w:p w14:paraId="335FF9D1" w14:textId="04CEAB5A" w:rsidR="00B35FF0" w:rsidRPr="00BC1052" w:rsidRDefault="00B35FF0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lastRenderedPageBreak/>
        <w:t>Праћење, контрола и анализа пословања Друштва;</w:t>
      </w:r>
    </w:p>
    <w:p w14:paraId="5396549B" w14:textId="43300024" w:rsidR="00112CBE" w:rsidRPr="00BC1052" w:rsidRDefault="00112CBE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Израда Плана Пословања и Извјештаја о пословању Друштва,</w:t>
      </w:r>
    </w:p>
    <w:p w14:paraId="6EB70B0E" w14:textId="66D59EF5" w:rsidR="00294F69" w:rsidRPr="00BC1052" w:rsidRDefault="0011705C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RS"/>
        </w:rPr>
        <w:t>Имплементација и реализација</w:t>
      </w:r>
      <w:r w:rsidR="00987B08"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нових</w:t>
      </w:r>
      <w:r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пројеката Друштва</w:t>
      </w:r>
      <w:r w:rsidR="002D0DD1"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r w:rsidR="00114417" w:rsidRPr="00BC1052">
        <w:rPr>
          <w:rFonts w:ascii="Times New Roman" w:hAnsi="Times New Roman" w:cs="Times New Roman"/>
          <w:sz w:val="24"/>
          <w:szCs w:val="24"/>
          <w:lang w:val="sr-Cyrl-RS"/>
        </w:rPr>
        <w:t>почетак и</w:t>
      </w:r>
      <w:r w:rsidR="00173E0D" w:rsidRPr="00BC1052">
        <w:rPr>
          <w:rFonts w:ascii="Times New Roman" w:hAnsi="Times New Roman" w:cs="Times New Roman"/>
          <w:sz w:val="24"/>
          <w:szCs w:val="24"/>
          <w:lang w:val="sr-Cyrl-RS"/>
        </w:rPr>
        <w:t>з</w:t>
      </w:r>
      <w:r w:rsidR="00114417" w:rsidRPr="00BC1052">
        <w:rPr>
          <w:rFonts w:ascii="Times New Roman" w:hAnsi="Times New Roman" w:cs="Times New Roman"/>
          <w:sz w:val="24"/>
          <w:szCs w:val="24"/>
          <w:lang w:val="sr-Cyrl-RS"/>
        </w:rPr>
        <w:t>градње соларних панела у Новоселији</w:t>
      </w:r>
      <w:r w:rsidR="002D0DD1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2D0DD1">
        <w:rPr>
          <w:rFonts w:ascii="Times New Roman" w:hAnsi="Times New Roman" w:cs="Times New Roman"/>
          <w:sz w:val="24"/>
          <w:szCs w:val="24"/>
          <w:lang w:val="sr-Cyrl-RS"/>
        </w:rPr>
        <w:t>у вриједности од преко 2.000.000,00 КМ</w:t>
      </w:r>
      <w:r w:rsidR="00114417"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r w:rsidR="00114417" w:rsidRPr="00BC1052">
        <w:rPr>
          <w:rFonts w:ascii="Times New Roman" w:hAnsi="Times New Roman" w:cs="Times New Roman"/>
          <w:sz w:val="24"/>
          <w:szCs w:val="24"/>
          <w:lang w:val="sr-Latn-RS"/>
        </w:rPr>
        <w:t>I</w:t>
      </w:r>
      <w:r w:rsidR="00114417"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фаза</w:t>
      </w:r>
      <w:r w:rsidR="002D0DD1">
        <w:rPr>
          <w:rFonts w:ascii="Times New Roman" w:hAnsi="Times New Roman" w:cs="Times New Roman"/>
          <w:sz w:val="24"/>
          <w:szCs w:val="24"/>
          <w:lang w:val="sr-Cyrl-RS"/>
        </w:rPr>
        <w:t xml:space="preserve"> (400.000,00КМ)</w:t>
      </w:r>
      <w:r w:rsidR="002773F5"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и други</w:t>
      </w:r>
      <w:r w:rsidR="00987B08"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пројекти</w:t>
      </w:r>
      <w:r w:rsidRPr="00BC1052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14:paraId="3C3C1107" w14:textId="327D1918" w:rsidR="00112CBE" w:rsidRPr="00BC1052" w:rsidRDefault="00DB732C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Увођење и развој финансијског управљања и контроле</w:t>
      </w:r>
      <w:r w:rsidR="00B55184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(ФУК-а),</w:t>
      </w:r>
      <w:r w:rsidR="00B55184" w:rsidRPr="00BC1052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B55184" w:rsidRPr="00BC1052">
        <w:rPr>
          <w:rFonts w:ascii="Times New Roman" w:hAnsi="Times New Roman" w:cs="Times New Roman"/>
          <w:sz w:val="24"/>
          <w:szCs w:val="24"/>
          <w:lang w:val="sr-Cyrl-RS"/>
        </w:rPr>
        <w:t>у свим</w:t>
      </w:r>
      <w:r w:rsidR="00112CBE"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Секторима и Одјељењима Друштва</w:t>
      </w:r>
      <w:r w:rsidR="00BC1052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 w:rsidR="00BC1052" w:rsidRPr="00BC1052">
        <w:rPr>
          <w:rFonts w:ascii="Times New Roman" w:hAnsi="Times New Roman" w:cs="Times New Roman"/>
          <w:sz w:val="24"/>
          <w:szCs w:val="24"/>
          <w:lang w:val="sr-Latn-RS"/>
        </w:rPr>
        <w:t>II</w:t>
      </w:r>
      <w:r w:rsidR="00BC1052">
        <w:rPr>
          <w:rFonts w:ascii="Times New Roman" w:hAnsi="Times New Roman" w:cs="Times New Roman"/>
          <w:sz w:val="24"/>
          <w:szCs w:val="24"/>
          <w:lang w:val="sr-Cyrl-RS"/>
        </w:rPr>
        <w:t xml:space="preserve"> фаза – израда књиге процеса са током дијаграма и израда Књиге ризика пословања)</w:t>
      </w:r>
      <w:r w:rsidR="00112CBE" w:rsidRPr="00BC1052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14:paraId="6992BF66" w14:textId="21262AF0" w:rsidR="00112CBE" w:rsidRPr="00BC1052" w:rsidRDefault="00112CBE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Израда ф</w:t>
      </w:r>
      <w:r w:rsidR="004246D5">
        <w:rPr>
          <w:rFonts w:ascii="Times New Roman" w:hAnsi="Times New Roman" w:cs="Times New Roman"/>
          <w:sz w:val="24"/>
          <w:szCs w:val="24"/>
          <w:lang w:val="sr-Cyrl-BA"/>
        </w:rPr>
        <w:t xml:space="preserve">иналне верзије ФОПИП извјештаја </w:t>
      </w:r>
      <w:r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(програм </w:t>
      </w:r>
      <w:r w:rsidR="004246D5">
        <w:rPr>
          <w:rFonts w:ascii="Times New Roman" w:hAnsi="Times New Roman" w:cs="Times New Roman"/>
          <w:sz w:val="24"/>
          <w:szCs w:val="24"/>
          <w:lang w:val="sr-Cyrl-BA"/>
        </w:rPr>
        <w:t>побољшања финансијских и оперативних карактеристика</w:t>
      </w:r>
      <w:r w:rsidRPr="00BC1052">
        <w:rPr>
          <w:rFonts w:ascii="Times New Roman" w:hAnsi="Times New Roman" w:cs="Times New Roman"/>
          <w:sz w:val="24"/>
          <w:szCs w:val="24"/>
          <w:lang w:val="sr-Cyrl-BA"/>
        </w:rPr>
        <w:t>);</w:t>
      </w:r>
    </w:p>
    <w:p w14:paraId="1C0D921F" w14:textId="56F9C14C" w:rsidR="00112CBE" w:rsidRDefault="00112CBE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BA"/>
        </w:rPr>
        <w:t>Имплементација новог по</w:t>
      </w:r>
      <w:r w:rsidR="00EC5732">
        <w:rPr>
          <w:rFonts w:ascii="Times New Roman" w:hAnsi="Times New Roman" w:cs="Times New Roman"/>
          <w:sz w:val="24"/>
          <w:szCs w:val="24"/>
          <w:lang w:val="sr-Cyrl-BA"/>
        </w:rPr>
        <w:t>словног и финансијског софтвера;</w:t>
      </w:r>
    </w:p>
    <w:p w14:paraId="467965D6" w14:textId="4D7D0E6F" w:rsidR="00EC5732" w:rsidRPr="00BC1052" w:rsidRDefault="00EC5732" w:rsidP="00B147D2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-142" w:hanging="33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UBP, DCM и New IBNet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платформа, као и остале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Benchmarking </w:t>
      </w:r>
      <w:r>
        <w:rPr>
          <w:rFonts w:ascii="Times New Roman" w:hAnsi="Times New Roman" w:cs="Times New Roman"/>
          <w:sz w:val="24"/>
          <w:szCs w:val="24"/>
          <w:lang w:val="sr-Cyrl-RS"/>
        </w:rPr>
        <w:t>активности.</w:t>
      </w:r>
    </w:p>
    <w:p w14:paraId="113AC0C4" w14:textId="2B7CE152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5D7B0036" w14:textId="014B23B1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44464DD4" w14:textId="078E8F81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0E80C2A1" w14:textId="7CB7668A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22E5A3FC" w14:textId="3B4BF0DE" w:rsidR="00114417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B643DB4" w14:textId="28665E75" w:rsidR="00E33597" w:rsidRPr="00335641" w:rsidRDefault="00E3359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0B0C3BAD" w14:textId="6F5A1B29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ED0E063" w14:textId="5E3D36C4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D6AE055" w14:textId="382D02A2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31CACE1B" w14:textId="4C519FB3" w:rsidR="00114417" w:rsidRPr="00335641" w:rsidRDefault="00114417" w:rsidP="00B147D2">
      <w:pPr>
        <w:autoSpaceDE w:val="0"/>
        <w:autoSpaceDN w:val="0"/>
        <w:adjustRightInd w:val="0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2D97C9BA" w14:textId="1B29FB38" w:rsidR="00B147D2" w:rsidRDefault="00B147D2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34974B3E" w14:textId="365E16C6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529C7FCD" w14:textId="1DF972A0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05AF3919" w14:textId="1F173AAC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59328D28" w14:textId="1ED119C8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56D6D49D" w14:textId="2A6B057A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6BDEF90" w14:textId="2CB13BDA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2651D863" w14:textId="011DA99C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A007AF2" w14:textId="039E5F2A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DB57D76" w14:textId="685D7E59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65C4FDD0" w14:textId="38464725" w:rsidR="00BA4836" w:rsidRDefault="00BA4836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7B241647" w14:textId="27B96C3E" w:rsidR="00AA1E5A" w:rsidRDefault="00AA1E5A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0F7A4BFC" w14:textId="77777777" w:rsidR="0047151F" w:rsidRDefault="0047151F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4B21F11E" w14:textId="77777777" w:rsidR="00AA1E5A" w:rsidRDefault="00AA1E5A" w:rsidP="00424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  <w:lang w:val="sr-Cyrl-BA"/>
        </w:rPr>
      </w:pPr>
    </w:p>
    <w:p w14:paraId="0849A1B5" w14:textId="6F7009D8" w:rsidR="00BC1052" w:rsidRPr="00BC1052" w:rsidRDefault="00C47CC9" w:rsidP="00B147D2">
      <w:pPr>
        <w:pBdr>
          <w:bottom w:val="single" w:sz="4" w:space="1" w:color="1F497D" w:themeColor="text2"/>
        </w:pBdr>
        <w:tabs>
          <w:tab w:val="left" w:pos="2540"/>
        </w:tabs>
        <w:spacing w:line="240" w:lineRule="auto"/>
        <w:ind w:left="-142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BC1052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МЕНАЏМЕНТ</w:t>
      </w:r>
    </w:p>
    <w:p w14:paraId="3CA7B032" w14:textId="77777777" w:rsidR="0092278F" w:rsidRPr="00BC1052" w:rsidRDefault="0092278F" w:rsidP="00B147D2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335641">
        <w:rPr>
          <w:rFonts w:ascii="Times New Roman" w:hAnsi="Times New Roman" w:cs="Times New Roman"/>
          <w:color w:val="FF0000"/>
          <w:sz w:val="24"/>
          <w:szCs w:val="24"/>
          <w:lang w:val="sr-Cyrl-BA"/>
        </w:rPr>
        <w:tab/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Сагласно са</w:t>
      </w:r>
      <w:r w:rsidR="006972A2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Законом о привредним друштвима</w:t>
      </w:r>
      <w:r w:rsidR="006972A2" w:rsidRPr="00BC1052">
        <w:rPr>
          <w:rFonts w:ascii="Times New Roman" w:hAnsi="Times New Roman" w:cs="Times New Roman"/>
          <w:sz w:val="24"/>
          <w:szCs w:val="24"/>
          <w:lang w:val="sr-Cyrl-BA"/>
        </w:rPr>
        <w:t>, Законом о јавним предузећима и</w:t>
      </w:r>
      <w:r w:rsidR="006972A2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осталим законским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и подзаконским актима који регулишу рад Друштва и Статутом Друштва, </w:t>
      </w:r>
      <w:r w:rsidRPr="00BC1052">
        <w:rPr>
          <w:rFonts w:ascii="Times New Roman" w:hAnsi="Times New Roman" w:cs="Times New Roman"/>
          <w:sz w:val="24"/>
          <w:szCs w:val="24"/>
          <w:lang w:val="sr-Cyrl-BA"/>
        </w:rPr>
        <w:t>Друштво чине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81F4143" w14:textId="7D66A608" w:rsidR="0092278F" w:rsidRPr="00BC1052" w:rsidRDefault="0092278F" w:rsidP="00B147D2">
      <w:pPr>
        <w:tabs>
          <w:tab w:val="left" w:pos="2540"/>
        </w:tabs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BC1052">
        <w:rPr>
          <w:rFonts w:ascii="Times New Roman" w:hAnsi="Times New Roman" w:cs="Times New Roman"/>
          <w:b/>
          <w:sz w:val="24"/>
          <w:szCs w:val="24"/>
          <w:lang w:val="sr-Cyrl-BA"/>
        </w:rPr>
        <w:t>Представник капитала Града Бања Лука:</w:t>
      </w:r>
    </w:p>
    <w:p w14:paraId="32176BAD" w14:textId="77777777" w:rsidR="0092278F" w:rsidRPr="00BC1052" w:rsidRDefault="0092278F" w:rsidP="00B147D2">
      <w:pPr>
        <w:tabs>
          <w:tab w:val="left" w:pos="2540"/>
        </w:tabs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  <w:lang w:val="sr-Latn-BA"/>
        </w:rPr>
      </w:pPr>
    </w:p>
    <w:p w14:paraId="478A9880" w14:textId="788D1794" w:rsidR="003B5428" w:rsidRPr="00BC1052" w:rsidRDefault="00782C6D" w:rsidP="00B147D2">
      <w:pPr>
        <w:pStyle w:val="ListParagraph"/>
        <w:numPr>
          <w:ilvl w:val="0"/>
          <w:numId w:val="21"/>
        </w:numPr>
        <w:tabs>
          <w:tab w:val="clear" w:pos="720"/>
          <w:tab w:val="left" w:pos="0"/>
          <w:tab w:val="num" w:pos="770"/>
          <w:tab w:val="left" w:pos="2540"/>
        </w:tabs>
        <w:spacing w:after="0"/>
        <w:ind w:left="-142" w:hanging="284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C1052">
        <w:rPr>
          <w:rFonts w:ascii="Times New Roman" w:hAnsi="Times New Roman" w:cs="Times New Roman"/>
          <w:sz w:val="24"/>
          <w:szCs w:val="24"/>
          <w:lang w:val="sr-Cyrl-RS"/>
        </w:rPr>
        <w:t>Владимир Грујић</w:t>
      </w:r>
      <w:r w:rsidR="003B5428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, дипл. </w:t>
      </w:r>
      <w:r w:rsidR="00342ABB" w:rsidRPr="00BC1052">
        <w:rPr>
          <w:rFonts w:ascii="Times New Roman" w:hAnsi="Times New Roman" w:cs="Times New Roman"/>
          <w:sz w:val="24"/>
          <w:szCs w:val="24"/>
          <w:lang w:val="sr-Cyrl-BA"/>
        </w:rPr>
        <w:t>инж. машинства,</w:t>
      </w:r>
    </w:p>
    <w:p w14:paraId="2B09395F" w14:textId="77777777" w:rsidR="0092278F" w:rsidRPr="00BC1052" w:rsidRDefault="0092278F" w:rsidP="00B147D2">
      <w:pPr>
        <w:pStyle w:val="ListParagraph"/>
        <w:tabs>
          <w:tab w:val="left" w:pos="2540"/>
        </w:tabs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1BEAC74F" w14:textId="77777777" w:rsidR="0092278F" w:rsidRPr="00BC1052" w:rsidRDefault="0092278F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C1052">
        <w:rPr>
          <w:rFonts w:ascii="Times New Roman" w:hAnsi="Times New Roman" w:cs="Times New Roman"/>
          <w:b/>
          <w:sz w:val="24"/>
          <w:szCs w:val="24"/>
        </w:rPr>
        <w:t>Скупштина акционара:</w:t>
      </w:r>
    </w:p>
    <w:p w14:paraId="18ECD45A" w14:textId="77777777" w:rsidR="0092278F" w:rsidRPr="00BC1052" w:rsidRDefault="0092278F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509B5271" w14:textId="3244D664" w:rsidR="0092278F" w:rsidRPr="00BC1052" w:rsidRDefault="0091798B" w:rsidP="00B147D2">
      <w:pPr>
        <w:pStyle w:val="ListParagraph"/>
        <w:numPr>
          <w:ilvl w:val="0"/>
          <w:numId w:val="21"/>
        </w:numPr>
        <w:spacing w:after="0"/>
        <w:ind w:left="-142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Биљана Марјановић</w:t>
      </w:r>
      <w:r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Симовић</w:t>
      </w:r>
      <w:r w:rsidR="0092278F"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0783F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дип</w:t>
      </w:r>
      <w:r w:rsidR="002E281C" w:rsidRPr="00BC1052">
        <w:rPr>
          <w:rFonts w:ascii="Times New Roman" w:hAnsi="Times New Roman" w:cs="Times New Roman"/>
          <w:sz w:val="24"/>
          <w:szCs w:val="24"/>
          <w:lang w:val="sr-Cyrl-BA"/>
        </w:rPr>
        <w:t>л</w:t>
      </w:r>
      <w:r w:rsidR="00A0783F" w:rsidRPr="00BC1052">
        <w:rPr>
          <w:rFonts w:ascii="Times New Roman" w:hAnsi="Times New Roman" w:cs="Times New Roman"/>
          <w:sz w:val="24"/>
          <w:szCs w:val="24"/>
          <w:lang w:val="sr-Cyrl-BA"/>
        </w:rPr>
        <w:t>.</w:t>
      </w:r>
      <w:r w:rsidR="002E281C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92278F" w:rsidRPr="00BC1052">
        <w:rPr>
          <w:rFonts w:ascii="Times New Roman" w:hAnsi="Times New Roman" w:cs="Times New Roman"/>
          <w:sz w:val="24"/>
          <w:szCs w:val="24"/>
          <w:lang w:val="sr-Cyrl-BA"/>
        </w:rPr>
        <w:t>п</w:t>
      </w:r>
      <w:r w:rsidR="0092278F" w:rsidRPr="00BC1052">
        <w:rPr>
          <w:rFonts w:ascii="Times New Roman" w:hAnsi="Times New Roman" w:cs="Times New Roman"/>
          <w:sz w:val="24"/>
          <w:szCs w:val="24"/>
          <w:lang w:val="ru-RU"/>
        </w:rPr>
        <w:t>равник</w:t>
      </w:r>
      <w:r w:rsidR="0084251C" w:rsidRPr="00BC1052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A0783F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предсједник Скупштине акционара,</w:t>
      </w:r>
    </w:p>
    <w:p w14:paraId="71B69968" w14:textId="77777777" w:rsidR="0092278F" w:rsidRPr="00BC1052" w:rsidRDefault="0092278F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5281B41" w14:textId="77777777" w:rsidR="0092278F" w:rsidRPr="00BC1052" w:rsidRDefault="00C07D7A" w:rsidP="00B147D2">
      <w:pPr>
        <w:widowControl w:val="0"/>
        <w:autoSpaceDE w:val="0"/>
        <w:autoSpaceDN w:val="0"/>
        <w:adjustRightInd w:val="0"/>
        <w:spacing w:before="18"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C1052">
        <w:rPr>
          <w:rFonts w:ascii="Times New Roman" w:hAnsi="Times New Roman" w:cs="Times New Roman"/>
          <w:b/>
          <w:sz w:val="24"/>
          <w:szCs w:val="24"/>
        </w:rPr>
        <w:t>Надзорни одбор</w:t>
      </w:r>
      <w:r w:rsidRPr="00BC1052">
        <w:rPr>
          <w:rFonts w:ascii="Times New Roman" w:hAnsi="Times New Roman" w:cs="Times New Roman"/>
          <w:b/>
          <w:sz w:val="24"/>
          <w:szCs w:val="24"/>
          <w:lang w:val="sr-Cyrl-BA"/>
        </w:rPr>
        <w:t>:</w:t>
      </w:r>
    </w:p>
    <w:p w14:paraId="6EAA3273" w14:textId="77777777" w:rsidR="0092278F" w:rsidRPr="00BC1052" w:rsidRDefault="0092278F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125E5B91" w14:textId="1B7378C1" w:rsidR="0092278F" w:rsidRPr="00BC1052" w:rsidRDefault="00782C6D" w:rsidP="00B147D2">
      <w:pPr>
        <w:pStyle w:val="ListParagraph"/>
        <w:numPr>
          <w:ilvl w:val="0"/>
          <w:numId w:val="20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Ана Кукавица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>, дипл. ек</w:t>
      </w:r>
      <w:r w:rsidR="00C07D7A" w:rsidRPr="00BC1052">
        <w:rPr>
          <w:rFonts w:ascii="Times New Roman" w:hAnsi="Times New Roman" w:cs="Times New Roman"/>
          <w:sz w:val="24"/>
          <w:szCs w:val="24"/>
          <w:lang w:val="sr-Cyrl-BA"/>
        </w:rPr>
        <w:t>он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2278F" w:rsidRPr="00BC1052">
        <w:rPr>
          <w:rFonts w:ascii="Times New Roman" w:hAnsi="Times New Roman" w:cs="Times New Roman"/>
          <w:sz w:val="24"/>
          <w:szCs w:val="24"/>
          <w:lang w:val="ru-RU"/>
        </w:rPr>
        <w:t>, предсједник,</w:t>
      </w:r>
    </w:p>
    <w:p w14:paraId="48EB91D5" w14:textId="706EB5FA" w:rsidR="0092278F" w:rsidRPr="00BC1052" w:rsidRDefault="00782C6D" w:rsidP="00B147D2">
      <w:pPr>
        <w:pStyle w:val="ListParagraph"/>
        <w:numPr>
          <w:ilvl w:val="0"/>
          <w:numId w:val="20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Раденко Вујић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, дипл. </w:t>
      </w:r>
      <w:r w:rsidR="00C07D7A" w:rsidRPr="00BC1052">
        <w:rPr>
          <w:rFonts w:ascii="Times New Roman" w:hAnsi="Times New Roman" w:cs="Times New Roman"/>
          <w:sz w:val="24"/>
          <w:szCs w:val="24"/>
        </w:rPr>
        <w:t>e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C07D7A" w:rsidRPr="00BC1052">
        <w:rPr>
          <w:rFonts w:ascii="Times New Roman" w:hAnsi="Times New Roman" w:cs="Times New Roman"/>
          <w:sz w:val="24"/>
          <w:szCs w:val="24"/>
          <w:lang w:val="sr-Cyrl-BA"/>
        </w:rPr>
        <w:t>он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F4F5B"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2278F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члан,</w:t>
      </w:r>
    </w:p>
    <w:p w14:paraId="10466F26" w14:textId="5C481C2C" w:rsidR="0092278F" w:rsidRPr="00BC1052" w:rsidRDefault="00782C6D" w:rsidP="00B147D2">
      <w:pPr>
        <w:pStyle w:val="ListParagraph"/>
        <w:numPr>
          <w:ilvl w:val="0"/>
          <w:numId w:val="20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Драган Копрена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, дипл. 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екон.</w:t>
      </w:r>
      <w:r w:rsidR="004F4F5B"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46560" w:rsidRPr="00BC105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92278F" w:rsidRPr="00BC1052">
        <w:rPr>
          <w:rFonts w:ascii="Times New Roman" w:hAnsi="Times New Roman" w:cs="Times New Roman"/>
          <w:sz w:val="24"/>
          <w:szCs w:val="24"/>
          <w:lang w:val="ru-RU"/>
        </w:rPr>
        <w:t>члан,</w:t>
      </w:r>
    </w:p>
    <w:p w14:paraId="7922C551" w14:textId="36412C9D" w:rsidR="0092278F" w:rsidRPr="00BC1052" w:rsidRDefault="00782C6D" w:rsidP="00B147D2">
      <w:pPr>
        <w:pStyle w:val="ListParagraph"/>
        <w:numPr>
          <w:ilvl w:val="0"/>
          <w:numId w:val="20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Момчило Бојиновић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>, дипл. ек</w:t>
      </w:r>
      <w:r w:rsidR="00C07D7A" w:rsidRPr="00BC1052">
        <w:rPr>
          <w:rFonts w:ascii="Times New Roman" w:hAnsi="Times New Roman" w:cs="Times New Roman"/>
          <w:sz w:val="24"/>
          <w:szCs w:val="24"/>
          <w:lang w:val="sr-Cyrl-BA"/>
        </w:rPr>
        <w:t>он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F4F5B"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07D7A" w:rsidRPr="00BC1052">
        <w:rPr>
          <w:rFonts w:ascii="Times New Roman" w:hAnsi="Times New Roman" w:cs="Times New Roman"/>
          <w:sz w:val="24"/>
          <w:szCs w:val="24"/>
          <w:lang w:val="ru-RU"/>
        </w:rPr>
        <w:t>члан,</w:t>
      </w:r>
    </w:p>
    <w:p w14:paraId="45F89D53" w14:textId="1D5FCBFB" w:rsidR="0092278F" w:rsidRPr="00BC1052" w:rsidRDefault="0092278F" w:rsidP="00B147D2">
      <w:pPr>
        <w:pStyle w:val="ListParagraph"/>
        <w:numPr>
          <w:ilvl w:val="0"/>
          <w:numId w:val="20"/>
        </w:num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Љиљана Амиџић</w:t>
      </w:r>
      <w:r w:rsidR="00782C6D" w:rsidRPr="00BC1052">
        <w:rPr>
          <w:rFonts w:ascii="Times New Roman" w:hAnsi="Times New Roman" w:cs="Times New Roman"/>
          <w:sz w:val="24"/>
          <w:szCs w:val="24"/>
          <w:lang w:val="sr-Cyrl-BA"/>
        </w:rPr>
        <w:t>-</w:t>
      </w:r>
      <w:r w:rsidRPr="00BC1052">
        <w:rPr>
          <w:rFonts w:ascii="Times New Roman" w:hAnsi="Times New Roman" w:cs="Times New Roman"/>
          <w:sz w:val="24"/>
          <w:szCs w:val="24"/>
          <w:lang w:val="sr-Cyrl-BA"/>
        </w:rPr>
        <w:t>Глигорић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42ABB" w:rsidRPr="00BC1052">
        <w:rPr>
          <w:rFonts w:ascii="Times New Roman" w:hAnsi="Times New Roman" w:cs="Times New Roman"/>
          <w:sz w:val="24"/>
          <w:szCs w:val="24"/>
          <w:lang w:val="ru-RU"/>
        </w:rPr>
        <w:t>мр економских наука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.,</w:t>
      </w:r>
      <w:r w:rsidR="00C429C5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члан</w:t>
      </w:r>
      <w:r w:rsidR="00780CBE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Надзроног одбора</w:t>
      </w:r>
      <w:r w:rsidR="002E281C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испред мањинских акционара,</w:t>
      </w:r>
    </w:p>
    <w:p w14:paraId="6DB85E61" w14:textId="77777777" w:rsidR="0092278F" w:rsidRPr="00BC1052" w:rsidRDefault="0092278F" w:rsidP="00B147D2">
      <w:p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5099849" w14:textId="77777777" w:rsidR="0092278F" w:rsidRPr="00BC1052" w:rsidRDefault="0092278F" w:rsidP="00B147D2">
      <w:p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052">
        <w:rPr>
          <w:rFonts w:ascii="Times New Roman" w:hAnsi="Times New Roman" w:cs="Times New Roman"/>
          <w:b/>
          <w:sz w:val="24"/>
          <w:szCs w:val="24"/>
        </w:rPr>
        <w:t>Управа Друштва:</w:t>
      </w:r>
    </w:p>
    <w:p w14:paraId="6C241BD5" w14:textId="77777777" w:rsidR="0092278F" w:rsidRPr="00BC1052" w:rsidRDefault="0092278F" w:rsidP="00B147D2">
      <w:p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DEE67D" w14:textId="34A89761" w:rsidR="0092278F" w:rsidRPr="00BC1052" w:rsidRDefault="00522710" w:rsidP="00B147D2">
      <w:pPr>
        <w:pStyle w:val="ListParagraph"/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Предраг Дудуковић, мастер менаџмента, </w:t>
      </w:r>
      <w:r w:rsidR="002E281C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в.д. 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директор</w:t>
      </w:r>
      <w:r w:rsidR="002E281C" w:rsidRPr="00BC105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018D5880" w14:textId="02418226" w:rsidR="00522710" w:rsidRPr="00BC1052" w:rsidRDefault="00522710" w:rsidP="00B147D2">
      <w:pPr>
        <w:pStyle w:val="ListParagraph"/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Жељко Травар, дипл. правник,</w:t>
      </w:r>
      <w:r w:rsidR="002E281C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в.д.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изврш</w:t>
      </w:r>
      <w:r w:rsidR="00450827" w:rsidRPr="00BC1052">
        <w:rPr>
          <w:rFonts w:ascii="Times New Roman" w:hAnsi="Times New Roman" w:cs="Times New Roman"/>
          <w:sz w:val="24"/>
          <w:szCs w:val="24"/>
          <w:lang w:val="ru-RU"/>
        </w:rPr>
        <w:t>ног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директор</w:t>
      </w:r>
      <w:r w:rsidR="00450827" w:rsidRPr="00BC105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0CBE" w:rsidRPr="00BC1052">
        <w:rPr>
          <w:rFonts w:ascii="Times New Roman" w:hAnsi="Times New Roman" w:cs="Times New Roman"/>
          <w:sz w:val="24"/>
          <w:szCs w:val="24"/>
          <w:lang w:val="ru-RU"/>
        </w:rPr>
        <w:t>за правне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послов</w:t>
      </w:r>
      <w:r w:rsidR="00780CBE" w:rsidRPr="00BC105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5870BAF5" w14:textId="70CFEE57" w:rsidR="00522710" w:rsidRPr="00BC1052" w:rsidRDefault="00522710" w:rsidP="00B147D2">
      <w:pPr>
        <w:pStyle w:val="ListParagraph"/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Жељко Раљић, </w:t>
      </w:r>
      <w:r w:rsidR="00450827" w:rsidRPr="00BC1052">
        <w:rPr>
          <w:rFonts w:ascii="Times New Roman" w:hAnsi="Times New Roman" w:cs="Times New Roman"/>
          <w:sz w:val="24"/>
          <w:szCs w:val="24"/>
          <w:lang w:val="ru-RU"/>
        </w:rPr>
        <w:t>мастер енергетског и саобраћајног машинства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70E66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в.д.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извршн</w:t>
      </w:r>
      <w:r w:rsidR="00A70E66" w:rsidRPr="00BC1052">
        <w:rPr>
          <w:rFonts w:ascii="Times New Roman" w:hAnsi="Times New Roman" w:cs="Times New Roman"/>
          <w:sz w:val="24"/>
          <w:szCs w:val="24"/>
          <w:lang w:val="ru-RU"/>
        </w:rPr>
        <w:t>ог</w:t>
      </w:r>
      <w:r w:rsidR="00C24F24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директор</w:t>
      </w:r>
      <w:r w:rsidR="00A70E66" w:rsidRPr="00BC105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C24F24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за техничке послове</w:t>
      </w:r>
      <w:r w:rsidR="00450827"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6EAEE030" w14:textId="13A31370" w:rsidR="00C24F24" w:rsidRPr="00BC1052" w:rsidRDefault="00C24F24" w:rsidP="00B147D2">
      <w:pPr>
        <w:pStyle w:val="ListParagraph"/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Чедо Шеварика, дипл.</w:t>
      </w:r>
      <w:r w:rsidR="00450827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>екон.,</w:t>
      </w:r>
      <w:r w:rsidR="00A70E66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в.д.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извршн</w:t>
      </w:r>
      <w:r w:rsidR="00A70E66" w:rsidRPr="00BC1052">
        <w:rPr>
          <w:rFonts w:ascii="Times New Roman" w:hAnsi="Times New Roman" w:cs="Times New Roman"/>
          <w:sz w:val="24"/>
          <w:szCs w:val="24"/>
          <w:lang w:val="ru-RU"/>
        </w:rPr>
        <w:t>ог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директор</w:t>
      </w:r>
      <w:r w:rsidR="00A70E66" w:rsidRPr="00BC105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за економски развој, стратешко планирање и анализу</w:t>
      </w:r>
      <w:r w:rsidR="00450827" w:rsidRPr="00BC105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54A3E588" w14:textId="77777777" w:rsidR="00C24F24" w:rsidRPr="00BC1052" w:rsidRDefault="00C24F24" w:rsidP="00B147D2">
      <w:pPr>
        <w:pStyle w:val="ListParagraph"/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3CF2A0" w14:textId="20B7C0E3" w:rsidR="0092278F" w:rsidRPr="00BC1052" w:rsidRDefault="0092278F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C1052">
        <w:rPr>
          <w:rFonts w:ascii="Times New Roman" w:hAnsi="Times New Roman" w:cs="Times New Roman"/>
          <w:b/>
          <w:sz w:val="24"/>
          <w:szCs w:val="24"/>
        </w:rPr>
        <w:t>Oдбор за ревизију:</w:t>
      </w:r>
    </w:p>
    <w:p w14:paraId="1A3493DB" w14:textId="5AE2835E" w:rsidR="0092278F" w:rsidRPr="00BC1052" w:rsidRDefault="0092278F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3ED69E4B" w14:textId="710B5E0B" w:rsidR="0061747C" w:rsidRPr="00BC1052" w:rsidRDefault="0061747C" w:rsidP="00B147D2">
      <w:pPr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Слађана Раковић, дипл. екон., предсједник,</w:t>
      </w:r>
    </w:p>
    <w:p w14:paraId="6E190715" w14:textId="0F62689C" w:rsidR="001A5A4E" w:rsidRPr="00BC1052" w:rsidRDefault="00342ABB" w:rsidP="00B147D2">
      <w:pPr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Срећко Видовић</w:t>
      </w:r>
      <w:r w:rsidR="001A5A4E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, дипл. екон., </w:t>
      </w:r>
      <w:r w:rsidR="0061747C" w:rsidRPr="00BC1052">
        <w:rPr>
          <w:rFonts w:ascii="Times New Roman" w:hAnsi="Times New Roman" w:cs="Times New Roman"/>
          <w:sz w:val="24"/>
          <w:szCs w:val="24"/>
          <w:lang w:val="ru-RU"/>
        </w:rPr>
        <w:t>члан</w:t>
      </w:r>
    </w:p>
    <w:p w14:paraId="243D4FF5" w14:textId="2F4BBC59" w:rsidR="00342ABB" w:rsidRPr="00BC1052" w:rsidRDefault="00342ABB" w:rsidP="00B147D2">
      <w:pPr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052">
        <w:rPr>
          <w:rFonts w:ascii="Times New Roman" w:hAnsi="Times New Roman" w:cs="Times New Roman"/>
          <w:sz w:val="24"/>
          <w:szCs w:val="24"/>
          <w:lang w:val="ru-RU"/>
        </w:rPr>
        <w:t>Диана Цвијић.</w:t>
      </w:r>
      <w:r w:rsidR="00C6159C" w:rsidRPr="00BC1052">
        <w:rPr>
          <w:rFonts w:ascii="Times New Roman" w:hAnsi="Times New Roman" w:cs="Times New Roman"/>
          <w:sz w:val="24"/>
          <w:szCs w:val="24"/>
          <w:lang w:val="ru-RU"/>
        </w:rPr>
        <w:t xml:space="preserve"> дипл. екон., замјеник,</w:t>
      </w:r>
    </w:p>
    <w:p w14:paraId="3255C700" w14:textId="77777777" w:rsidR="0092278F" w:rsidRPr="00BC1052" w:rsidRDefault="0092278F" w:rsidP="00B147D2">
      <w:p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FC00B5E" w14:textId="77777777" w:rsidR="0092278F" w:rsidRPr="00BC1052" w:rsidRDefault="0092278F" w:rsidP="00B147D2">
      <w:p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052">
        <w:rPr>
          <w:rFonts w:ascii="Times New Roman" w:hAnsi="Times New Roman" w:cs="Times New Roman"/>
          <w:b/>
          <w:sz w:val="24"/>
          <w:szCs w:val="24"/>
        </w:rPr>
        <w:t>Директор одјељења интерне ревизије:</w:t>
      </w:r>
    </w:p>
    <w:p w14:paraId="2580C9C0" w14:textId="77777777" w:rsidR="0092278F" w:rsidRPr="00BC1052" w:rsidRDefault="0092278F" w:rsidP="00B147D2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58C891DB" w14:textId="77777777" w:rsidR="0092278F" w:rsidRPr="00BC1052" w:rsidRDefault="00A65AF4" w:rsidP="00B147D2">
      <w:pPr>
        <w:pStyle w:val="ListParagraph"/>
        <w:numPr>
          <w:ilvl w:val="0"/>
          <w:numId w:val="21"/>
        </w:num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C1052">
        <w:rPr>
          <w:rFonts w:ascii="Times New Roman" w:hAnsi="Times New Roman" w:cs="Times New Roman"/>
          <w:sz w:val="24"/>
          <w:szCs w:val="24"/>
        </w:rPr>
        <w:t>Александра Илић, дипл. екон.</w:t>
      </w:r>
    </w:p>
    <w:p w14:paraId="219066DC" w14:textId="77777777" w:rsidR="0092278F" w:rsidRPr="00BC1052" w:rsidRDefault="0092278F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569D17DB" w14:textId="029A68E6" w:rsidR="0092278F" w:rsidRDefault="00BC1052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Интерни ревизор:</w:t>
      </w:r>
    </w:p>
    <w:p w14:paraId="78B6E0AB" w14:textId="77777777" w:rsidR="00BC1052" w:rsidRPr="00BC1052" w:rsidRDefault="00BC1052" w:rsidP="00B147D2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63A91CB9" w14:textId="76D3ED42" w:rsidR="0092278F" w:rsidRPr="00BC1052" w:rsidRDefault="0092278F" w:rsidP="00B147D2">
      <w:pPr>
        <w:pStyle w:val="ListParagraph"/>
        <w:numPr>
          <w:ilvl w:val="0"/>
          <w:numId w:val="22"/>
        </w:num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C1052">
        <w:rPr>
          <w:rFonts w:ascii="Times New Roman" w:hAnsi="Times New Roman" w:cs="Times New Roman"/>
          <w:sz w:val="24"/>
          <w:szCs w:val="24"/>
        </w:rPr>
        <w:t>Јелена Јокић, дипл.</w:t>
      </w:r>
      <w:r w:rsidR="00A70E66" w:rsidRPr="00BC105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C1052">
        <w:rPr>
          <w:rFonts w:ascii="Times New Roman" w:hAnsi="Times New Roman" w:cs="Times New Roman"/>
          <w:sz w:val="24"/>
          <w:szCs w:val="24"/>
        </w:rPr>
        <w:t>екон</w:t>
      </w:r>
      <w:r w:rsidR="00A70E66" w:rsidRPr="00BC1052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69BFE22F" w14:textId="433D6CA4" w:rsidR="00511BAA" w:rsidRPr="00335641" w:rsidRDefault="00511BAA" w:rsidP="006C3AA3">
      <w:pPr>
        <w:tabs>
          <w:tab w:val="left" w:pos="7331"/>
        </w:tabs>
        <w:rPr>
          <w:rFonts w:ascii="Times New Roman" w:hAnsi="Times New Roman" w:cs="Times New Roman"/>
          <w:color w:val="FF0000"/>
          <w:sz w:val="24"/>
          <w:szCs w:val="24"/>
        </w:rPr>
        <w:sectPr w:rsidR="00511BAA" w:rsidRPr="00335641" w:rsidSect="00045AE8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388" w:right="577" w:bottom="1080" w:left="1440" w:header="720" w:footer="720" w:gutter="0"/>
          <w:pgBorders w:offsetFrom="page">
            <w:bottom w:val="single" w:sz="4" w:space="24" w:color="FFFFFF"/>
          </w:pgBorders>
          <w:pgNumType w:start="0"/>
          <w:cols w:space="720"/>
          <w:titlePg/>
          <w:docGrid w:linePitch="360"/>
        </w:sectPr>
      </w:pPr>
    </w:p>
    <w:p w14:paraId="38B69A18" w14:textId="77777777" w:rsidR="0024763C" w:rsidRPr="00D05279" w:rsidRDefault="0024763C" w:rsidP="0024763C">
      <w:pPr>
        <w:pBdr>
          <w:bottom w:val="single" w:sz="8" w:space="0" w:color="1F497D" w:themeColor="text2"/>
        </w:pBd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D0527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ИНФРАСТРУКТУРА ВОДОВОДА</w:t>
      </w:r>
    </w:p>
    <w:tbl>
      <w:tblPr>
        <w:tblW w:w="10436" w:type="dxa"/>
        <w:jc w:val="center"/>
        <w:tblLook w:val="04A0" w:firstRow="1" w:lastRow="0" w:firstColumn="1" w:lastColumn="0" w:noHBand="0" w:noVBand="1"/>
      </w:tblPr>
      <w:tblGrid>
        <w:gridCol w:w="737"/>
        <w:gridCol w:w="7464"/>
        <w:gridCol w:w="810"/>
        <w:gridCol w:w="1425"/>
      </w:tblGrid>
      <w:tr w:rsidR="0024763C" w:rsidRPr="00D62A5D" w14:paraId="7E77ED8F" w14:textId="77777777" w:rsidTr="00E501DF">
        <w:trPr>
          <w:trHeight w:val="261"/>
          <w:jc w:val="center"/>
        </w:trPr>
        <w:tc>
          <w:tcPr>
            <w:tcW w:w="8201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0424E14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Назив елемента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ABA3A6C" w14:textId="77777777" w:rsidR="0024763C" w:rsidRPr="00FF3A29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BA" w:eastAsia="sr-Latn-BA"/>
              </w:rPr>
            </w:pPr>
            <w:r w:rsidRPr="00FF3A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BA" w:eastAsia="sr-Latn-BA"/>
              </w:rPr>
              <w:t>Јед. мјере</w:t>
            </w:r>
          </w:p>
        </w:tc>
        <w:tc>
          <w:tcPr>
            <w:tcW w:w="1423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55FFCF3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Количина</w:t>
            </w:r>
          </w:p>
        </w:tc>
      </w:tr>
      <w:tr w:rsidR="0024763C" w:rsidRPr="00D62A5D" w14:paraId="3D07A989" w14:textId="77777777" w:rsidTr="00E501DF">
        <w:trPr>
          <w:trHeight w:val="64"/>
          <w:jc w:val="center"/>
        </w:trPr>
        <w:tc>
          <w:tcPr>
            <w:tcW w:w="10436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9E18DBE" w14:textId="77777777" w:rsidR="0024763C" w:rsidRPr="00D62A5D" w:rsidRDefault="0024763C" w:rsidP="00E501D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ПРОИЗВОДНИ ПОГОДНИ</w:t>
            </w:r>
          </w:p>
        </w:tc>
      </w:tr>
      <w:tr w:rsidR="0024763C" w:rsidRPr="00D62A5D" w14:paraId="5FB08F3F" w14:textId="77777777" w:rsidTr="00E501DF">
        <w:trPr>
          <w:trHeight w:val="64"/>
          <w:jc w:val="center"/>
        </w:trPr>
        <w:tc>
          <w:tcPr>
            <w:tcW w:w="8201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9FFBBBE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ЈАВНИ ВОДОВОД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12D25319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9CAAF37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1.520</w:t>
            </w:r>
          </w:p>
        </w:tc>
      </w:tr>
      <w:tr w:rsidR="0024763C" w:rsidRPr="00D62A5D" w14:paraId="0B1823DA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3B8E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DFD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Фабрика воде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5716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054AA5A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1.100</w:t>
            </w:r>
          </w:p>
        </w:tc>
      </w:tr>
      <w:tr w:rsidR="0024763C" w:rsidRPr="00D62A5D" w14:paraId="7F1EBEDB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1DEA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6AEE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Производни погон Новоселија 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0CE4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75E7E43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24763C" w:rsidRPr="00D62A5D" w14:paraId="032A9358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D4C3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2AC3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Производни погон Новоселија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403A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290AC31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24763C" w:rsidRPr="00D62A5D" w14:paraId="1BD88190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4BA6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DE03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 xml:space="preserve">Бунарски систем -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12F2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98E86DB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400</w:t>
            </w:r>
          </w:p>
        </w:tc>
      </w:tr>
      <w:tr w:rsidR="0024763C" w:rsidRPr="0070611C" w14:paraId="45BDC1C0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A68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C15C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Стари погон (Новоселија) - 10 бунара, 8 активно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9746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87042C1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24763C" w:rsidRPr="00D62A5D" w14:paraId="7C6C2E08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C236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54D5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Извориште Суботица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203B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00D61C2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</w:t>
            </w:r>
          </w:p>
        </w:tc>
      </w:tr>
      <w:tr w:rsidR="0024763C" w:rsidRPr="00D62A5D" w14:paraId="33BD0AF7" w14:textId="77777777" w:rsidTr="00E501DF">
        <w:trPr>
          <w:trHeight w:val="165"/>
          <w:jc w:val="center"/>
        </w:trPr>
        <w:tc>
          <w:tcPr>
            <w:tcW w:w="8201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D2EF1F3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СЕОСКИ ВОДОВОД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D04D9A8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E1EEED3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120</w:t>
            </w:r>
          </w:p>
        </w:tc>
      </w:tr>
      <w:tr w:rsidR="0024763C" w:rsidRPr="00D62A5D" w14:paraId="7506433F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7860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E221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>Црно врело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CB27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A5975BB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80</w:t>
            </w:r>
          </w:p>
        </w:tc>
      </w:tr>
      <w:tr w:rsidR="0024763C" w:rsidRPr="00D62A5D" w14:paraId="0285FB2D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D08F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BD6A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>Бањица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5F95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3AD82F7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</w:t>
            </w:r>
          </w:p>
        </w:tc>
      </w:tr>
      <w:tr w:rsidR="0024763C" w:rsidRPr="00D62A5D" w14:paraId="5316EE0F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9EB9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13F2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>Гашића врело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1B9C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1DCEA57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</w:t>
            </w:r>
          </w:p>
        </w:tc>
      </w:tr>
      <w:tr w:rsidR="0024763C" w:rsidRPr="00D62A5D" w14:paraId="057D05A9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7A937" w14:textId="77777777" w:rsidR="0024763C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36ECE" w14:textId="77777777" w:rsidR="0024763C" w:rsidRPr="00EC5732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Cyrl-RS" w:eastAsia="sr-Latn-BA"/>
              </w:rPr>
              <w:t>Остали мањи системи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ECE25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DD73E47" w14:textId="77777777" w:rsidR="0024763C" w:rsidRPr="00EC5732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</w:tr>
      <w:tr w:rsidR="0024763C" w:rsidRPr="00D62A5D" w14:paraId="71F62C1D" w14:textId="77777777" w:rsidTr="00E501DF">
        <w:trPr>
          <w:trHeight w:val="105"/>
          <w:jc w:val="center"/>
        </w:trPr>
        <w:tc>
          <w:tcPr>
            <w:tcW w:w="10436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284ECC09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ИНФРАСТРУКТУРА (Јавни вод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BA"/>
              </w:rPr>
              <w:t>овод</w:t>
            </w:r>
            <w:r w:rsidRPr="00D62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 + Села)</w:t>
            </w:r>
          </w:p>
        </w:tc>
      </w:tr>
      <w:tr w:rsidR="0024763C" w:rsidRPr="00D62A5D" w14:paraId="10112AFF" w14:textId="77777777" w:rsidTr="00E501DF">
        <w:trPr>
          <w:trHeight w:val="64"/>
          <w:jc w:val="center"/>
        </w:trPr>
        <w:tc>
          <w:tcPr>
            <w:tcW w:w="10436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07533E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 xml:space="preserve">2. </w:t>
            </w: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ДУЖИНА МРЕЖЕ</w:t>
            </w:r>
          </w:p>
        </w:tc>
      </w:tr>
      <w:tr w:rsidR="0024763C" w:rsidRPr="00D62A5D" w14:paraId="08A2886A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3853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B121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Дужина водоводне мреже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04E6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67CB116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1.650</w:t>
            </w:r>
          </w:p>
        </w:tc>
      </w:tr>
      <w:tr w:rsidR="0024763C" w:rsidRPr="00D62A5D" w14:paraId="3CE5F540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01CE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179F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Дужина транспортне мреже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1C28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B3A0BDD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610</w:t>
            </w:r>
          </w:p>
        </w:tc>
      </w:tr>
      <w:tr w:rsidR="0024763C" w:rsidRPr="00D62A5D" w14:paraId="2580B4F8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7B87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DDBC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Дужина дистрибутивне мреже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3A29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CCBE799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1.040</w:t>
            </w:r>
          </w:p>
        </w:tc>
      </w:tr>
      <w:tr w:rsidR="0024763C" w:rsidRPr="00D62A5D" w14:paraId="678555CE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B6682" w14:textId="77777777" w:rsidR="0024763C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86FF4" w14:textId="77777777" w:rsidR="0024763C" w:rsidRPr="00A42F37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</w:pPr>
            <w:r w:rsidRPr="00A42F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>Просјечна старост водоводне мреже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BBE9B" w14:textId="77777777" w:rsidR="0024763C" w:rsidRPr="00516DDB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год.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B0C076B" w14:textId="77777777" w:rsidR="0024763C" w:rsidRPr="00A42F37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</w:pPr>
            <w:r w:rsidRPr="00A42F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>40</w:t>
            </w:r>
          </w:p>
        </w:tc>
      </w:tr>
      <w:tr w:rsidR="0024763C" w:rsidRPr="00D62A5D" w14:paraId="42740B87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BA0C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1BA7" w14:textId="77777777" w:rsidR="0024763C" w:rsidRPr="00A42F37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42F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Дужина канализационе мреже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9F79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2BAC714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412</w:t>
            </w:r>
          </w:p>
        </w:tc>
      </w:tr>
      <w:tr w:rsidR="0024763C" w:rsidRPr="00D62A5D" w14:paraId="3E02C673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1BE5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28EF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Дужина комбиноване канализације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45B2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67B94A8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99</w:t>
            </w:r>
          </w:p>
        </w:tc>
      </w:tr>
      <w:tr w:rsidR="0024763C" w:rsidRPr="00D62A5D" w14:paraId="25EE1DFA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0651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116A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Дужина санитарне канализације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EDFF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C8A04FD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192</w:t>
            </w:r>
          </w:p>
        </w:tc>
      </w:tr>
      <w:tr w:rsidR="0024763C" w:rsidRPr="00D62A5D" w14:paraId="46ECA9F0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BEE9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C83D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Дужина атмосферске канализације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8C99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01CAB83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119</w:t>
            </w:r>
          </w:p>
        </w:tc>
      </w:tr>
      <w:tr w:rsidR="0024763C" w:rsidRPr="00D62A5D" w14:paraId="396BB5A5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44DE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A29C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Дужина потисне канализације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09B9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A6ED845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</w:t>
            </w:r>
          </w:p>
        </w:tc>
      </w:tr>
      <w:tr w:rsidR="0024763C" w:rsidRPr="00D62A5D" w14:paraId="4DF08BC5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447F7" w14:textId="77777777" w:rsidR="0024763C" w:rsidRPr="00A42F37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C472" w14:textId="77777777" w:rsidR="0024763C" w:rsidRPr="00A42F37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Просјечна старост канализационе мреже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0AAD" w14:textId="77777777" w:rsidR="0024763C" w:rsidRPr="00A42F37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год.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A0070B5" w14:textId="77777777" w:rsidR="0024763C" w:rsidRPr="00A42F37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30</w:t>
            </w:r>
          </w:p>
        </w:tc>
      </w:tr>
      <w:tr w:rsidR="0024763C" w:rsidRPr="00D62A5D" w14:paraId="43EE4CBC" w14:textId="77777777" w:rsidTr="00E501DF">
        <w:trPr>
          <w:trHeight w:val="315"/>
          <w:jc w:val="center"/>
        </w:trPr>
        <w:tc>
          <w:tcPr>
            <w:tcW w:w="10436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02EF15D" w14:textId="77777777" w:rsidR="0024763C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</w:pPr>
          </w:p>
        </w:tc>
      </w:tr>
      <w:tr w:rsidR="0024763C" w:rsidRPr="00D62A5D" w14:paraId="06FC16EF" w14:textId="77777777" w:rsidTr="00E501DF">
        <w:trPr>
          <w:trHeight w:val="103"/>
          <w:jc w:val="center"/>
        </w:trPr>
        <w:tc>
          <w:tcPr>
            <w:tcW w:w="10436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8029ADF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 xml:space="preserve">3. </w:t>
            </w: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РЕЗЕРВОАРИ</w:t>
            </w:r>
          </w:p>
        </w:tc>
      </w:tr>
      <w:tr w:rsidR="0024763C" w:rsidRPr="00D62A5D" w14:paraId="35237EC2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91F7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5A9E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Број резервоара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277A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kom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EE8697B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21</w:t>
            </w:r>
          </w:p>
        </w:tc>
      </w:tr>
      <w:tr w:rsidR="0024763C" w:rsidRPr="00D62A5D" w14:paraId="1D2BB610" w14:textId="77777777" w:rsidTr="00E501DF">
        <w:trPr>
          <w:trHeight w:val="360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A1AF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7BCF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Запремина резервоара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87BE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m</w:t>
            </w: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sr-Latn-BA" w:eastAsia="sr-Latn-BA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EDF722B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28.410</w:t>
            </w:r>
          </w:p>
        </w:tc>
      </w:tr>
      <w:tr w:rsidR="0024763C" w:rsidRPr="00D62A5D" w14:paraId="255B73A6" w14:textId="77777777" w:rsidTr="00E501DF">
        <w:trPr>
          <w:trHeight w:val="75"/>
          <w:jc w:val="center"/>
        </w:trPr>
        <w:tc>
          <w:tcPr>
            <w:tcW w:w="10436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0F44081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 xml:space="preserve">4. </w:t>
            </w: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ПУМПНЕ СТАНИЦЕ</w:t>
            </w:r>
          </w:p>
        </w:tc>
      </w:tr>
      <w:tr w:rsidR="0024763C" w:rsidRPr="00D62A5D" w14:paraId="3502E179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7887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A8FD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Број станица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B281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kom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F7BA202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19</w:t>
            </w:r>
          </w:p>
        </w:tc>
      </w:tr>
      <w:tr w:rsidR="0024763C" w:rsidRPr="00D62A5D" w14:paraId="7B558111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A204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6319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Број пумпи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8249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kom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0E4F9F1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46</w:t>
            </w:r>
          </w:p>
        </w:tc>
      </w:tr>
      <w:tr w:rsidR="0024763C" w:rsidRPr="00D62A5D" w14:paraId="6BE13FE8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664F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A55C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Укупна погонска снага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B143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kWh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0230E1D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995</w:t>
            </w:r>
          </w:p>
        </w:tc>
      </w:tr>
      <w:tr w:rsidR="0024763C" w:rsidRPr="00D62A5D" w14:paraId="4D7B3DA7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8B29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82AF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Укупан капацитет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1E6F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l/s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4A65E45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454</w:t>
            </w:r>
          </w:p>
        </w:tc>
      </w:tr>
      <w:tr w:rsidR="0024763C" w:rsidRPr="00D62A5D" w14:paraId="6F3BABE0" w14:textId="77777777" w:rsidTr="00E501DF">
        <w:trPr>
          <w:trHeight w:val="64"/>
          <w:jc w:val="center"/>
        </w:trPr>
        <w:tc>
          <w:tcPr>
            <w:tcW w:w="10436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BF91F8A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 xml:space="preserve">5. </w:t>
            </w: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КОРИСНИЦИ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 xml:space="preserve"> </w:t>
            </w:r>
            <w:r w:rsidRPr="00564F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Latn-BA" w:eastAsia="sr-Latn-BA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 xml:space="preserve"> </w:t>
            </w:r>
            <w:r w:rsidRPr="00D62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ПОТРОШАЧИ</w:t>
            </w:r>
          </w:p>
        </w:tc>
      </w:tr>
      <w:tr w:rsidR="0024763C" w:rsidRPr="00D62A5D" w14:paraId="1489938F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99CC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16D4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Број директних прикључака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962F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kom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1F87ABD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46.905</w:t>
            </w:r>
          </w:p>
        </w:tc>
      </w:tr>
      <w:tr w:rsidR="0024763C" w:rsidRPr="00D62A5D" w14:paraId="295855FF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81D4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9AA6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Број корисника/водомјера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BD3B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Br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0C3BA1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62.685</w:t>
            </w:r>
          </w:p>
        </w:tc>
      </w:tr>
      <w:tr w:rsidR="0024763C" w:rsidRPr="00D62A5D" w14:paraId="0597B9EA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EE8E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8C0A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Покривено становништво водоснабдјевањем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15EE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Br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A4A0B12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204.400</w:t>
            </w:r>
          </w:p>
        </w:tc>
      </w:tr>
      <w:tr w:rsidR="0024763C" w:rsidRPr="00D62A5D" w14:paraId="52046693" w14:textId="77777777" w:rsidTr="00E501DF">
        <w:trPr>
          <w:trHeight w:val="315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E99A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7722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Хидранти и спринклери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4A6A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Br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2EB901C" w14:textId="1310DE25" w:rsidR="0024763C" w:rsidRPr="00D62A5D" w:rsidRDefault="00C10708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1.196</w:t>
            </w:r>
          </w:p>
        </w:tc>
      </w:tr>
      <w:tr w:rsidR="0024763C" w:rsidRPr="00D62A5D" w14:paraId="2C543197" w14:textId="77777777" w:rsidTr="00E501DF">
        <w:trPr>
          <w:trHeight w:val="410"/>
          <w:jc w:val="center"/>
        </w:trPr>
        <w:tc>
          <w:tcPr>
            <w:tcW w:w="73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FE88" w14:textId="77777777" w:rsidR="0024763C" w:rsidRPr="00D62A5D" w:rsidRDefault="0024763C" w:rsidP="00E50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</w:t>
            </w:r>
          </w:p>
        </w:tc>
        <w:tc>
          <w:tcPr>
            <w:tcW w:w="746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54D0" w14:textId="77777777" w:rsidR="0024763C" w:rsidRPr="00D62A5D" w:rsidRDefault="0024763C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Јавне чесме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8C40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Br</w:t>
            </w:r>
          </w:p>
        </w:tc>
        <w:tc>
          <w:tcPr>
            <w:tcW w:w="1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75F412D" w14:textId="77777777" w:rsidR="0024763C" w:rsidRPr="00D62A5D" w:rsidRDefault="0024763C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D62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92</w:t>
            </w:r>
          </w:p>
        </w:tc>
      </w:tr>
    </w:tbl>
    <w:p w14:paraId="34FF4A51" w14:textId="77777777" w:rsidR="0024763C" w:rsidRPr="00FF3A29" w:rsidRDefault="0024763C" w:rsidP="0024763C">
      <w:pPr>
        <w:jc w:val="center"/>
        <w:rPr>
          <w:rFonts w:ascii="Times New Roman" w:hAnsi="Times New Roman" w:cs="Times New Roman"/>
          <w:i/>
          <w:lang w:val="ru-RU"/>
        </w:rPr>
      </w:pPr>
      <w:r w:rsidRPr="00FF3A29">
        <w:rPr>
          <w:rFonts w:ascii="Times New Roman" w:hAnsi="Times New Roman" w:cs="Times New Roman"/>
          <w:i/>
          <w:lang w:val="ru-RU"/>
        </w:rPr>
        <w:t>Подаци са краја 2021. године/почетка 2022.</w:t>
      </w:r>
    </w:p>
    <w:p w14:paraId="01552462" w14:textId="6714738E" w:rsidR="00E438B6" w:rsidRPr="00BC1052" w:rsidRDefault="00BF5FE9" w:rsidP="00F560D3">
      <w:pPr>
        <w:pBdr>
          <w:bottom w:val="single" w:sz="4" w:space="1" w:color="1F497D" w:themeColor="text2"/>
        </w:pBdr>
        <w:tabs>
          <w:tab w:val="left" w:pos="2540"/>
        </w:tabs>
        <w:spacing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</w:pPr>
      <w:r w:rsidRPr="00C66A4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ПРАВНИ И ОПШТИ ПОСЛОВИ</w:t>
      </w:r>
    </w:p>
    <w:p w14:paraId="15BEEB8D" w14:textId="23F8320E" w:rsidR="008E4CDC" w:rsidRDefault="00E33597" w:rsidP="00EC37D5">
      <w:pPr>
        <w:tabs>
          <w:tab w:val="left" w:pos="2540"/>
        </w:tabs>
        <w:spacing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Тренутно</w:t>
      </w:r>
      <w:r w:rsidR="00B55184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у Друштву, у току из</w:t>
      </w:r>
      <w:r w:rsidR="008D1042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раде овог Плана је запослено 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369</w:t>
      </w:r>
      <w:r w:rsidR="004A79A9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радник</w:t>
      </w:r>
      <w:r w:rsidR="00F46485" w:rsidRPr="008E4CDC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8E4CDC" w:rsidRPr="008E4CDC">
        <w:rPr>
          <w:rFonts w:ascii="Times New Roman" w:hAnsi="Times New Roman" w:cs="Times New Roman"/>
          <w:sz w:val="24"/>
          <w:szCs w:val="24"/>
          <w:lang w:val="sr-Cyrl-BA"/>
        </w:rPr>
        <w:t>. Прошле године је тај број износио 353</w:t>
      </w:r>
      <w:r>
        <w:rPr>
          <w:rFonts w:ascii="Times New Roman" w:hAnsi="Times New Roman" w:cs="Times New Roman"/>
          <w:sz w:val="24"/>
          <w:szCs w:val="24"/>
          <w:lang w:val="sr-Cyrl-BA"/>
        </w:rPr>
        <w:t>, што представља повећање од 16</w:t>
      </w:r>
      <w:r w:rsidR="008D1042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нових радника распоређених по </w:t>
      </w:r>
      <w:r w:rsidR="00D50664">
        <w:rPr>
          <w:rFonts w:ascii="Times New Roman" w:hAnsi="Times New Roman" w:cs="Times New Roman"/>
          <w:sz w:val="24"/>
          <w:szCs w:val="24"/>
          <w:lang w:val="sr-Cyrl-BA"/>
        </w:rPr>
        <w:t>различитим</w:t>
      </w:r>
      <w:r w:rsidR="008D1042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организационим јединицама.</w:t>
      </w:r>
    </w:p>
    <w:p w14:paraId="0CFD1BDE" w14:textId="29FE6A43" w:rsidR="009755F0" w:rsidRPr="008E4CDC" w:rsidRDefault="008D1042" w:rsidP="00EC37D5">
      <w:pPr>
        <w:tabs>
          <w:tab w:val="left" w:pos="2540"/>
        </w:tabs>
        <w:spacing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У наредној години се планира довођење нових радника првенствено на механизацији и теренским активностима, јер је ту, тренутно, примјетан </w:t>
      </w:r>
      <w:r w:rsidR="008E4CDC" w:rsidRPr="008E4CDC">
        <w:rPr>
          <w:rFonts w:ascii="Times New Roman" w:hAnsi="Times New Roman" w:cs="Times New Roman"/>
          <w:sz w:val="24"/>
          <w:szCs w:val="24"/>
          <w:lang w:val="sr-Cyrl-BA"/>
        </w:rPr>
        <w:t>највећи недостатак људи</w:t>
      </w:r>
      <w:r w:rsidRPr="008E4CDC">
        <w:rPr>
          <w:rFonts w:ascii="Times New Roman" w:hAnsi="Times New Roman" w:cs="Times New Roman"/>
          <w:sz w:val="24"/>
          <w:szCs w:val="24"/>
          <w:lang w:val="sr-Cyrl-BA"/>
        </w:rPr>
        <w:t>, те је тренутна радна снага на максималним капацитетима како би испратила све радне задатке, укључујући и санацију кварова</w:t>
      </w:r>
      <w:r w:rsidR="008E4CDC" w:rsidRPr="008E4CDC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поре</w:t>
      </w:r>
      <w:r w:rsidR="008E4CDC" w:rsidRPr="008E4CDC">
        <w:rPr>
          <w:rFonts w:ascii="Times New Roman" w:hAnsi="Times New Roman" w:cs="Times New Roman"/>
          <w:sz w:val="24"/>
          <w:szCs w:val="24"/>
          <w:lang w:val="sr-Cyrl-BA"/>
        </w:rPr>
        <w:t>д редовне градње и преспајања ц</w:t>
      </w:r>
      <w:r w:rsidRPr="008E4CDC">
        <w:rPr>
          <w:rFonts w:ascii="Times New Roman" w:hAnsi="Times New Roman" w:cs="Times New Roman"/>
          <w:sz w:val="24"/>
          <w:szCs w:val="24"/>
          <w:lang w:val="sr-Cyrl-BA"/>
        </w:rPr>
        <w:t>јевовода.</w:t>
      </w:r>
      <w:r w:rsidR="00D00BEB">
        <w:rPr>
          <w:rFonts w:ascii="Times New Roman" w:hAnsi="Times New Roman" w:cs="Times New Roman"/>
          <w:sz w:val="24"/>
          <w:szCs w:val="24"/>
          <w:lang w:val="sr-Cyrl-BA"/>
        </w:rPr>
        <w:t xml:space="preserve"> Укупан број запослених на крају 2023. је планиран на </w:t>
      </w:r>
      <w:r w:rsidR="007D4F5C">
        <w:rPr>
          <w:rFonts w:ascii="Times New Roman" w:hAnsi="Times New Roman" w:cs="Times New Roman"/>
          <w:b/>
          <w:sz w:val="24"/>
          <w:szCs w:val="24"/>
          <w:lang w:val="sr-Cyrl-BA"/>
        </w:rPr>
        <w:t>366</w:t>
      </w:r>
      <w:r w:rsidR="00D00BEB" w:rsidRPr="00D00BEB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радника</w:t>
      </w:r>
      <w:r w:rsidR="00D00BEB">
        <w:rPr>
          <w:rFonts w:ascii="Times New Roman" w:hAnsi="Times New Roman" w:cs="Times New Roman"/>
          <w:sz w:val="24"/>
          <w:szCs w:val="24"/>
          <w:lang w:val="sr-Cyrl-BA"/>
        </w:rPr>
        <w:t xml:space="preserve"> (одлазак у пензију и ротација појединих радника).</w:t>
      </w:r>
    </w:p>
    <w:tbl>
      <w:tblPr>
        <w:tblpPr w:leftFromText="180" w:rightFromText="180" w:vertAnchor="text" w:tblpX="108" w:tblpY="1"/>
        <w:tblOverlap w:val="never"/>
        <w:tblW w:w="7479" w:type="dxa"/>
        <w:tblLook w:val="04A0" w:firstRow="1" w:lastRow="0" w:firstColumn="1" w:lastColumn="0" w:noHBand="0" w:noVBand="1"/>
      </w:tblPr>
      <w:tblGrid>
        <w:gridCol w:w="1409"/>
        <w:gridCol w:w="1251"/>
        <w:gridCol w:w="1134"/>
        <w:gridCol w:w="1409"/>
        <w:gridCol w:w="6"/>
        <w:gridCol w:w="1158"/>
        <w:gridCol w:w="1100"/>
        <w:gridCol w:w="12"/>
      </w:tblGrid>
      <w:tr w:rsidR="007D4F5C" w:rsidRPr="007D4F5C" w14:paraId="027DF9D0" w14:textId="77777777" w:rsidTr="007D4F5C">
        <w:trPr>
          <w:gridAfter w:val="1"/>
          <w:wAfter w:w="12" w:type="dxa"/>
          <w:trHeight w:val="930"/>
        </w:trPr>
        <w:tc>
          <w:tcPr>
            <w:tcW w:w="1409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shd w:val="clear" w:color="000000" w:fill="C6D9F1"/>
            <w:vAlign w:val="center"/>
            <w:hideMark/>
          </w:tcPr>
          <w:p w14:paraId="2681D16F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СТРУЧНА СПРЕМА</w:t>
            </w:r>
          </w:p>
        </w:tc>
        <w:tc>
          <w:tcPr>
            <w:tcW w:w="2385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6D9F1"/>
            <w:noWrap/>
            <w:vAlign w:val="center"/>
            <w:hideMark/>
          </w:tcPr>
          <w:p w14:paraId="5D4C6364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sr-Latn-BA" w:eastAsia="sr-Latn-BA"/>
              </w:rPr>
              <w:t>2022.</w:t>
            </w:r>
          </w:p>
        </w:tc>
        <w:tc>
          <w:tcPr>
            <w:tcW w:w="1409" w:type="dxa"/>
            <w:tcBorders>
              <w:top w:val="double" w:sz="6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6D9F1"/>
            <w:vAlign w:val="center"/>
            <w:hideMark/>
          </w:tcPr>
          <w:p w14:paraId="568DEBE3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СТРУЧНА СПРЕМА</w:t>
            </w:r>
          </w:p>
        </w:tc>
        <w:tc>
          <w:tcPr>
            <w:tcW w:w="2264" w:type="dxa"/>
            <w:gridSpan w:val="3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C6D9F1"/>
            <w:noWrap/>
            <w:vAlign w:val="center"/>
            <w:hideMark/>
          </w:tcPr>
          <w:p w14:paraId="1D9F4746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sr-Latn-BA" w:eastAsia="sr-Latn-BA"/>
              </w:rPr>
              <w:t>ПЛАН за 2023.</w:t>
            </w:r>
          </w:p>
        </w:tc>
      </w:tr>
      <w:tr w:rsidR="007D4F5C" w:rsidRPr="007D4F5C" w14:paraId="24BA9FA8" w14:textId="77777777" w:rsidTr="007D4F5C">
        <w:trPr>
          <w:trHeight w:val="330"/>
        </w:trPr>
        <w:tc>
          <w:tcPr>
            <w:tcW w:w="1409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E54893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381E0918" w14:textId="77777777" w:rsidR="007D4F5C" w:rsidRPr="007D4F5C" w:rsidRDefault="007D4F5C" w:rsidP="00EC37D5">
            <w:pPr>
              <w:spacing w:after="0" w:line="240" w:lineRule="auto"/>
              <w:ind w:right="-1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Радници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734FB874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 xml:space="preserve">Учешће 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14:paraId="54643911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/>
            <w:noWrap/>
            <w:vAlign w:val="center"/>
            <w:hideMark/>
          </w:tcPr>
          <w:p w14:paraId="23EE35FE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Радници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C6D9F1"/>
            <w:noWrap/>
            <w:vAlign w:val="center"/>
            <w:hideMark/>
          </w:tcPr>
          <w:p w14:paraId="049A0B92" w14:textId="77777777" w:rsidR="007D4F5C" w:rsidRPr="007D4F5C" w:rsidRDefault="007D4F5C" w:rsidP="00EC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 xml:space="preserve">Учешће </w:t>
            </w:r>
          </w:p>
        </w:tc>
      </w:tr>
      <w:tr w:rsidR="007D4F5C" w:rsidRPr="007D4F5C" w14:paraId="56AF70DA" w14:textId="77777777" w:rsidTr="007D4F5C">
        <w:trPr>
          <w:trHeight w:val="330"/>
        </w:trPr>
        <w:tc>
          <w:tcPr>
            <w:tcW w:w="140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BABAD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ВСС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5D5CD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7FE07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26,29%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9233D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ВСС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9CD0C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95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09C4929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25,96%</w:t>
            </w:r>
          </w:p>
        </w:tc>
      </w:tr>
      <w:tr w:rsidR="007D4F5C" w:rsidRPr="007D4F5C" w14:paraId="369486F3" w14:textId="77777777" w:rsidTr="007D4F5C">
        <w:trPr>
          <w:trHeight w:val="330"/>
        </w:trPr>
        <w:tc>
          <w:tcPr>
            <w:tcW w:w="140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93590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ВС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88B09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ABB2D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0,27%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B7E31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ВС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51DA2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63E7ED5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0,27%</w:t>
            </w:r>
          </w:p>
        </w:tc>
      </w:tr>
      <w:tr w:rsidR="007D4F5C" w:rsidRPr="007D4F5C" w14:paraId="08986063" w14:textId="77777777" w:rsidTr="007D4F5C">
        <w:trPr>
          <w:trHeight w:val="330"/>
        </w:trPr>
        <w:tc>
          <w:tcPr>
            <w:tcW w:w="140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9DC62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ССС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8A013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1D824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17,34%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D8B62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ССС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9122F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62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DEB57E9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16,94%</w:t>
            </w:r>
          </w:p>
        </w:tc>
      </w:tr>
      <w:tr w:rsidR="007D4F5C" w:rsidRPr="007D4F5C" w14:paraId="32A361BB" w14:textId="77777777" w:rsidTr="007D4F5C">
        <w:trPr>
          <w:trHeight w:val="330"/>
        </w:trPr>
        <w:tc>
          <w:tcPr>
            <w:tcW w:w="140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6682A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ВКВ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707EB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7BB75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17,62%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F3F5D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ВКВ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E8DAD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66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0AE1D36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18,03%</w:t>
            </w:r>
          </w:p>
        </w:tc>
      </w:tr>
      <w:tr w:rsidR="007D4F5C" w:rsidRPr="007D4F5C" w14:paraId="160FF535" w14:textId="77777777" w:rsidTr="007D4F5C">
        <w:trPr>
          <w:trHeight w:val="330"/>
        </w:trPr>
        <w:tc>
          <w:tcPr>
            <w:tcW w:w="140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916DB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КВ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E9F52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2E129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27,37%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4A99A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КВ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B4C44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E69A5F1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27,32%</w:t>
            </w:r>
          </w:p>
        </w:tc>
      </w:tr>
      <w:tr w:rsidR="007D4F5C" w:rsidRPr="007D4F5C" w14:paraId="6B6D9B75" w14:textId="77777777" w:rsidTr="007D4F5C">
        <w:trPr>
          <w:trHeight w:val="330"/>
        </w:trPr>
        <w:tc>
          <w:tcPr>
            <w:tcW w:w="140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E9FE2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ПК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892B1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0783B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7,05%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12071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ПК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63A96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27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302546C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7,38%</w:t>
            </w:r>
          </w:p>
        </w:tc>
      </w:tr>
      <w:tr w:rsidR="007D4F5C" w:rsidRPr="007D4F5C" w14:paraId="6983D403" w14:textId="77777777" w:rsidTr="007D4F5C">
        <w:trPr>
          <w:trHeight w:val="330"/>
        </w:trPr>
        <w:tc>
          <w:tcPr>
            <w:tcW w:w="140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1CABE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НК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BC2F2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2BBA5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4,07%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57AD7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НК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65209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15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7D60B7E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4,10%</w:t>
            </w:r>
          </w:p>
        </w:tc>
      </w:tr>
      <w:tr w:rsidR="007D4F5C" w:rsidRPr="007D4F5C" w14:paraId="705C5B9F" w14:textId="77777777" w:rsidTr="007D4F5C">
        <w:trPr>
          <w:trHeight w:val="428"/>
        </w:trPr>
        <w:tc>
          <w:tcPr>
            <w:tcW w:w="1409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95F05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УКУПНО</w:t>
            </w:r>
          </w:p>
        </w:tc>
        <w:tc>
          <w:tcPr>
            <w:tcW w:w="125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EF3D2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369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C9130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100,00%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AB1D5" w14:textId="77777777" w:rsidR="007D4F5C" w:rsidRPr="007D4F5C" w:rsidRDefault="007D4F5C" w:rsidP="00EC3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УКУПНО</w:t>
            </w:r>
          </w:p>
        </w:tc>
        <w:tc>
          <w:tcPr>
            <w:tcW w:w="115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51896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366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63D1507" w14:textId="77777777" w:rsidR="007D4F5C" w:rsidRPr="007D4F5C" w:rsidRDefault="007D4F5C" w:rsidP="00EC3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7D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100,00%</w:t>
            </w:r>
          </w:p>
        </w:tc>
      </w:tr>
    </w:tbl>
    <w:p w14:paraId="1BA9C1D9" w14:textId="6239E1C2" w:rsidR="000A6389" w:rsidRPr="008E4CDC" w:rsidRDefault="00F913EB" w:rsidP="00EC37D5">
      <w:pPr>
        <w:tabs>
          <w:tab w:val="left" w:pos="25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По броју радника, структури стручне спреме и образовања запослених, Друштво је </w:t>
      </w:r>
      <w:r w:rsidR="00F33340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изједначило </w:t>
      </w:r>
      <w:r w:rsidR="007D7B43" w:rsidRPr="008E4CDC">
        <w:rPr>
          <w:rFonts w:ascii="Times New Roman" w:hAnsi="Times New Roman" w:cs="Times New Roman"/>
          <w:sz w:val="24"/>
          <w:szCs w:val="24"/>
          <w:lang w:val="sr-Cyrl-BA"/>
        </w:rPr>
        <w:t>потребе</w:t>
      </w:r>
      <w:r w:rsidR="00F33340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пословања и услове</w:t>
      </w:r>
      <w:r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актуелн</w:t>
      </w:r>
      <w:r w:rsidR="00F33340" w:rsidRPr="008E4CDC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економск</w:t>
      </w:r>
      <w:r w:rsidR="00F33340" w:rsidRPr="008E4CDC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ситуациј</w:t>
      </w:r>
      <w:r w:rsidR="00F33340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е у којем се налази. </w:t>
      </w:r>
      <w:r w:rsidR="00F46485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Укупан број запослених у односу на прошлу годину </w:t>
      </w:r>
      <w:r w:rsidR="00225A98">
        <w:rPr>
          <w:rFonts w:ascii="Times New Roman" w:hAnsi="Times New Roman" w:cs="Times New Roman"/>
          <w:sz w:val="24"/>
          <w:szCs w:val="24"/>
          <w:lang w:val="sr-Cyrl-BA"/>
        </w:rPr>
        <w:t>је</w:t>
      </w:r>
      <w:r w:rsidR="00E33597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F46485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F8675E" w:rsidRPr="008E4CDC">
        <w:rPr>
          <w:rFonts w:ascii="Times New Roman" w:hAnsi="Times New Roman" w:cs="Times New Roman"/>
          <w:sz w:val="24"/>
          <w:szCs w:val="24"/>
          <w:lang w:val="sr-Cyrl-BA"/>
        </w:rPr>
        <w:t>повећан</w:t>
      </w:r>
      <w:r w:rsidR="00F46485" w:rsidRPr="008E4CDC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8E4CDC" w:rsidRPr="008E4CDC">
        <w:rPr>
          <w:rFonts w:ascii="Times New Roman" w:hAnsi="Times New Roman" w:cs="Times New Roman"/>
          <w:sz w:val="24"/>
          <w:szCs w:val="24"/>
          <w:lang w:val="sr-Cyrl-BA"/>
        </w:rPr>
        <w:t>у складу са порастом обима послова</w:t>
      </w:r>
      <w:r w:rsidR="00327666" w:rsidRPr="008E4CDC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64237530" w14:textId="4473E5F5" w:rsidR="00F21387" w:rsidRPr="00F37AFE" w:rsidRDefault="00A47374" w:rsidP="00EC37D5">
      <w:pPr>
        <w:tabs>
          <w:tab w:val="left" w:pos="25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F37AFE">
        <w:rPr>
          <w:rFonts w:ascii="Times New Roman" w:hAnsi="Times New Roman" w:cs="Times New Roman"/>
          <w:sz w:val="24"/>
          <w:szCs w:val="24"/>
          <w:lang w:val="sr-Cyrl-BA"/>
        </w:rPr>
        <w:t>Са високом стручном спремом</w:t>
      </w:r>
      <w:r w:rsidR="00D77049" w:rsidRPr="00F37AFE">
        <w:rPr>
          <w:rFonts w:ascii="Times New Roman" w:hAnsi="Times New Roman" w:cs="Times New Roman"/>
          <w:sz w:val="24"/>
          <w:szCs w:val="24"/>
          <w:lang w:val="sr-Cyrl-BA"/>
        </w:rPr>
        <w:t>, уз додатне титуле, запослено</w:t>
      </w:r>
      <w:r w:rsidR="001E6F5C" w:rsidRPr="00F37AFE">
        <w:rPr>
          <w:rFonts w:ascii="Times New Roman" w:hAnsi="Times New Roman" w:cs="Times New Roman"/>
          <w:sz w:val="24"/>
          <w:szCs w:val="24"/>
          <w:lang w:val="sr-Cyrl-BA"/>
        </w:rPr>
        <w:t xml:space="preserve"> је</w:t>
      </w:r>
      <w:r w:rsidR="000A6389" w:rsidRPr="00F37AFE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9755F0">
        <w:rPr>
          <w:rFonts w:ascii="Times New Roman" w:hAnsi="Times New Roman" w:cs="Times New Roman"/>
          <w:sz w:val="24"/>
          <w:szCs w:val="24"/>
          <w:lang w:val="sr-Latn-BA"/>
        </w:rPr>
        <w:t>97</w:t>
      </w:r>
      <w:r w:rsidRPr="00F37AFE">
        <w:rPr>
          <w:rFonts w:ascii="Times New Roman" w:hAnsi="Times New Roman" w:cs="Times New Roman"/>
          <w:sz w:val="24"/>
          <w:szCs w:val="24"/>
          <w:lang w:val="sr-Cyrl-BA"/>
        </w:rPr>
        <w:t xml:space="preserve"> радника или </w:t>
      </w:r>
      <w:r w:rsidR="000A6389" w:rsidRPr="00F37AFE">
        <w:rPr>
          <w:rFonts w:ascii="Times New Roman" w:hAnsi="Times New Roman" w:cs="Times New Roman"/>
          <w:sz w:val="24"/>
          <w:szCs w:val="24"/>
          <w:lang w:val="sr-Cyrl-BA"/>
        </w:rPr>
        <w:t>2</w:t>
      </w:r>
      <w:r w:rsidR="00F37AFE" w:rsidRPr="00F37AFE">
        <w:rPr>
          <w:rFonts w:ascii="Times New Roman" w:hAnsi="Times New Roman" w:cs="Times New Roman"/>
          <w:sz w:val="24"/>
          <w:szCs w:val="24"/>
          <w:lang w:val="sr-Latn-BA"/>
        </w:rPr>
        <w:t>6</w:t>
      </w:r>
      <w:r w:rsidR="000A6389" w:rsidRPr="00F37AFE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F37AFE" w:rsidRPr="00F37AFE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9755F0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Pr="00F37AFE">
        <w:rPr>
          <w:rFonts w:ascii="Times New Roman" w:hAnsi="Times New Roman" w:cs="Times New Roman"/>
          <w:sz w:val="24"/>
          <w:szCs w:val="24"/>
          <w:lang w:val="sr-Cyrl-BA"/>
        </w:rPr>
        <w:t xml:space="preserve">%, од укупног броја запослених. </w:t>
      </w:r>
      <w:r w:rsidR="00021DA6" w:rsidRPr="00F37AFE">
        <w:rPr>
          <w:rFonts w:ascii="Times New Roman" w:hAnsi="Times New Roman" w:cs="Times New Roman"/>
          <w:sz w:val="24"/>
          <w:szCs w:val="24"/>
          <w:lang w:val="sr-Cyrl-BA"/>
        </w:rPr>
        <w:t>Највише запослених је са</w:t>
      </w:r>
      <w:r w:rsidR="00F37AFE" w:rsidRPr="00F37AFE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9755F0">
        <w:rPr>
          <w:rFonts w:ascii="Times New Roman" w:hAnsi="Times New Roman" w:cs="Times New Roman"/>
          <w:sz w:val="24"/>
          <w:szCs w:val="24"/>
          <w:lang w:val="sr-Cyrl-BA"/>
        </w:rPr>
        <w:t xml:space="preserve">КВ стручном спремом, односно 101 радник </w:t>
      </w:r>
      <w:r w:rsidR="000A6389" w:rsidRPr="00F37AFE">
        <w:rPr>
          <w:rFonts w:ascii="Times New Roman" w:hAnsi="Times New Roman" w:cs="Times New Roman"/>
          <w:sz w:val="24"/>
          <w:szCs w:val="24"/>
          <w:lang w:val="sr-Cyrl-BA"/>
        </w:rPr>
        <w:t>или 2</w:t>
      </w:r>
      <w:r w:rsidR="00AE7982" w:rsidRPr="00F37AFE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E12372" w:rsidRPr="00F37AFE">
        <w:rPr>
          <w:rFonts w:ascii="Times New Roman" w:hAnsi="Times New Roman" w:cs="Times New Roman"/>
          <w:sz w:val="24"/>
          <w:szCs w:val="24"/>
          <w:lang w:val="sr-Latn-BA"/>
        </w:rPr>
        <w:t>,</w:t>
      </w:r>
      <w:r w:rsidR="00F37AFE" w:rsidRPr="00F37AFE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9755F0">
        <w:rPr>
          <w:rFonts w:ascii="Times New Roman" w:hAnsi="Times New Roman" w:cs="Times New Roman"/>
          <w:sz w:val="24"/>
          <w:szCs w:val="24"/>
          <w:lang w:val="sr-Cyrl-RS"/>
        </w:rPr>
        <w:t>7</w:t>
      </w:r>
      <w:r w:rsidR="00021DA6" w:rsidRPr="00F37AFE">
        <w:rPr>
          <w:rFonts w:ascii="Times New Roman" w:hAnsi="Times New Roman" w:cs="Times New Roman"/>
          <w:sz w:val="24"/>
          <w:szCs w:val="24"/>
          <w:lang w:val="sr-Cyrl-BA"/>
        </w:rPr>
        <w:t>%.</w:t>
      </w:r>
    </w:p>
    <w:p w14:paraId="6AAE9402" w14:textId="2661A7E9" w:rsidR="00F37AFE" w:rsidRPr="00D478ED" w:rsidRDefault="00F37AFE" w:rsidP="00EC37D5">
      <w:pPr>
        <w:tabs>
          <w:tab w:val="left" w:pos="25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478ED">
        <w:rPr>
          <w:rFonts w:ascii="Times New Roman" w:hAnsi="Times New Roman" w:cs="Times New Roman"/>
          <w:sz w:val="24"/>
          <w:szCs w:val="24"/>
          <w:lang w:val="sr-Cyrl-BA"/>
        </w:rPr>
        <w:t xml:space="preserve">Што се тиче наредне године, планира се запошљавање </w:t>
      </w:r>
      <w:r w:rsidR="004E2BD1" w:rsidRPr="00D478ED">
        <w:rPr>
          <w:rFonts w:ascii="Times New Roman" w:hAnsi="Times New Roman" w:cs="Times New Roman"/>
          <w:sz w:val="24"/>
          <w:szCs w:val="24"/>
          <w:lang w:val="sr-Cyrl-BA"/>
        </w:rPr>
        <w:t>нове радне</w:t>
      </w:r>
      <w:r w:rsidRPr="00D478ED">
        <w:rPr>
          <w:rFonts w:ascii="Times New Roman" w:hAnsi="Times New Roman" w:cs="Times New Roman"/>
          <w:sz w:val="24"/>
          <w:szCs w:val="24"/>
          <w:lang w:val="sr-Cyrl-BA"/>
        </w:rPr>
        <w:t xml:space="preserve"> снаге на механизацији</w:t>
      </w:r>
      <w:r w:rsidR="007D4F5C">
        <w:rPr>
          <w:rFonts w:ascii="Times New Roman" w:hAnsi="Times New Roman" w:cs="Times New Roman"/>
          <w:sz w:val="24"/>
          <w:szCs w:val="24"/>
          <w:lang w:val="sr-Cyrl-BA"/>
        </w:rPr>
        <w:t xml:space="preserve"> односно теренском раду</w:t>
      </w:r>
      <w:r w:rsidR="004E2BD1" w:rsidRPr="00D478ED">
        <w:rPr>
          <w:rFonts w:ascii="Times New Roman" w:hAnsi="Times New Roman" w:cs="Times New Roman"/>
          <w:sz w:val="24"/>
          <w:szCs w:val="24"/>
          <w:lang w:val="sr-Latn-RS"/>
        </w:rPr>
        <w:t>,</w:t>
      </w:r>
      <w:r w:rsidR="004E2BD1" w:rsidRPr="00D478ED">
        <w:rPr>
          <w:rFonts w:ascii="Times New Roman" w:hAnsi="Times New Roman" w:cs="Times New Roman"/>
          <w:sz w:val="24"/>
          <w:szCs w:val="24"/>
          <w:lang w:val="sr-Cyrl-RS"/>
        </w:rPr>
        <w:t xml:space="preserve"> како</w:t>
      </w:r>
      <w:r w:rsidR="004E2BD1" w:rsidRPr="00D478E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4E2BD1" w:rsidRPr="00D478ED">
        <w:rPr>
          <w:rFonts w:ascii="Times New Roman" w:hAnsi="Times New Roman" w:cs="Times New Roman"/>
          <w:sz w:val="24"/>
          <w:szCs w:val="24"/>
          <w:lang w:val="sr-Cyrl-RS"/>
        </w:rPr>
        <w:t>је већ горе наведено. То би били прве</w:t>
      </w:r>
      <w:r w:rsidR="007D4F5C">
        <w:rPr>
          <w:rFonts w:ascii="Times New Roman" w:hAnsi="Times New Roman" w:cs="Times New Roman"/>
          <w:sz w:val="24"/>
          <w:szCs w:val="24"/>
          <w:lang w:val="sr-Cyrl-RS"/>
        </w:rPr>
        <w:t>нствено ПК, КВ, ВКВ и радници</w:t>
      </w:r>
      <w:r w:rsidR="00D478ED" w:rsidRPr="00D478ED">
        <w:rPr>
          <w:rFonts w:ascii="Times New Roman" w:hAnsi="Times New Roman" w:cs="Times New Roman"/>
          <w:sz w:val="24"/>
          <w:szCs w:val="24"/>
          <w:lang w:val="sr-Cyrl-RS"/>
        </w:rPr>
        <w:t>, како би се додатно поправила ситуација код припајања нових цјевовода и редовних активности, али и реакција на реализацију кварова.</w:t>
      </w:r>
      <w:r w:rsidR="007D4F5C">
        <w:rPr>
          <w:rFonts w:ascii="Times New Roman" w:hAnsi="Times New Roman" w:cs="Times New Roman"/>
          <w:sz w:val="24"/>
          <w:szCs w:val="24"/>
          <w:lang w:val="sr-Cyrl-RS"/>
        </w:rPr>
        <w:t xml:space="preserve"> Такође су планиране активности на пројектовању за трећа лица</w:t>
      </w:r>
      <w:r w:rsidR="00EC37D5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7D4F5C">
        <w:rPr>
          <w:rFonts w:ascii="Times New Roman" w:hAnsi="Times New Roman" w:cs="Times New Roman"/>
          <w:sz w:val="24"/>
          <w:szCs w:val="24"/>
          <w:lang w:val="sr-Cyrl-RS"/>
        </w:rPr>
        <w:t xml:space="preserve"> за шта ће бити ангажовано </w:t>
      </w:r>
      <w:r w:rsidR="00EC37D5">
        <w:rPr>
          <w:rFonts w:ascii="Times New Roman" w:hAnsi="Times New Roman" w:cs="Times New Roman"/>
          <w:sz w:val="24"/>
          <w:szCs w:val="24"/>
          <w:lang w:val="sr-Cyrl-RS"/>
        </w:rPr>
        <w:t xml:space="preserve">још </w:t>
      </w:r>
      <w:r w:rsidR="007D4F5C">
        <w:rPr>
          <w:rFonts w:ascii="Times New Roman" w:hAnsi="Times New Roman" w:cs="Times New Roman"/>
          <w:sz w:val="24"/>
          <w:szCs w:val="24"/>
          <w:lang w:val="sr-Cyrl-RS"/>
        </w:rPr>
        <w:t>једно лице са ВСС</w:t>
      </w:r>
      <w:r w:rsidR="00EC37D5">
        <w:rPr>
          <w:rFonts w:ascii="Times New Roman" w:hAnsi="Times New Roman" w:cs="Times New Roman"/>
          <w:sz w:val="24"/>
          <w:szCs w:val="24"/>
          <w:lang w:val="sr-Cyrl-RS"/>
        </w:rPr>
        <w:t xml:space="preserve"> за те послове</w:t>
      </w:r>
      <w:r w:rsidR="007D4F5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D8A321D" w14:textId="22798199" w:rsidR="007D4F5C" w:rsidRPr="008E4CDC" w:rsidRDefault="00F21387" w:rsidP="00EC37D5">
      <w:pPr>
        <w:tabs>
          <w:tab w:val="left" w:pos="25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4CDC">
        <w:rPr>
          <w:rFonts w:ascii="Times New Roman" w:hAnsi="Times New Roman" w:cs="Times New Roman"/>
          <w:sz w:val="24"/>
          <w:szCs w:val="24"/>
          <w:lang w:val="ru-RU"/>
        </w:rPr>
        <w:t>Сектор за правне и опште послове надлежан је за осигурање правилне примјене прописа из оквира дјелатности Друштва и других прописа (Статута, законских и подзаконских аката), као и усклађивање рада Одјељења</w:t>
      </w:r>
      <w:r w:rsidR="008E4CDC" w:rsidRPr="008E4CDC">
        <w:rPr>
          <w:rFonts w:ascii="Times New Roman" w:hAnsi="Times New Roman" w:cs="Times New Roman"/>
          <w:sz w:val="24"/>
          <w:szCs w:val="24"/>
          <w:lang w:val="ru-RU"/>
        </w:rPr>
        <w:t xml:space="preserve"> и радних односа унутар Друштва</w:t>
      </w:r>
      <w:r w:rsidRPr="008E4CD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0141038" w14:textId="77777777" w:rsidR="00C66A4B" w:rsidRPr="00C66A4B" w:rsidRDefault="00C66A4B" w:rsidP="00C66A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BA" w:eastAsia="sr-Latn-BA"/>
        </w:rPr>
      </w:pPr>
      <w:r w:rsidRPr="00C6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BA" w:eastAsia="sr-Latn-BA"/>
        </w:rPr>
        <w:t>Стратешки циљ бр.1: Праћење и примјена позитивних прописа</w:t>
      </w:r>
    </w:p>
    <w:tbl>
      <w:tblPr>
        <w:tblW w:w="10770" w:type="dxa"/>
        <w:tblLook w:val="04A0" w:firstRow="1" w:lastRow="0" w:firstColumn="1" w:lastColumn="0" w:noHBand="0" w:noVBand="1"/>
      </w:tblPr>
      <w:tblGrid>
        <w:gridCol w:w="2300"/>
        <w:gridCol w:w="1821"/>
        <w:gridCol w:w="2402"/>
        <w:gridCol w:w="1395"/>
        <w:gridCol w:w="1310"/>
        <w:gridCol w:w="1542"/>
      </w:tblGrid>
      <w:tr w:rsidR="00294FD0" w:rsidRPr="00294FD0" w14:paraId="01DE71A1" w14:textId="77777777" w:rsidTr="001B13B0">
        <w:trPr>
          <w:trHeight w:val="434"/>
        </w:trPr>
        <w:tc>
          <w:tcPr>
            <w:tcW w:w="230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3806120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Оперативни циљеви</w:t>
            </w:r>
          </w:p>
        </w:tc>
        <w:tc>
          <w:tcPr>
            <w:tcW w:w="182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F1AC983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Активности</w:t>
            </w:r>
          </w:p>
        </w:tc>
        <w:tc>
          <w:tcPr>
            <w:tcW w:w="240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1B18BF9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Мјере реализације за 2023.</w:t>
            </w:r>
          </w:p>
        </w:tc>
        <w:tc>
          <w:tcPr>
            <w:tcW w:w="139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35379B8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Одговоран</w:t>
            </w:r>
          </w:p>
        </w:tc>
        <w:tc>
          <w:tcPr>
            <w:tcW w:w="131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4714C69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098D03FB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Рок за реализацију</w:t>
            </w:r>
          </w:p>
        </w:tc>
      </w:tr>
      <w:tr w:rsidR="00294FD0" w:rsidRPr="00294FD0" w14:paraId="7AB2F252" w14:textId="77777777" w:rsidTr="001B13B0">
        <w:trPr>
          <w:trHeight w:val="2988"/>
        </w:trPr>
        <w:tc>
          <w:tcPr>
            <w:tcW w:w="23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DEDE" w14:textId="40DC3D05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Припреме за сједнице органа управљања:                           </w:t>
            </w: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 xml:space="preserve">-Скупштина акционара              </w:t>
            </w:r>
            <w:r w:rsidR="00EC37D5">
              <w:rPr>
                <w:rFonts w:ascii="Times New Roman" w:eastAsia="Times New Roman" w:hAnsi="Times New Roman" w:cs="Times New Roman"/>
                <w:b/>
                <w:bCs/>
                <w:lang w:val="sr-Cyrl-RS" w:eastAsia="sr-Latn-BA"/>
              </w:rPr>
              <w:t xml:space="preserve">    </w:t>
            </w:r>
            <w:r w:rsidRPr="00294FD0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-Надзорни одбор                 -Одбор за ревизију               -Управа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B906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Припрема материјала и осталих аката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0BDF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3. сједнице Скупштине акционара Друштва, 12 сједница Надзорног одбора (+електронске сједнице), 12 сједница Одбора за ревизију (+електронске), Управа Друштва (једном седмично)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D59B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72149665" w14:textId="6620F3B1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 и надлежни органи</w:t>
            </w:r>
          </w:p>
          <w:p w14:paraId="393E4B0B" w14:textId="3D153656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0FC6" w14:textId="64E25BEC" w:rsidR="00294FD0" w:rsidRPr="00294FD0" w:rsidRDefault="00294FD0" w:rsidP="00EC57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4A63748B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45216BDB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3D0E6740" w14:textId="6ED4ABA1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</w:t>
            </w:r>
          </w:p>
          <w:p w14:paraId="4CBD6172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14BBE266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25D1C774" w14:textId="3B667E4C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12B56E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1FA0C5F3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1E452CB2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05B1AF8B" w14:textId="3DBB93CB" w:rsidR="00294FD0" w:rsidRPr="00294FD0" w:rsidRDefault="00294FD0" w:rsidP="00FB0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31.12.2023</w:t>
            </w:r>
          </w:p>
          <w:p w14:paraId="40BC6E7E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2682B08C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  <w:p w14:paraId="7BDD7A8A" w14:textId="7185F7C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FB088C" w:rsidRPr="00294FD0" w14:paraId="6EB211CE" w14:textId="77777777" w:rsidTr="001B13B0">
        <w:trPr>
          <w:trHeight w:val="82"/>
        </w:trPr>
        <w:tc>
          <w:tcPr>
            <w:tcW w:w="23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4887" w14:textId="77777777" w:rsidR="00FB088C" w:rsidRPr="00294FD0" w:rsidRDefault="00FB088C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32C4" w14:textId="77777777" w:rsidR="00FB088C" w:rsidRPr="00294FD0" w:rsidRDefault="00FB088C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6D3C" w14:textId="77777777" w:rsidR="00FB088C" w:rsidRPr="00294FD0" w:rsidRDefault="00FB088C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E5D27" w14:textId="4AB2813F" w:rsidR="00FB088C" w:rsidRPr="00294FD0" w:rsidRDefault="00FB088C" w:rsidP="00FB0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 и надлежни органи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9083" w14:textId="55370924" w:rsidR="00FB088C" w:rsidRPr="00294FD0" w:rsidRDefault="00FB088C" w:rsidP="00FB0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CC86E" w14:textId="60B09661" w:rsidR="00FB088C" w:rsidRPr="00294FD0" w:rsidRDefault="00FB088C" w:rsidP="00FB0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294FD0" w:rsidRPr="00294FD0" w14:paraId="7AF31AA2" w14:textId="77777777" w:rsidTr="001B13B0">
        <w:trPr>
          <w:trHeight w:val="600"/>
        </w:trPr>
        <w:tc>
          <w:tcPr>
            <w:tcW w:w="2300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2D19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Подршка у наплати потраживања заједно са СФП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F4EB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Подношење приједлога за извршење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B73B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180</w:t>
            </w: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46CC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DD66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BD4AFF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294FD0" w14:paraId="69504C15" w14:textId="77777777" w:rsidTr="001B13B0">
        <w:trPr>
          <w:trHeight w:val="600"/>
        </w:trPr>
        <w:tc>
          <w:tcPr>
            <w:tcW w:w="2300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BEAC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B635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Покретање поступка медијације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F469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20</w:t>
            </w: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1BDC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8BE34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4A5D7B1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294FD0" w14:paraId="6D2577C0" w14:textId="77777777" w:rsidTr="001B13B0">
        <w:trPr>
          <w:trHeight w:val="900"/>
        </w:trPr>
        <w:tc>
          <w:tcPr>
            <w:tcW w:w="2300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B6F7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0CCF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Подношење правних лијекова пред надлежним органима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03F7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 потреби</w:t>
            </w: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3FF5D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51BA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594163A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294FD0" w14:paraId="4C24E31C" w14:textId="77777777" w:rsidTr="001B13B0">
        <w:trPr>
          <w:trHeight w:val="600"/>
        </w:trPr>
        <w:tc>
          <w:tcPr>
            <w:tcW w:w="2300" w:type="dxa"/>
            <w:vMerge w:val="restart"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E1EE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Остале активности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57EE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Пријава потраживања у стечајном поступку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1197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По потреби </w:t>
            </w: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49650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4756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DD8AB00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294FD0" w14:paraId="54810C57" w14:textId="77777777" w:rsidTr="004F5C21">
        <w:trPr>
          <w:trHeight w:val="918"/>
        </w:trPr>
        <w:tc>
          <w:tcPr>
            <w:tcW w:w="230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E298748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B464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 Подношење прекршајних пријава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3500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 потреби</w:t>
            </w:r>
          </w:p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6CDFE37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79E6D2E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6" w:space="0" w:color="auto"/>
            </w:tcBorders>
            <w:vAlign w:val="center"/>
            <w:hideMark/>
          </w:tcPr>
          <w:p w14:paraId="53CF5873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</w:tbl>
    <w:p w14:paraId="37A7C6A5" w14:textId="71F4F8B1" w:rsidR="008E4CDC" w:rsidRDefault="008E4CDC" w:rsidP="00A47374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sr-Latn-RS"/>
        </w:rPr>
      </w:pPr>
    </w:p>
    <w:tbl>
      <w:tblPr>
        <w:tblW w:w="10941" w:type="dxa"/>
        <w:tblLook w:val="04A0" w:firstRow="1" w:lastRow="0" w:firstColumn="1" w:lastColumn="0" w:noHBand="0" w:noVBand="1"/>
      </w:tblPr>
      <w:tblGrid>
        <w:gridCol w:w="1802"/>
        <w:gridCol w:w="2566"/>
        <w:gridCol w:w="2247"/>
        <w:gridCol w:w="1480"/>
        <w:gridCol w:w="1278"/>
        <w:gridCol w:w="1543"/>
        <w:gridCol w:w="25"/>
      </w:tblGrid>
      <w:tr w:rsidR="00294FD0" w:rsidRPr="0070611C" w14:paraId="6EB5DAC9" w14:textId="77777777" w:rsidTr="001B13B0">
        <w:trPr>
          <w:trHeight w:val="330"/>
        </w:trPr>
        <w:tc>
          <w:tcPr>
            <w:tcW w:w="10941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E6502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 бр.2: Радни односи унутар Друштва и Људски ресурси</w:t>
            </w:r>
          </w:p>
        </w:tc>
      </w:tr>
      <w:tr w:rsidR="00294FD0" w:rsidRPr="00294FD0" w14:paraId="71E8E9E6" w14:textId="77777777" w:rsidTr="00EC37D5">
        <w:trPr>
          <w:gridAfter w:val="1"/>
          <w:wAfter w:w="25" w:type="dxa"/>
          <w:trHeight w:val="409"/>
        </w:trPr>
        <w:tc>
          <w:tcPr>
            <w:tcW w:w="180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19741C9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2C3A419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67B1206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Мјере реализације за 2023.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A6F39D6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80A8F6C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782D036A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294FD0" w:rsidRPr="00294FD0" w14:paraId="02968F79" w14:textId="77777777" w:rsidTr="001B13B0">
        <w:trPr>
          <w:gridAfter w:val="1"/>
          <w:wAfter w:w="25" w:type="dxa"/>
          <w:trHeight w:val="1500"/>
        </w:trPr>
        <w:tc>
          <w:tcPr>
            <w:tcW w:w="180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0815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Систематизација радних мјеста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B3EB" w14:textId="4B1507B3" w:rsidR="00294FD0" w:rsidRPr="00294FD0" w:rsidRDefault="00294FD0" w:rsidP="00EC5732">
            <w:pPr>
              <w:spacing w:after="0" w:line="240" w:lineRule="auto"/>
              <w:ind w:left="-107" w:right="-158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Измјене и допуне правилника о унутрашњој организацији </w:t>
            </w:r>
            <w:r w:rsidR="00C66A4B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и систематизацији радних мјеста </w:t>
            </w: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Друштва.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113E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 потреби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4D50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 и координатор за правне послове</w:t>
            </w:r>
          </w:p>
        </w:tc>
        <w:tc>
          <w:tcPr>
            <w:tcW w:w="127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F571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Кадрвоски и вријеме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8BC1CC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294FD0" w:rsidRPr="00294FD0" w14:paraId="5471B10E" w14:textId="77777777" w:rsidTr="001B13B0">
        <w:trPr>
          <w:gridAfter w:val="1"/>
          <w:wAfter w:w="25" w:type="dxa"/>
          <w:trHeight w:val="900"/>
        </w:trPr>
        <w:tc>
          <w:tcPr>
            <w:tcW w:w="1802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B8D9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Људски ресурси и активности везане за запослена лица 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236E5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Измјене и допуне Одлуке о појединачном вредновању послова</w:t>
            </w:r>
          </w:p>
        </w:tc>
        <w:tc>
          <w:tcPr>
            <w:tcW w:w="22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0ECC6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 потреби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8E82BE3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DE899FF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F68D9A0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70611C" w14:paraId="0F84365E" w14:textId="77777777" w:rsidTr="001B13B0">
        <w:trPr>
          <w:gridAfter w:val="1"/>
          <w:wAfter w:w="25" w:type="dxa"/>
          <w:trHeight w:val="600"/>
        </w:trPr>
        <w:tc>
          <w:tcPr>
            <w:tcW w:w="180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A24F70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3DFF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Активности око пријема радника у радни однос</w:t>
            </w:r>
          </w:p>
        </w:tc>
        <w:tc>
          <w:tcPr>
            <w:tcW w:w="2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2D5654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A557D33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CB0FF92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D49490C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70611C" w14:paraId="45D16467" w14:textId="77777777" w:rsidTr="001B13B0">
        <w:trPr>
          <w:gridAfter w:val="1"/>
          <w:wAfter w:w="25" w:type="dxa"/>
          <w:trHeight w:val="1200"/>
        </w:trPr>
        <w:tc>
          <w:tcPr>
            <w:tcW w:w="180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E2661EE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C0A1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Израда Уговора о раду и Анекса уговора о раду приликом измјене садржаја уговора о раду</w:t>
            </w:r>
          </w:p>
        </w:tc>
        <w:tc>
          <w:tcPr>
            <w:tcW w:w="2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599CF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C1A7252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DA063BE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D1F5374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70611C" w14:paraId="74529688" w14:textId="77777777" w:rsidTr="001B13B0">
        <w:trPr>
          <w:gridAfter w:val="1"/>
          <w:wAfter w:w="25" w:type="dxa"/>
          <w:trHeight w:val="1500"/>
        </w:trPr>
        <w:tc>
          <w:tcPr>
            <w:tcW w:w="180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D05A667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6EDF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Активности око престанка радног односа радника (одлазак у пензију или споразумног престанка радног односа)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365A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Израда рјешења, одлука о отпремнини, споразума о престанку радног односа, одјава у Пореској управи - По потреби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1E916A0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615E29A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0A2E5B1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294FD0" w14:paraId="62B559A2" w14:textId="77777777" w:rsidTr="001B13B0">
        <w:trPr>
          <w:gridAfter w:val="1"/>
          <w:wAfter w:w="25" w:type="dxa"/>
          <w:trHeight w:val="900"/>
        </w:trPr>
        <w:tc>
          <w:tcPr>
            <w:tcW w:w="180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F65DA71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DE6B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Израда рјешења за кориштење годишњих одмора</w:t>
            </w:r>
          </w:p>
        </w:tc>
        <w:tc>
          <w:tcPr>
            <w:tcW w:w="224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7FA4" w14:textId="77777777" w:rsidR="00294FD0" w:rsidRPr="00294FD0" w:rsidRDefault="00294FD0" w:rsidP="0029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По потреби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06BAF71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E363500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09C2E9E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294FD0" w:rsidRPr="00294FD0" w14:paraId="646BE822" w14:textId="77777777" w:rsidTr="00EC5732">
        <w:trPr>
          <w:gridAfter w:val="1"/>
          <w:wAfter w:w="25" w:type="dxa"/>
          <w:trHeight w:val="419"/>
        </w:trPr>
        <w:tc>
          <w:tcPr>
            <w:tcW w:w="180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23C8DD1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6F54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294FD0">
              <w:rPr>
                <w:rFonts w:ascii="Times New Roman" w:eastAsia="Times New Roman" w:hAnsi="Times New Roman" w:cs="Times New Roman"/>
                <w:lang w:val="sr-Latn-BA" w:eastAsia="sr-Latn-BA"/>
              </w:rPr>
              <w:t>Дисциплински поступци</w:t>
            </w:r>
          </w:p>
        </w:tc>
        <w:tc>
          <w:tcPr>
            <w:tcW w:w="224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2D0D2A5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02DB158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3F98005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5B10DD1" w14:textId="77777777" w:rsidR="00294FD0" w:rsidRPr="00294FD0" w:rsidRDefault="00294FD0" w:rsidP="00294F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</w:tbl>
    <w:p w14:paraId="4846987C" w14:textId="538D219E" w:rsidR="00BD36CF" w:rsidRPr="00C66A4B" w:rsidRDefault="00BD36CF" w:rsidP="00707E02">
      <w:pPr>
        <w:pBdr>
          <w:bottom w:val="single" w:sz="4" w:space="1" w:color="1F497D" w:themeColor="text2"/>
        </w:pBdr>
        <w:jc w:val="both"/>
        <w:rPr>
          <w:rFonts w:ascii="Times New Roman" w:hAnsi="Times New Roman" w:cs="Times New Roman"/>
          <w:b/>
          <w:color w:val="1F497D" w:themeColor="text2"/>
          <w:sz w:val="28"/>
          <w:szCs w:val="24"/>
          <w:lang w:val="sr-Cyrl-BA"/>
        </w:rPr>
      </w:pPr>
      <w:r w:rsidRPr="00C66A4B">
        <w:rPr>
          <w:rFonts w:ascii="Times New Roman" w:hAnsi="Times New Roman" w:cs="Times New Roman"/>
          <w:b/>
          <w:color w:val="1F497D" w:themeColor="text2"/>
          <w:sz w:val="28"/>
          <w:szCs w:val="24"/>
          <w:lang w:val="sr-Cyrl-BA"/>
        </w:rPr>
        <w:lastRenderedPageBreak/>
        <w:t>ПОСЛОВИ ЗОП-а И ЗНР-</w:t>
      </w:r>
      <w:r w:rsidR="00563DA0" w:rsidRPr="00C66A4B">
        <w:rPr>
          <w:rFonts w:ascii="Times New Roman" w:hAnsi="Times New Roman" w:cs="Times New Roman"/>
          <w:b/>
          <w:color w:val="1F497D" w:themeColor="text2"/>
          <w:sz w:val="28"/>
          <w:szCs w:val="24"/>
          <w:lang w:val="sr-Cyrl-BA"/>
        </w:rPr>
        <w:t>у</w:t>
      </w:r>
    </w:p>
    <w:p w14:paraId="57549820" w14:textId="5141C161" w:rsidR="00707E02" w:rsidRPr="00C66A4B" w:rsidRDefault="00D36484" w:rsidP="00C968E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66A4B">
        <w:rPr>
          <w:rFonts w:ascii="Times New Roman" w:hAnsi="Times New Roman" w:cs="Times New Roman"/>
          <w:sz w:val="24"/>
          <w:szCs w:val="24"/>
          <w:lang w:val="sr-Cyrl-BA"/>
        </w:rPr>
        <w:t>З</w:t>
      </w:r>
      <w:r w:rsidR="00707E02" w:rsidRPr="00C66A4B">
        <w:rPr>
          <w:rFonts w:ascii="Times New Roman" w:hAnsi="Times New Roman" w:cs="Times New Roman"/>
          <w:sz w:val="24"/>
          <w:szCs w:val="24"/>
          <w:lang w:val="sr-Cyrl-BA"/>
        </w:rPr>
        <w:t>аштит</w:t>
      </w:r>
      <w:r w:rsidRPr="00C66A4B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707E02" w:rsidRPr="00C66A4B">
        <w:rPr>
          <w:rFonts w:ascii="Times New Roman" w:hAnsi="Times New Roman" w:cs="Times New Roman"/>
          <w:sz w:val="24"/>
          <w:szCs w:val="24"/>
          <w:lang w:val="sr-Cyrl-BA"/>
        </w:rPr>
        <w:t xml:space="preserve"> од пож</w:t>
      </w:r>
      <w:r w:rsidR="002F2928" w:rsidRPr="00C66A4B">
        <w:rPr>
          <w:rFonts w:ascii="Times New Roman" w:hAnsi="Times New Roman" w:cs="Times New Roman"/>
          <w:sz w:val="24"/>
          <w:szCs w:val="24"/>
          <w:lang w:val="sr-Cyrl-BA"/>
        </w:rPr>
        <w:t>ара и заштит</w:t>
      </w:r>
      <w:r w:rsidRPr="00C66A4B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0A6389" w:rsidRPr="00C66A4B">
        <w:rPr>
          <w:rFonts w:ascii="Times New Roman" w:hAnsi="Times New Roman" w:cs="Times New Roman"/>
          <w:sz w:val="24"/>
          <w:szCs w:val="24"/>
          <w:lang w:val="sr-Cyrl-BA"/>
        </w:rPr>
        <w:t xml:space="preserve"> на раду</w:t>
      </w:r>
      <w:r w:rsidR="00F153D6" w:rsidRPr="00C66A4B">
        <w:rPr>
          <w:rFonts w:ascii="Times New Roman" w:hAnsi="Times New Roman" w:cs="Times New Roman"/>
          <w:sz w:val="24"/>
          <w:szCs w:val="24"/>
          <w:lang w:val="sr-Cyrl-BA"/>
        </w:rPr>
        <w:t xml:space="preserve"> свих запослених у Друшт</w:t>
      </w:r>
      <w:r w:rsidR="00103A6A" w:rsidRPr="00C66A4B">
        <w:rPr>
          <w:rFonts w:ascii="Times New Roman" w:hAnsi="Times New Roman" w:cs="Times New Roman"/>
          <w:sz w:val="24"/>
          <w:szCs w:val="24"/>
          <w:lang w:val="sr-Cyrl-BA"/>
        </w:rPr>
        <w:t>в</w:t>
      </w:r>
      <w:r w:rsidR="00F153D6" w:rsidRPr="00C66A4B"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0A6389" w:rsidRPr="00C66A4B">
        <w:rPr>
          <w:rFonts w:ascii="Times New Roman" w:hAnsi="Times New Roman" w:cs="Times New Roman"/>
          <w:sz w:val="24"/>
          <w:szCs w:val="24"/>
          <w:lang w:val="sr-Cyrl-BA"/>
        </w:rPr>
        <w:t>, у 20</w:t>
      </w:r>
      <w:r w:rsidR="000A6389" w:rsidRPr="00C66A4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66A4B" w:rsidRPr="00C66A4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2F2928" w:rsidRPr="00C66A4B">
        <w:rPr>
          <w:rFonts w:ascii="Times New Roman" w:hAnsi="Times New Roman" w:cs="Times New Roman"/>
          <w:sz w:val="24"/>
          <w:szCs w:val="24"/>
          <w:lang w:val="sr-Cyrl-BA"/>
        </w:rPr>
        <w:t>. г</w:t>
      </w:r>
      <w:r w:rsidR="00707E02" w:rsidRPr="00C66A4B">
        <w:rPr>
          <w:rFonts w:ascii="Times New Roman" w:hAnsi="Times New Roman" w:cs="Times New Roman"/>
          <w:sz w:val="24"/>
          <w:szCs w:val="24"/>
          <w:lang w:val="sr-Cyrl-BA"/>
        </w:rPr>
        <w:t>одини спроводиће се у складу са важ</w:t>
      </w:r>
      <w:r w:rsidR="00C968E9" w:rsidRPr="00C66A4B">
        <w:rPr>
          <w:rFonts w:ascii="Times New Roman" w:hAnsi="Times New Roman" w:cs="Times New Roman"/>
          <w:sz w:val="24"/>
          <w:szCs w:val="24"/>
          <w:lang w:val="sr-Cyrl-BA"/>
        </w:rPr>
        <w:t>ећим законским обавезама испуњавајући</w:t>
      </w:r>
      <w:r w:rsidR="00857920" w:rsidRPr="00C66A4B">
        <w:rPr>
          <w:rFonts w:ascii="Times New Roman" w:hAnsi="Times New Roman" w:cs="Times New Roman"/>
          <w:sz w:val="24"/>
          <w:szCs w:val="24"/>
          <w:lang w:val="ru-RU"/>
        </w:rPr>
        <w:t xml:space="preserve"> сљедеће</w:t>
      </w:r>
      <w:r w:rsidR="00C968E9" w:rsidRPr="00C66A4B">
        <w:rPr>
          <w:rFonts w:ascii="Times New Roman" w:hAnsi="Times New Roman" w:cs="Times New Roman"/>
          <w:sz w:val="24"/>
          <w:szCs w:val="24"/>
          <w:lang w:val="sr-Cyrl-BA"/>
        </w:rPr>
        <w:t xml:space="preserve"> циљеве:</w:t>
      </w:r>
    </w:p>
    <w:tbl>
      <w:tblPr>
        <w:tblW w:w="10969" w:type="dxa"/>
        <w:jc w:val="center"/>
        <w:tblLook w:val="04A0" w:firstRow="1" w:lastRow="0" w:firstColumn="1" w:lastColumn="0" w:noHBand="0" w:noVBand="1"/>
      </w:tblPr>
      <w:tblGrid>
        <w:gridCol w:w="2512"/>
        <w:gridCol w:w="2431"/>
        <w:gridCol w:w="1529"/>
        <w:gridCol w:w="1395"/>
        <w:gridCol w:w="1551"/>
        <w:gridCol w:w="1542"/>
        <w:gridCol w:w="9"/>
      </w:tblGrid>
      <w:tr w:rsidR="008F0C4B" w:rsidRPr="0070611C" w14:paraId="74A04BCB" w14:textId="77777777" w:rsidTr="00EA4887">
        <w:trPr>
          <w:trHeight w:val="330"/>
          <w:jc w:val="center"/>
        </w:trPr>
        <w:tc>
          <w:tcPr>
            <w:tcW w:w="10969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E7BF3D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 бр.1: Послови заштите на раду</w:t>
            </w:r>
          </w:p>
        </w:tc>
      </w:tr>
      <w:tr w:rsidR="008F0C4B" w:rsidRPr="00C66A4B" w14:paraId="37193C13" w14:textId="77777777" w:rsidTr="00EA4887">
        <w:trPr>
          <w:gridAfter w:val="1"/>
          <w:wAfter w:w="9" w:type="dxa"/>
          <w:trHeight w:val="645"/>
          <w:jc w:val="center"/>
        </w:trPr>
        <w:tc>
          <w:tcPr>
            <w:tcW w:w="2512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4889345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Оперативни циљеви</w:t>
            </w:r>
          </w:p>
        </w:tc>
        <w:tc>
          <w:tcPr>
            <w:tcW w:w="243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686A6E4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Активности</w:t>
            </w:r>
          </w:p>
        </w:tc>
        <w:tc>
          <w:tcPr>
            <w:tcW w:w="15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6BD5717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Мјера реализације</w:t>
            </w:r>
          </w:p>
        </w:tc>
        <w:tc>
          <w:tcPr>
            <w:tcW w:w="139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8C2D42A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Одговоран</w:t>
            </w:r>
          </w:p>
        </w:tc>
        <w:tc>
          <w:tcPr>
            <w:tcW w:w="155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5521BB0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9FCECE7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Рок за реализацију</w:t>
            </w:r>
          </w:p>
        </w:tc>
      </w:tr>
      <w:tr w:rsidR="008F0C4B" w:rsidRPr="00C66A4B" w14:paraId="281294FD" w14:textId="77777777" w:rsidTr="00EA4887">
        <w:trPr>
          <w:gridAfter w:val="1"/>
          <w:wAfter w:w="9" w:type="dxa"/>
          <w:trHeight w:val="945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7CCB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Лична и заштитна средства и опрема, спецификација у плану одјељења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540E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Набавка личних и заштитних средстава и опреме за љетњи и зимски период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94E5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Једна набавка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001E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Послови ЗНР и ЗОП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3A18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Финансијски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F66713A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8F0C4B" w:rsidRPr="00C66A4B" w14:paraId="43B5E142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A7C5C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Преглед и испитивање услова радне средине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1B615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Преглед и испитивање услова радне средине за љетњи период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0365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Једна набавка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60346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785624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F8D8862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8F0C4B" w:rsidRPr="00C66A4B" w14:paraId="09A50A4B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69A8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Испитивање вентила сигурности посуда под притиском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3337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Испитивање вентила сигурности посуда под притиском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8F02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 (15 комада)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D2B41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102D3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3EF64AEC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8F0C4B" w:rsidRPr="00C66A4B" w14:paraId="1B61D727" w14:textId="77777777" w:rsidTr="00EA4887">
        <w:trPr>
          <w:gridAfter w:val="1"/>
          <w:wAfter w:w="9" w:type="dxa"/>
          <w:trHeight w:val="1575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8876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и испитивање електроизолационих рукавица и чизама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C698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и испитивање електроизолационих рукавица и чизама за рад при високом напону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AA1B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Два прегледа (четири пара рукавица и четири пара чизама)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CB56F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9452F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A8FD818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30.06.2023. 31.12.2023.</w:t>
            </w:r>
          </w:p>
        </w:tc>
      </w:tr>
      <w:tr w:rsidR="008F0C4B" w:rsidRPr="00C66A4B" w14:paraId="0DFE990E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C31F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и испитивање високонапонског индикатора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2878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и испитивање високонапонског индикатора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63E1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71E0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Послови ЗНР и ЗОП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6EA0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143B835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30.06.2023.</w:t>
            </w:r>
          </w:p>
        </w:tc>
      </w:tr>
      <w:tr w:rsidR="008F0C4B" w:rsidRPr="00C66A4B" w14:paraId="34944A0C" w14:textId="77777777" w:rsidTr="00EA4887">
        <w:trPr>
          <w:gridAfter w:val="1"/>
          <w:wAfter w:w="9" w:type="dxa"/>
          <w:trHeight w:val="126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72B8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и испитивање трансформаторских постројења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E55E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и испитивање трансформаторских постројења у Новоселији и у ул. Живојина Мишића бр. 24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2FF9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841B8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EDF6A7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01C3118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8F0C4B" w:rsidRPr="00C66A4B" w14:paraId="24CED61D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99084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Санитарни преглед радника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EFD9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Санитарни преглед радника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30DC9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Два прегледа (131 радник)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4831A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6674C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A9582FD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30.06.2023. 31.12.2023.</w:t>
            </w:r>
          </w:p>
        </w:tc>
      </w:tr>
      <w:tr w:rsidR="008F0C4B" w:rsidRPr="00C66A4B" w14:paraId="43D4E9D6" w14:textId="77777777" w:rsidTr="00EA4887">
        <w:trPr>
          <w:gridAfter w:val="1"/>
          <w:wAfter w:w="9" w:type="dxa"/>
          <w:trHeight w:val="126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E4D6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Систематски и периодични преглед радника који раде на радним мјестима са повећаним ризиком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B877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Систематски и периодични преглед радника који раде на радним мјестима са повећаним ризиком (160 радника)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7517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 (160 радника)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CAE3F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59E40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114BE49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8F0C4B" w:rsidRPr="00C66A4B" w14:paraId="2FE4632B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7F32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Баждарење аутомата за точ. горива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93CD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Баждарење аутомата за точ. Горива (2 комада)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1C3A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1C78B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0FD9C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2EE028A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31.07.2023.</w:t>
            </w:r>
          </w:p>
        </w:tc>
      </w:tr>
      <w:tr w:rsidR="008F0C4B" w:rsidRPr="00C66A4B" w14:paraId="6FCF2B13" w14:textId="77777777" w:rsidTr="00EA4887">
        <w:trPr>
          <w:gridAfter w:val="1"/>
          <w:wAfter w:w="9" w:type="dxa"/>
          <w:trHeight w:val="126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D25FC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Преглед и испитивање средстава рада и уређаја 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2BAE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Преглед и испитивање средстава рада и уређаја на локацији у Улици Живојина Мишића бр.24 (Сектор одржавања) и препумпне станице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AB12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C6AADB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55AD1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C9D3CD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8F0C4B" w:rsidRPr="00C66A4B" w14:paraId="1E2AE4BB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45C4E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Инспекција посуда под притиском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0577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посуда под притиском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53B6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50C6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Послови ЗНР и ЗОП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85E3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Финансијски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61C13A8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8F0C4B" w:rsidRPr="00C66A4B" w14:paraId="7DD80064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A575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lastRenderedPageBreak/>
              <w:t>Разврставање посуда под притиском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7D4D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Разврставање посуда под притиском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E04A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D177AF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BE957A2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11D39A6D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8F0C4B" w:rsidRPr="00C66A4B" w14:paraId="0161DB6A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F064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Монтажа/демонтажа посуда под притиском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141A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Монтажа/демонтажа посуда под притиском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193D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C6F134D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C443828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302B1F70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8F0C4B" w:rsidRPr="00C66A4B" w14:paraId="386C154F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2F2D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Испитивање МСА апарата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97A1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Испитивање МСА апарата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EF5E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 (3 комада)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3E1AC5C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39E1CA3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BD838A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30.06.2022.</w:t>
            </w:r>
          </w:p>
        </w:tc>
      </w:tr>
      <w:tr w:rsidR="008F0C4B" w:rsidRPr="00C66A4B" w14:paraId="3F843F88" w14:textId="77777777" w:rsidTr="00EA4887">
        <w:trPr>
          <w:gridAfter w:val="1"/>
          <w:wAfter w:w="9" w:type="dxa"/>
          <w:trHeight w:val="126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A38D0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Образовање-обука радника из области заштите од пожара и заштите на раду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2577B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Образовање-обука радника из области заштите на раду и заштите од пожара за све раднике “Водовод“ а.д. Б.Л. (370 радника)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F44E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Једна обука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DA34063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E9C6BE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57A4A62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8F0C4B" w:rsidRPr="00C66A4B" w14:paraId="6C9307BC" w14:textId="77777777" w:rsidTr="00EA4887">
        <w:trPr>
          <w:gridAfter w:val="1"/>
          <w:wAfter w:w="9" w:type="dxa"/>
          <w:trHeight w:val="630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62B82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Преглед и испитивање лифта 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FF1AA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Преглед и испитивање лифта у Новоселији - нова лабораторија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05FC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51D7EB8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7934171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4" w:space="0" w:color="auto"/>
            </w:tcBorders>
            <w:vAlign w:val="center"/>
            <w:hideMark/>
          </w:tcPr>
          <w:p w14:paraId="17427BC6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8F0C4B" w:rsidRPr="00C66A4B" w14:paraId="1DAC0295" w14:textId="77777777" w:rsidTr="00EA4887">
        <w:trPr>
          <w:gridAfter w:val="1"/>
          <w:wAfter w:w="9" w:type="dxa"/>
          <w:trHeight w:val="645"/>
          <w:jc w:val="center"/>
        </w:trPr>
        <w:tc>
          <w:tcPr>
            <w:tcW w:w="2512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CA8F6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Дератизација</w:t>
            </w:r>
          </w:p>
        </w:tc>
        <w:tc>
          <w:tcPr>
            <w:tcW w:w="243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AD457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Двије услуге (прољетња и јесења дератизација)</w:t>
            </w:r>
          </w:p>
        </w:tc>
        <w:tc>
          <w:tcPr>
            <w:tcW w:w="152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C174" w14:textId="77777777" w:rsidR="008F0C4B" w:rsidRPr="00C66A4B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C66A4B">
              <w:rPr>
                <w:rFonts w:ascii="Times New Roman" w:eastAsia="Times New Roman" w:hAnsi="Times New Roman" w:cs="Times New Roman"/>
                <w:lang w:val="sr-Latn-BA" w:eastAsia="sr-Latn-BA"/>
              </w:rPr>
              <w:t>Двије услуге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08A73A7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A83B8E3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58D9E5" w14:textId="77777777" w:rsidR="008F0C4B" w:rsidRPr="00C66A4B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</w:tbl>
    <w:p w14:paraId="7BCA803A" w14:textId="5F7E84DE" w:rsidR="00D049A9" w:rsidRDefault="00D049A9" w:rsidP="00616654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</w:pPr>
    </w:p>
    <w:p w14:paraId="2462E3E3" w14:textId="77777777" w:rsidR="008F0C4B" w:rsidRPr="00AF6BA1" w:rsidRDefault="008F0C4B" w:rsidP="008F0C4B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AF6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Стратешки циљ бр</w:t>
      </w:r>
      <w:r w:rsidRPr="00AF6BA1">
        <w:rPr>
          <w:rFonts w:ascii="Times New Roman" w:eastAsia="Times New Roman" w:hAnsi="Times New Roman" w:cs="Times New Roman"/>
          <w:b/>
          <w:sz w:val="24"/>
          <w:szCs w:val="24"/>
          <w:lang w:val="sr-Cyrl-BA"/>
        </w:rPr>
        <w:t>.</w:t>
      </w:r>
      <w:r w:rsidRPr="00AF6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2:</w:t>
      </w:r>
      <w:r w:rsidRPr="00AF6BA1">
        <w:rPr>
          <w:rFonts w:ascii="Times New Roman" w:eastAsia="Times New Roman" w:hAnsi="Times New Roman" w:cs="Times New Roman"/>
          <w:b/>
          <w:sz w:val="24"/>
          <w:szCs w:val="24"/>
          <w:lang w:val="sr-Cyrl-BA"/>
        </w:rPr>
        <w:t xml:space="preserve"> Послови</w:t>
      </w:r>
      <w:r w:rsidRPr="00AF6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заштите од пожара</w:t>
      </w:r>
    </w:p>
    <w:tbl>
      <w:tblPr>
        <w:tblW w:w="10955" w:type="dxa"/>
        <w:jc w:val="center"/>
        <w:tblLook w:val="04A0" w:firstRow="1" w:lastRow="0" w:firstColumn="1" w:lastColumn="0" w:noHBand="0" w:noVBand="1"/>
      </w:tblPr>
      <w:tblGrid>
        <w:gridCol w:w="2247"/>
        <w:gridCol w:w="2546"/>
        <w:gridCol w:w="1668"/>
        <w:gridCol w:w="1395"/>
        <w:gridCol w:w="1557"/>
        <w:gridCol w:w="1542"/>
      </w:tblGrid>
      <w:tr w:rsidR="008F0C4B" w:rsidRPr="00AF6BA1" w14:paraId="40D7EAD4" w14:textId="77777777" w:rsidTr="00EA4887">
        <w:trPr>
          <w:trHeight w:val="645"/>
          <w:jc w:val="center"/>
        </w:trPr>
        <w:tc>
          <w:tcPr>
            <w:tcW w:w="224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D1C4165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54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005C524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66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868BCE3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</w:t>
            </w:r>
          </w:p>
        </w:tc>
        <w:tc>
          <w:tcPr>
            <w:tcW w:w="139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5231CE5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55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F183B28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6FA24FAF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8F0C4B" w:rsidRPr="00AF6BA1" w14:paraId="53D03BE5" w14:textId="77777777" w:rsidTr="00EA4887">
        <w:trPr>
          <w:trHeight w:val="1264"/>
          <w:jc w:val="center"/>
        </w:trPr>
        <w:tc>
          <w:tcPr>
            <w:tcW w:w="22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A367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Преглед и испитивање вањске и унутрашње хидрантске мреже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7ED6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Преглед и испитивање вањске и унутрашње хидрантске мреже (60 комада)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981B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Један преглед (60 комада)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1EC5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Послови ЗНР и ЗОП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6481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B062EF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8F0C4B" w:rsidRPr="00AF6BA1" w14:paraId="400C3D59" w14:textId="77777777" w:rsidTr="00EA4887">
        <w:trPr>
          <w:trHeight w:val="937"/>
          <w:jc w:val="center"/>
        </w:trPr>
        <w:tc>
          <w:tcPr>
            <w:tcW w:w="22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AE8F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Преглед противпожарних апарата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9325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Преглед противпожарних апарата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BB33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Два прегледа (150 комада)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BA5551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667CA56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CA0AC6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30.06.2023. 31.12.2023.</w:t>
            </w:r>
          </w:p>
        </w:tc>
      </w:tr>
      <w:tr w:rsidR="008F0C4B" w:rsidRPr="00AF6BA1" w14:paraId="376C8593" w14:textId="77777777" w:rsidTr="00EA4887">
        <w:trPr>
          <w:trHeight w:val="2084"/>
          <w:jc w:val="center"/>
        </w:trPr>
        <w:tc>
          <w:tcPr>
            <w:tcW w:w="22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5D12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Испитивање ватродојавног система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37EF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Испитивање ватродојавног система на локацији 22. априла бр.2, Новоселија - Нова лабораторија, Марије Бурсаћ 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8EBC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Један преглед 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99FA402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C638ECF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26A69E0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31.08.2023.</w:t>
            </w:r>
          </w:p>
        </w:tc>
      </w:tr>
      <w:tr w:rsidR="008F0C4B" w:rsidRPr="00AF6BA1" w14:paraId="163C591C" w14:textId="77777777" w:rsidTr="00EA4887">
        <w:trPr>
          <w:trHeight w:val="1649"/>
          <w:jc w:val="center"/>
        </w:trPr>
        <w:tc>
          <w:tcPr>
            <w:tcW w:w="224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3204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Преглед електро и громобранских инсталација (Управа Друштва, Ул. 22. априла бр.2</w:t>
            </w:r>
          </w:p>
        </w:tc>
        <w:tc>
          <w:tcPr>
            <w:tcW w:w="254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A696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Преглед електро и громобранских инсталација (Управа Друштва, Ул. 22. априла бр.2</w:t>
            </w:r>
          </w:p>
        </w:tc>
        <w:tc>
          <w:tcPr>
            <w:tcW w:w="16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87E1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Један преглед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24B635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A6ECAAC" w14:textId="77777777" w:rsidR="008F0C4B" w:rsidRPr="00AF6BA1" w:rsidRDefault="008F0C4B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6203E6" w14:textId="77777777" w:rsidR="008F0C4B" w:rsidRPr="00AF6BA1" w:rsidRDefault="008F0C4B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F6BA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</w:tbl>
    <w:p w14:paraId="512C9E8F" w14:textId="77777777" w:rsidR="008F0C4B" w:rsidRPr="00465711" w:rsidRDefault="008F0C4B" w:rsidP="00616654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</w:pPr>
    </w:p>
    <w:p w14:paraId="09C93F17" w14:textId="6AB9243B" w:rsidR="00D05279" w:rsidRDefault="00D05279" w:rsidP="00BC3A5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A0F011E" w14:textId="0A3626A1" w:rsidR="00C10708" w:rsidRDefault="00C10708" w:rsidP="00C10708">
      <w:p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14:paraId="6D08B1C8" w14:textId="0473D069" w:rsidR="00861D25" w:rsidRPr="00AF6BA1" w:rsidRDefault="00843315" w:rsidP="001C3C77">
      <w:pPr>
        <w:pBdr>
          <w:bottom w:val="single" w:sz="4" w:space="1" w:color="1F497D" w:themeColor="text2"/>
        </w:pBd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</w:pPr>
      <w:r w:rsidRPr="00AF6BA1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ПРОИЗВОДЊА И ДИСТРИБУЦИЈА ВОДЕ</w:t>
      </w:r>
    </w:p>
    <w:p w14:paraId="5C7C0889" w14:textId="77777777" w:rsidR="00B14253" w:rsidRPr="009832E2" w:rsidRDefault="00944486" w:rsidP="00EB4F5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2E2">
        <w:rPr>
          <w:rFonts w:ascii="Times New Roman" w:hAnsi="Times New Roman" w:cs="Times New Roman"/>
          <w:sz w:val="24"/>
          <w:szCs w:val="24"/>
          <w:lang w:val="sr-Cyrl-CS"/>
        </w:rPr>
        <w:t>Д</w:t>
      </w:r>
      <w:r w:rsidR="002D5FB3" w:rsidRPr="009832E2">
        <w:rPr>
          <w:rFonts w:ascii="Times New Roman" w:hAnsi="Times New Roman" w:cs="Times New Roman"/>
          <w:sz w:val="24"/>
          <w:szCs w:val="24"/>
          <w:lang w:val="sr-Cyrl-CS"/>
        </w:rPr>
        <w:t xml:space="preserve">а би се </w:t>
      </w:r>
      <w:r w:rsidR="00C212F7" w:rsidRPr="009832E2">
        <w:rPr>
          <w:rFonts w:ascii="Times New Roman" w:hAnsi="Times New Roman" w:cs="Times New Roman"/>
          <w:sz w:val="24"/>
          <w:szCs w:val="24"/>
          <w:lang w:val="sr-Cyrl-CS"/>
        </w:rPr>
        <w:t>попунили</w:t>
      </w:r>
      <w:r w:rsidR="0054591D" w:rsidRPr="009832E2">
        <w:rPr>
          <w:rFonts w:ascii="Times New Roman" w:hAnsi="Times New Roman" w:cs="Times New Roman"/>
          <w:sz w:val="24"/>
          <w:szCs w:val="24"/>
          <w:lang w:val="sr-Cyrl-CS"/>
        </w:rPr>
        <w:t xml:space="preserve"> капацитет</w:t>
      </w:r>
      <w:r w:rsidR="00C212F7" w:rsidRPr="009832E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2D5FB3" w:rsidRPr="009832E2">
        <w:rPr>
          <w:rFonts w:ascii="Times New Roman" w:hAnsi="Times New Roman" w:cs="Times New Roman"/>
          <w:sz w:val="24"/>
          <w:szCs w:val="24"/>
          <w:lang w:val="sr-Cyrl-CS"/>
        </w:rPr>
        <w:t xml:space="preserve"> водоводне мреже и дистрибутивни резервоар</w:t>
      </w:r>
      <w:r w:rsidR="00C212F7" w:rsidRPr="009832E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0A6389" w:rsidRPr="009832E2">
        <w:rPr>
          <w:rFonts w:ascii="Times New Roman" w:hAnsi="Times New Roman" w:cs="Times New Roman"/>
          <w:sz w:val="24"/>
          <w:szCs w:val="24"/>
          <w:lang w:val="sr-Cyrl-CS"/>
        </w:rPr>
        <w:t xml:space="preserve"> у 20</w:t>
      </w:r>
      <w:r w:rsidR="000A6389" w:rsidRPr="009832E2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45014" w:rsidRPr="009832E2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0741C4" w:rsidRPr="009832E2">
        <w:rPr>
          <w:rFonts w:ascii="Times New Roman" w:hAnsi="Times New Roman" w:cs="Times New Roman"/>
          <w:sz w:val="24"/>
          <w:szCs w:val="24"/>
          <w:lang w:val="sr-Cyrl-CS"/>
        </w:rPr>
        <w:t xml:space="preserve">. години, </w:t>
      </w:r>
      <w:r w:rsidR="00C212F7" w:rsidRPr="009832E2">
        <w:rPr>
          <w:rFonts w:ascii="Times New Roman" w:hAnsi="Times New Roman" w:cs="Times New Roman"/>
          <w:sz w:val="24"/>
          <w:szCs w:val="24"/>
          <w:lang w:val="sr-Cyrl-CS"/>
        </w:rPr>
        <w:t>уз</w:t>
      </w:r>
      <w:r w:rsidR="002D5FB3" w:rsidRPr="009832E2">
        <w:rPr>
          <w:rFonts w:ascii="Times New Roman" w:hAnsi="Times New Roman" w:cs="Times New Roman"/>
          <w:sz w:val="24"/>
          <w:szCs w:val="24"/>
          <w:lang w:val="sr-Cyrl-CS"/>
        </w:rPr>
        <w:t xml:space="preserve"> сигурно и квалитетно водоснабдијевање потрошача, планира се производња хигијенски исправне воде за пиће у количини од</w:t>
      </w:r>
      <w:r w:rsidR="00430147" w:rsidRPr="009832E2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430147" w:rsidRPr="009832E2">
        <w:rPr>
          <w:rFonts w:ascii="Times New Roman" w:hAnsi="Times New Roman" w:cs="Times New Roman"/>
          <w:sz w:val="24"/>
          <w:szCs w:val="24"/>
          <w:lang w:val="sr-Cyrl-RS"/>
        </w:rPr>
        <w:t>око</w:t>
      </w:r>
      <w:r w:rsidR="00E46560" w:rsidRPr="009832E2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="00E12372" w:rsidRPr="009832E2">
        <w:rPr>
          <w:rFonts w:ascii="Times New Roman" w:hAnsi="Times New Roman" w:cs="Times New Roman"/>
          <w:b/>
          <w:sz w:val="24"/>
          <w:szCs w:val="24"/>
          <w:lang w:val="sr-Latn-BA"/>
        </w:rPr>
        <w:t>3</w:t>
      </w:r>
      <w:r w:rsidR="00AF6BA1" w:rsidRPr="009832E2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="00E80E5E" w:rsidRPr="009832E2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  <w:r w:rsidR="00AF6BA1" w:rsidRPr="009832E2">
        <w:rPr>
          <w:rFonts w:ascii="Times New Roman" w:hAnsi="Times New Roman" w:cs="Times New Roman"/>
          <w:b/>
          <w:sz w:val="24"/>
          <w:szCs w:val="24"/>
          <w:lang w:val="sr-Latn-BA"/>
        </w:rPr>
        <w:t>7</w:t>
      </w:r>
      <w:r w:rsidR="00E12372" w:rsidRPr="009832E2">
        <w:rPr>
          <w:rFonts w:ascii="Times New Roman" w:hAnsi="Times New Roman" w:cs="Times New Roman"/>
          <w:b/>
          <w:sz w:val="24"/>
          <w:szCs w:val="24"/>
          <w:lang w:val="sr-Latn-BA"/>
        </w:rPr>
        <w:t>00</w:t>
      </w:r>
      <w:r w:rsidR="00843315" w:rsidRPr="009832E2">
        <w:rPr>
          <w:rFonts w:ascii="Times New Roman" w:hAnsi="Times New Roman" w:cs="Times New Roman"/>
          <w:b/>
          <w:sz w:val="24"/>
          <w:szCs w:val="24"/>
          <w:lang w:val="sr-Cyrl-CS"/>
        </w:rPr>
        <w:t>.000</w:t>
      </w:r>
      <w:r w:rsidR="0085773F" w:rsidRPr="009832E2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843315" w:rsidRPr="009832E2">
        <w:rPr>
          <w:rFonts w:ascii="Times New Roman" w:hAnsi="Times New Roman" w:cs="Times New Roman"/>
          <w:b/>
          <w:sz w:val="24"/>
          <w:szCs w:val="24"/>
        </w:rPr>
        <w:t>m</w:t>
      </w:r>
      <w:r w:rsidR="00843315" w:rsidRPr="009832E2">
        <w:rPr>
          <w:rFonts w:ascii="Times New Roman" w:hAnsi="Times New Roman" w:cs="Times New Roman"/>
          <w:b/>
          <w:sz w:val="24"/>
          <w:szCs w:val="24"/>
          <w:vertAlign w:val="superscript"/>
          <w:lang w:val="ru-RU"/>
        </w:rPr>
        <w:t>3</w:t>
      </w:r>
      <w:r w:rsidR="00984243" w:rsidRPr="009832E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AF8256B" w14:textId="7D8D1218" w:rsidR="00EB4F59" w:rsidRPr="009832E2" w:rsidRDefault="00E80E5E" w:rsidP="00EB4F5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5014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Иако је примјетан </w:t>
      </w:r>
      <w:r w:rsidR="009832E2" w:rsidRPr="009832E2">
        <w:rPr>
          <w:rFonts w:ascii="Times New Roman" w:hAnsi="Times New Roman" w:cs="Times New Roman"/>
          <w:sz w:val="24"/>
          <w:szCs w:val="24"/>
          <w:lang w:val="ru-RU"/>
        </w:rPr>
        <w:t>раст</w:t>
      </w:r>
      <w:r w:rsidR="003F56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5014" w:rsidRPr="009832E2">
        <w:rPr>
          <w:rFonts w:ascii="Times New Roman" w:hAnsi="Times New Roman" w:cs="Times New Roman"/>
          <w:sz w:val="24"/>
          <w:szCs w:val="24"/>
          <w:lang w:val="ru-RU"/>
        </w:rPr>
        <w:t>укупне дужине водоводне мреже</w:t>
      </w:r>
      <w:r w:rsidR="00B14253" w:rsidRPr="009832E2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B14253" w:rsidRPr="009832E2"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r w:rsidR="009832E2" w:rsidRPr="009832E2">
        <w:rPr>
          <w:rFonts w:ascii="Times New Roman" w:hAnsi="Times New Roman" w:cs="Times New Roman"/>
          <w:sz w:val="24"/>
          <w:szCs w:val="24"/>
          <w:lang w:val="sr-Latn-RS"/>
        </w:rPr>
        <w:t>36</w:t>
      </w:r>
      <w:r w:rsidR="00B14253" w:rsidRPr="009832E2">
        <w:rPr>
          <w:rFonts w:ascii="Times New Roman" w:hAnsi="Times New Roman" w:cs="Times New Roman"/>
          <w:sz w:val="24"/>
          <w:szCs w:val="24"/>
          <w:lang w:val="sr-Latn-RS"/>
        </w:rPr>
        <w:t>km</w:t>
      </w:r>
      <w:r w:rsidR="00B14253" w:rsidRPr="009832E2">
        <w:rPr>
          <w:rFonts w:ascii="Times New Roman" w:hAnsi="Times New Roman" w:cs="Times New Roman"/>
          <w:sz w:val="24"/>
          <w:szCs w:val="24"/>
          <w:lang w:val="sr-Cyrl-RS"/>
        </w:rPr>
        <w:t>, дакле</w:t>
      </w:r>
      <w:r w:rsidR="009832E2" w:rsidRPr="009832E2">
        <w:rPr>
          <w:rFonts w:ascii="Times New Roman" w:hAnsi="Times New Roman" w:cs="Times New Roman"/>
          <w:sz w:val="24"/>
          <w:szCs w:val="24"/>
          <w:lang w:val="sr-Cyrl-RS"/>
        </w:rPr>
        <w:t xml:space="preserve"> укупно</w:t>
      </w:r>
      <w:r w:rsidR="00945014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 на 1.650</w:t>
      </w:r>
      <w:r w:rsidR="00945014" w:rsidRPr="009832E2">
        <w:rPr>
          <w:rFonts w:ascii="Times New Roman" w:hAnsi="Times New Roman" w:cs="Times New Roman"/>
          <w:sz w:val="24"/>
          <w:szCs w:val="24"/>
          <w:lang w:val="sr-Latn-RS"/>
        </w:rPr>
        <w:t>km</w:t>
      </w:r>
      <w:r w:rsidR="00B14253" w:rsidRPr="009832E2">
        <w:rPr>
          <w:rFonts w:ascii="Times New Roman" w:hAnsi="Times New Roman" w:cs="Times New Roman"/>
          <w:sz w:val="24"/>
          <w:szCs w:val="24"/>
          <w:lang w:val="sr-Cyrl-RS"/>
        </w:rPr>
        <w:t xml:space="preserve"> укључујући и села</w:t>
      </w:r>
      <w:r w:rsidR="00945014" w:rsidRPr="009832E2">
        <w:rPr>
          <w:rFonts w:ascii="Times New Roman" w:hAnsi="Times New Roman" w:cs="Times New Roman"/>
          <w:sz w:val="24"/>
          <w:szCs w:val="24"/>
          <w:lang w:val="sr-Latn-RS"/>
        </w:rPr>
        <w:t>,</w:t>
      </w:r>
      <w:r w:rsidR="00945014" w:rsidRPr="009832E2">
        <w:rPr>
          <w:rFonts w:ascii="Times New Roman" w:hAnsi="Times New Roman" w:cs="Times New Roman"/>
          <w:sz w:val="24"/>
          <w:szCs w:val="24"/>
          <w:lang w:val="sr-Cyrl-RS"/>
        </w:rPr>
        <w:t xml:space="preserve"> број корисника</w:t>
      </w:r>
      <w:r w:rsidR="00B14253" w:rsidRPr="009832E2">
        <w:rPr>
          <w:rFonts w:ascii="Times New Roman" w:hAnsi="Times New Roman" w:cs="Times New Roman"/>
          <w:sz w:val="24"/>
          <w:szCs w:val="24"/>
          <w:lang w:val="sr-Cyrl-RS"/>
        </w:rPr>
        <w:t xml:space="preserve"> повећан за</w:t>
      </w:r>
      <w:r w:rsidR="00B14253" w:rsidRPr="009832E2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B14253" w:rsidRPr="009832E2">
        <w:rPr>
          <w:rFonts w:ascii="Times New Roman" w:hAnsi="Times New Roman" w:cs="Times New Roman"/>
          <w:sz w:val="24"/>
          <w:szCs w:val="24"/>
          <w:lang w:val="sr-Cyrl-RS"/>
        </w:rPr>
        <w:t>883 нова корисника, укупно на</w:t>
      </w:r>
      <w:r w:rsidR="00B14253" w:rsidRPr="009832E2">
        <w:rPr>
          <w:rFonts w:ascii="Times New Roman" w:hAnsi="Times New Roman" w:cs="Times New Roman"/>
          <w:sz w:val="24"/>
          <w:szCs w:val="24"/>
          <w:lang w:val="sr-Latn-RS"/>
        </w:rPr>
        <w:t xml:space="preserve"> 46.905 (</w:t>
      </w:r>
      <w:r w:rsidR="003F56F7">
        <w:rPr>
          <w:rFonts w:ascii="Times New Roman" w:hAnsi="Times New Roman" w:cs="Times New Roman"/>
          <w:sz w:val="24"/>
          <w:szCs w:val="24"/>
          <w:lang w:val="sr-Cyrl-RS"/>
        </w:rPr>
        <w:t>директна прикључка</w:t>
      </w:r>
      <w:r w:rsidR="00B14253" w:rsidRPr="009832E2">
        <w:rPr>
          <w:rFonts w:ascii="Times New Roman" w:hAnsi="Times New Roman" w:cs="Times New Roman"/>
          <w:sz w:val="24"/>
          <w:szCs w:val="24"/>
          <w:lang w:val="sr-Cyrl-RS"/>
        </w:rPr>
        <w:t xml:space="preserve">), </w:t>
      </w:r>
      <w:r w:rsidR="00B14253" w:rsidRPr="009832E2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945014" w:rsidRPr="009832E2">
        <w:rPr>
          <w:rFonts w:ascii="Times New Roman" w:hAnsi="Times New Roman" w:cs="Times New Roman"/>
          <w:sz w:val="24"/>
          <w:szCs w:val="24"/>
          <w:lang w:val="sr-Latn-RS"/>
        </w:rPr>
        <w:t>п</w:t>
      </w:r>
      <w:r w:rsidR="00945014" w:rsidRPr="009832E2">
        <w:rPr>
          <w:rFonts w:ascii="Times New Roman" w:hAnsi="Times New Roman" w:cs="Times New Roman"/>
          <w:sz w:val="24"/>
          <w:szCs w:val="24"/>
          <w:lang w:val="ru-RU"/>
        </w:rPr>
        <w:t>ланирана количина ук</w:t>
      </w:r>
      <w:r w:rsidR="00B14253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упне произведене воде наредне године је смањена </w:t>
      </w:r>
      <w:r w:rsidR="001A02CA">
        <w:rPr>
          <w:rFonts w:ascii="Times New Roman" w:hAnsi="Times New Roman" w:cs="Times New Roman"/>
          <w:sz w:val="24"/>
          <w:szCs w:val="24"/>
          <w:lang w:val="ru-RU"/>
        </w:rPr>
        <w:t xml:space="preserve">за скоро 500.000 </w:t>
      </w:r>
      <w:r w:rsidR="001A02CA" w:rsidRPr="009832E2">
        <w:rPr>
          <w:rFonts w:ascii="Times New Roman" w:hAnsi="Times New Roman" w:cs="Times New Roman"/>
          <w:sz w:val="24"/>
          <w:szCs w:val="24"/>
        </w:rPr>
        <w:t>m</w:t>
      </w:r>
      <w:r w:rsidR="001A02CA" w:rsidRPr="009832E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="001A02CA">
        <w:rPr>
          <w:rFonts w:ascii="Times New Roman" w:hAnsi="Times New Roman" w:cs="Times New Roman"/>
          <w:sz w:val="24"/>
          <w:szCs w:val="24"/>
          <w:lang w:val="ru-RU"/>
        </w:rPr>
        <w:t>,  односно са 34.17</w:t>
      </w:r>
      <w:r w:rsidR="00B14253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0.000 </w:t>
      </w:r>
      <w:r w:rsidR="00B14253" w:rsidRPr="009832E2">
        <w:rPr>
          <w:rFonts w:ascii="Times New Roman" w:hAnsi="Times New Roman" w:cs="Times New Roman"/>
          <w:sz w:val="24"/>
          <w:szCs w:val="24"/>
        </w:rPr>
        <w:t>m</w:t>
      </w:r>
      <w:r w:rsidR="00B14253" w:rsidRPr="009832E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="00B14253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 на 33.700.000 </w:t>
      </w:r>
      <w:r w:rsidR="00B14253" w:rsidRPr="009832E2">
        <w:rPr>
          <w:rFonts w:ascii="Times New Roman" w:hAnsi="Times New Roman" w:cs="Times New Roman"/>
          <w:sz w:val="24"/>
          <w:szCs w:val="24"/>
        </w:rPr>
        <w:t>m</w:t>
      </w:r>
      <w:r w:rsidR="00B14253" w:rsidRPr="009832E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="00B14253" w:rsidRPr="009832E2">
        <w:rPr>
          <w:rFonts w:ascii="Times New Roman" w:hAnsi="Times New Roman" w:cs="Times New Roman"/>
          <w:sz w:val="24"/>
          <w:szCs w:val="24"/>
          <w:lang w:val="ru-RU"/>
        </w:rPr>
        <w:t>. Ова тенденција показује да се константно ради на санирању мреже, отклањању кварова</w:t>
      </w:r>
      <w:r w:rsidR="009832E2" w:rsidRPr="009832E2">
        <w:rPr>
          <w:rFonts w:ascii="Times New Roman" w:hAnsi="Times New Roman" w:cs="Times New Roman"/>
          <w:sz w:val="24"/>
          <w:szCs w:val="24"/>
          <w:lang w:val="ru-RU"/>
        </w:rPr>
        <w:t>, смањењу реалних губитака,</w:t>
      </w:r>
      <w:r w:rsidR="00B14253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 као и на проналаску нелегалних потрошача, што за резултат има мању</w:t>
      </w:r>
      <w:r w:rsidR="009832E2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 неопходну</w:t>
      </w:r>
      <w:r w:rsidR="00B14253" w:rsidRPr="009832E2">
        <w:rPr>
          <w:rFonts w:ascii="Times New Roman" w:hAnsi="Times New Roman" w:cs="Times New Roman"/>
          <w:sz w:val="24"/>
          <w:szCs w:val="24"/>
          <w:lang w:val="ru-RU"/>
        </w:rPr>
        <w:t xml:space="preserve"> количину укупне произведене воде која ће бити довољна за квалитетно и неометано</w:t>
      </w:r>
      <w:r w:rsidR="003F56F7">
        <w:rPr>
          <w:rFonts w:ascii="Times New Roman" w:hAnsi="Times New Roman" w:cs="Times New Roman"/>
          <w:sz w:val="24"/>
          <w:szCs w:val="24"/>
          <w:lang w:val="ru-RU"/>
        </w:rPr>
        <w:t xml:space="preserve"> водоснабдјевање свих корисника.</w:t>
      </w:r>
    </w:p>
    <w:p w14:paraId="7C6D4DE6" w14:textId="65E0D551" w:rsidR="00A175C4" w:rsidRPr="009832E2" w:rsidRDefault="00E80E5E" w:rsidP="00A175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9832E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Стратешки циљ бр.1: Производња довољне количине хигијенски исправне воде за пиће</w:t>
      </w:r>
      <w:r w:rsidR="00380C24" w:rsidRPr="009832E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B4B66" w:rsidRPr="009832E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(ЈАВНИ ВОДОВОД)</w:t>
      </w:r>
    </w:p>
    <w:tbl>
      <w:tblPr>
        <w:tblW w:w="10873" w:type="dxa"/>
        <w:tblLook w:val="04A0" w:firstRow="1" w:lastRow="0" w:firstColumn="1" w:lastColumn="0" w:noHBand="0" w:noVBand="1"/>
      </w:tblPr>
      <w:tblGrid>
        <w:gridCol w:w="1776"/>
        <w:gridCol w:w="2443"/>
        <w:gridCol w:w="1986"/>
        <w:gridCol w:w="1395"/>
        <w:gridCol w:w="1731"/>
        <w:gridCol w:w="1542"/>
      </w:tblGrid>
      <w:tr w:rsidR="009832E2" w:rsidRPr="009832E2" w14:paraId="038118C7" w14:textId="77777777" w:rsidTr="007C2099">
        <w:trPr>
          <w:trHeight w:val="408"/>
        </w:trPr>
        <w:tc>
          <w:tcPr>
            <w:tcW w:w="17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3A81AA2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44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31287E8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98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8F47498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Мјера реализације за 2023. </w:t>
            </w:r>
          </w:p>
        </w:tc>
        <w:tc>
          <w:tcPr>
            <w:tcW w:w="13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529D698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73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11A5ADD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B1C9B5D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Рок за реализацију </w:t>
            </w:r>
          </w:p>
        </w:tc>
      </w:tr>
      <w:tr w:rsidR="009832E2" w:rsidRPr="009832E2" w14:paraId="003FEC62" w14:textId="77777777" w:rsidTr="007C2099">
        <w:trPr>
          <w:trHeight w:val="315"/>
        </w:trPr>
        <w:tc>
          <w:tcPr>
            <w:tcW w:w="1776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438B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Производња хигијенски исправне воде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D648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Укупно: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5722" w14:textId="284BF6DD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33.700.000 m³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BA"/>
              </w:rPr>
              <w:t xml:space="preserve"> (*)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780F" w14:textId="77777777" w:rsidR="009832E2" w:rsidRPr="007C2099" w:rsidRDefault="009832E2" w:rsidP="007C2099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C209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сектора, Помоћник директора Сектор,а Главни Технолог  Пословође</w:t>
            </w:r>
          </w:p>
        </w:tc>
        <w:tc>
          <w:tcPr>
            <w:tcW w:w="17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C6F1" w14:textId="77777777" w:rsidR="009832E2" w:rsidRPr="009832E2" w:rsidRDefault="009832E2" w:rsidP="00A83C30">
            <w:pPr>
              <w:spacing w:after="0" w:line="240" w:lineRule="auto"/>
              <w:ind w:left="-156" w:right="-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Радна снага, објекти, уређаји, опрема, сирова вода, хемикалије, ел.енергија, финансијска средства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8B9F02E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9832E2" w:rsidRPr="009832E2" w14:paraId="70738253" w14:textId="77777777" w:rsidTr="007C2099">
        <w:trPr>
          <w:trHeight w:val="315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C0CA5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F3C0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 ППН1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04DD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15.000.000 m³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904C5B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E102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54DB05B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9832E2" w14:paraId="44CCB02C" w14:textId="77777777" w:rsidTr="007C2099">
        <w:trPr>
          <w:trHeight w:val="315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BA03E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2830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 ППН2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A615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8.600.000 m³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15C0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36D4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C4316C0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9832E2" w14:paraId="5BAB1017" w14:textId="77777777" w:rsidTr="007C2099">
        <w:trPr>
          <w:trHeight w:val="630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F5B74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585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 Бунарског система (са инфилтрационим базенима)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F9E9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8.400.000 m³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C3B5C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DF87C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16B2928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9832E2" w14:paraId="784B43EC" w14:textId="77777777" w:rsidTr="007C2099">
        <w:trPr>
          <w:trHeight w:val="315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52928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C577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 изворишта Суботица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2938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400.000 m³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60BA8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9FC5A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D32FE1D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9832E2" w14:paraId="6AD7344A" w14:textId="77777777" w:rsidTr="007C2099">
        <w:trPr>
          <w:trHeight w:val="315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9A712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64F0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 филт. стан. Црно Врело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075B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1.300.000 m³ 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3026E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0FDAB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AB05C7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70611C" w14:paraId="3538FE9D" w14:textId="77777777" w:rsidTr="007C2099">
        <w:trPr>
          <w:trHeight w:val="315"/>
        </w:trPr>
        <w:tc>
          <w:tcPr>
            <w:tcW w:w="1776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E188" w14:textId="77777777" w:rsidR="009832E2" w:rsidRPr="009832E2" w:rsidRDefault="009832E2" w:rsidP="00564F82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објеката и опреме за производњу воде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18EB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ППН1</w:t>
            </w:r>
          </w:p>
        </w:tc>
        <w:tc>
          <w:tcPr>
            <w:tcW w:w="1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A22C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Извршено планирано одржавање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451AC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E53C" w14:textId="77777777" w:rsidR="009832E2" w:rsidRPr="009832E2" w:rsidRDefault="009832E2" w:rsidP="009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Радна снага, машине, опрема, алат и прибор, потрош. материјал, рез.дијелови, возила, кадрови и фин. средства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54E02003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9832E2" w14:paraId="10323887" w14:textId="77777777" w:rsidTr="007C2099">
        <w:trPr>
          <w:trHeight w:val="315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999C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E7F0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ППН2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BC1A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80A15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7C343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55AAB017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9832E2" w14:paraId="6EEEC27A" w14:textId="77777777" w:rsidTr="007C2099">
        <w:trPr>
          <w:trHeight w:val="630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422C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757D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Бунарског система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A1EA4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65884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78C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EEB2B74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9832E2" w14:paraId="32205336" w14:textId="77777777" w:rsidTr="007C2099">
        <w:trPr>
          <w:trHeight w:val="630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B6A5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C4F7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изворишта Суботица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F638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AEEB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286A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173A4972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32E2" w:rsidRPr="0070611C" w14:paraId="35FBC285" w14:textId="77777777" w:rsidTr="007C2099">
        <w:trPr>
          <w:trHeight w:val="630"/>
        </w:trPr>
        <w:tc>
          <w:tcPr>
            <w:tcW w:w="1776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D250C52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6721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32E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филт. стан. Црно Врело</w:t>
            </w:r>
          </w:p>
        </w:tc>
        <w:tc>
          <w:tcPr>
            <w:tcW w:w="198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ABF1F73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1265D09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7CC0F70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A792E8E" w14:textId="77777777" w:rsidR="009832E2" w:rsidRPr="009832E2" w:rsidRDefault="009832E2" w:rsidP="00983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</w:tbl>
    <w:p w14:paraId="48B84E4B" w14:textId="0FE9DF4B" w:rsidR="00630E4C" w:rsidRPr="009832E2" w:rsidRDefault="00080D36" w:rsidP="00EB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bookmarkStart w:id="4" w:name="_Hlk58412633"/>
      <w:r w:rsidRPr="009832E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Напомена</w:t>
      </w:r>
      <w:r w:rsidR="007D0803" w:rsidRPr="009832E2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(*)</w:t>
      </w:r>
      <w:r w:rsidRPr="009832E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="00430147" w:rsidRPr="009832E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832E2">
        <w:rPr>
          <w:rFonts w:ascii="Times New Roman" w:eastAsia="Times New Roman" w:hAnsi="Times New Roman" w:cs="Times New Roman"/>
          <w:sz w:val="24"/>
          <w:szCs w:val="24"/>
          <w:lang w:val="sr-Cyrl-RS"/>
        </w:rPr>
        <w:t>У суму урачуната количина воде за испирање и пуњење цјевовода и резервоара</w:t>
      </w:r>
      <w:bookmarkEnd w:id="4"/>
    </w:p>
    <w:p w14:paraId="15CD2A9A" w14:textId="77777777" w:rsidR="00EB4F59" w:rsidRPr="00335641" w:rsidRDefault="00EB4F59" w:rsidP="00EB4F5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</w:p>
    <w:p w14:paraId="75119C2F" w14:textId="526765AA" w:rsidR="00EB4F59" w:rsidRPr="00AD7705" w:rsidRDefault="009832E2" w:rsidP="00AD7705">
      <w:pPr>
        <w:spacing w:after="0" w:line="240" w:lineRule="auto"/>
        <w:ind w:right="-17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 w:rsidRP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Примјетно је</w:t>
      </w:r>
      <w:r w:rsidR="00AD7705" w:rsidRP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благо</w:t>
      </w:r>
      <w:r w:rsidRP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сма</w:t>
      </w:r>
      <w:r w:rsidR="00AD7705" w:rsidRP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њење планираних количина воде на производним погонима Новоселија 1 и 2, Стари погон (бунарски систем) као и </w:t>
      </w:r>
      <w:r w:rsid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извориште</w:t>
      </w:r>
      <w:r w:rsidR="00AD7705" w:rsidRP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С</w:t>
      </w:r>
      <w:r w:rsidR="001738E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уботица</w:t>
      </w:r>
      <w:r w:rsidR="003F56F7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</w:t>
      </w:r>
      <w:r w:rsidR="00AD7705" w:rsidRP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док</w:t>
      </w:r>
      <w:r w:rsidR="001738EA">
        <w:rPr>
          <w:rFonts w:ascii="Times New Roman" w:eastAsia="Times New Roman" w:hAnsi="Times New Roman" w:cs="Times New Roman"/>
          <w:bCs/>
          <w:sz w:val="24"/>
          <w:szCs w:val="24"/>
          <w:lang w:val="sr-Latn-BA"/>
        </w:rPr>
        <w:t xml:space="preserve"> </w:t>
      </w:r>
      <w:r w:rsidR="001738EA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постројење</w:t>
      </w:r>
      <w:r w:rsidR="00AD7705" w:rsidRPr="00AD77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Црно Врело планира повећање производње укупне количине воде за неких 330.000 </w:t>
      </w:r>
      <w:r w:rsidR="00AD7705" w:rsidRPr="009832E2">
        <w:rPr>
          <w:rFonts w:ascii="Times New Roman" w:eastAsia="Times New Roman" w:hAnsi="Times New Roman" w:cs="Times New Roman"/>
          <w:sz w:val="24"/>
          <w:szCs w:val="24"/>
          <w:lang w:val="sr-Latn-BA" w:eastAsia="sr-Latn-BA"/>
        </w:rPr>
        <w:t>m³</w:t>
      </w:r>
      <w:r w:rsidR="00AD7705" w:rsidRPr="00AD7705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у односу на прошлу годину, због припајања нових цјевовода који опскрбљују воду у новим сеоским подручи</w:t>
      </w:r>
      <w:r w:rsidR="00AD7705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>ј</w:t>
      </w:r>
      <w:r w:rsidR="00AD7705" w:rsidRPr="00AD7705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>ма.</w:t>
      </w:r>
    </w:p>
    <w:p w14:paraId="337192C4" w14:textId="7FE8771F" w:rsidR="009832E2" w:rsidRDefault="009832E2" w:rsidP="00EB4F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14:paraId="142EEFD4" w14:textId="1173DE39" w:rsidR="009832E2" w:rsidRDefault="009832E2" w:rsidP="00EB4F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14:paraId="2520ED53" w14:textId="72962790" w:rsidR="009832E2" w:rsidRDefault="009832E2" w:rsidP="00EB4F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14:paraId="0578A226" w14:textId="77777777" w:rsidR="009832E2" w:rsidRDefault="009832E2" w:rsidP="00EB4F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1952"/>
        <w:gridCol w:w="2002"/>
        <w:gridCol w:w="1776"/>
        <w:gridCol w:w="1576"/>
        <w:gridCol w:w="1733"/>
        <w:gridCol w:w="1842"/>
      </w:tblGrid>
      <w:tr w:rsidR="00AD7705" w:rsidRPr="0070611C" w14:paraId="524D7975" w14:textId="77777777" w:rsidTr="007304BE">
        <w:trPr>
          <w:trHeight w:val="315"/>
        </w:trPr>
        <w:tc>
          <w:tcPr>
            <w:tcW w:w="10881" w:type="dxa"/>
            <w:gridSpan w:val="6"/>
            <w:shd w:val="clear" w:color="auto" w:fill="auto"/>
            <w:vAlign w:val="center"/>
            <w:hideMark/>
          </w:tcPr>
          <w:p w14:paraId="56EEDF0C" w14:textId="77777777" w:rsidR="00225A98" w:rsidRDefault="00225A98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  <w:p w14:paraId="4F491082" w14:textId="78FBC66F" w:rsidR="00225A98" w:rsidRDefault="00225A98" w:rsidP="00225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noProof/>
                <w:lang w:val="sr-Latn-BA" w:eastAsia="sr-Latn-BA"/>
              </w:rPr>
              <w:lastRenderedPageBreak/>
              <w:drawing>
                <wp:inline distT="0" distB="0" distL="0" distR="0" wp14:anchorId="6DF882BD" wp14:editId="3F6CDECE">
                  <wp:extent cx="6797615" cy="3347720"/>
                  <wp:effectExtent l="0" t="0" r="3810" b="5080"/>
                  <wp:docPr id="3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14:paraId="5EB7033E" w14:textId="7BE26B6B" w:rsidR="00225A98" w:rsidRPr="00225A98" w:rsidRDefault="00225A98" w:rsidP="00225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sr-Cyrl-RS" w:eastAsia="sr-Latn-BA"/>
              </w:rPr>
            </w:pPr>
            <w:r w:rsidRPr="00225A9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sr-Cyrl-RS" w:eastAsia="sr-Latn-BA"/>
              </w:rPr>
              <w:t>Структурно учешће у укупној производњи воде по производним погонима за план 2023. године</w:t>
            </w:r>
          </w:p>
          <w:p w14:paraId="17415D4E" w14:textId="77777777" w:rsidR="00225A98" w:rsidRDefault="00225A98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  <w:p w14:paraId="16295DB9" w14:textId="77777777" w:rsidR="00225A98" w:rsidRDefault="00225A98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  <w:p w14:paraId="6388E99F" w14:textId="77777777" w:rsidR="00225A98" w:rsidRDefault="00225A98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  <w:p w14:paraId="305A649B" w14:textId="77777777" w:rsidR="00225A98" w:rsidRDefault="00225A98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  <w:p w14:paraId="51424708" w14:textId="23900119" w:rsidR="00225A98" w:rsidRDefault="00BA08B9" w:rsidP="00DF5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noProof/>
                <w:lang w:val="sr-Latn-BA" w:eastAsia="sr-Latn-BA"/>
              </w:rPr>
              <w:drawing>
                <wp:inline distT="0" distB="0" distL="0" distR="0" wp14:anchorId="6686E50F" wp14:editId="43C73999">
                  <wp:extent cx="6797040" cy="4390510"/>
                  <wp:effectExtent l="0" t="0" r="0" b="0"/>
                  <wp:docPr id="6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14:paraId="494603AD" w14:textId="14AE80A6" w:rsidR="00A106BC" w:rsidRPr="00B12EBC" w:rsidRDefault="00545EF4" w:rsidP="00B12E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B12EB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Примјетно је повећање укупне произведене количине воде са система Црно врело, за </w:t>
            </w:r>
            <w:r w:rsidR="00B12EBC" w:rsidRPr="00B12EBC">
              <w:rPr>
                <w:rFonts w:ascii="Times New Roman" w:hAnsi="Times New Roman"/>
                <w:sz w:val="24"/>
                <w:szCs w:val="24"/>
                <w:lang w:val="sr-Cyrl-CS"/>
              </w:rPr>
              <w:t>скоро</w:t>
            </w:r>
            <w:r w:rsidRPr="00B12EB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500.000 </w:t>
            </w:r>
            <w:r w:rsidRPr="00B12EBC">
              <w:rPr>
                <w:rFonts w:ascii="Times New Roman" w:hAnsi="Times New Roman"/>
                <w:sz w:val="24"/>
                <w:szCs w:val="24"/>
                <w:lang w:val="sr-Latn-RS"/>
              </w:rPr>
              <w:t>m</w:t>
            </w:r>
            <w:r w:rsidRPr="00B12EBC">
              <w:rPr>
                <w:rFonts w:ascii="Times New Roman" w:hAnsi="Times New Roman"/>
                <w:sz w:val="24"/>
                <w:szCs w:val="24"/>
                <w:vertAlign w:val="superscript"/>
                <w:lang w:val="sr-Latn-RS"/>
              </w:rPr>
              <w:t>3</w:t>
            </w:r>
            <w:r w:rsidRPr="00B12EBC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, </w:t>
            </w:r>
            <w:r w:rsidRPr="00B12EB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или додатних 20 </w:t>
            </w:r>
            <w:r w:rsidRPr="00B12EBC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l/s </w:t>
            </w:r>
            <w:r w:rsidRPr="00B12EB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у </w:t>
            </w:r>
            <w:r w:rsidR="00B12EBC" w:rsidRPr="00B12EB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посљедње 2 године због припајања нових насеља и руралних мјеста на овај систем. </w:t>
            </w:r>
            <w:r w:rsidR="00B12EB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Систем Црно Врело </w:t>
            </w:r>
            <w:r w:rsidR="00B12EBC" w:rsidRPr="00B12EB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сада испоручује воду на капацитету од </w:t>
            </w:r>
            <w:r w:rsidR="00447076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оквирно </w:t>
            </w:r>
            <w:r w:rsidR="00B12EBC" w:rsidRPr="00B12EBC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40 </w:t>
            </w:r>
            <w:r w:rsidR="00B12EBC" w:rsidRPr="00B12EBC">
              <w:rPr>
                <w:rFonts w:ascii="Times New Roman" w:hAnsi="Times New Roman"/>
                <w:sz w:val="24"/>
                <w:szCs w:val="24"/>
                <w:lang w:val="sr-Latn-RS"/>
              </w:rPr>
              <w:t>l/s</w:t>
            </w:r>
            <w:r w:rsidR="00B12EBC">
              <w:rPr>
                <w:rFonts w:ascii="Times New Roman" w:hAnsi="Times New Roman"/>
                <w:sz w:val="24"/>
                <w:szCs w:val="24"/>
                <w:lang w:val="sr-Latn-RS"/>
              </w:rPr>
              <w:t>.</w:t>
            </w:r>
          </w:p>
          <w:p w14:paraId="2461AD99" w14:textId="1D414448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lastRenderedPageBreak/>
              <w:t>Стратешки циљ бр.2: Дистрибуција хигијенски исправне воде за пиће</w:t>
            </w:r>
          </w:p>
        </w:tc>
      </w:tr>
      <w:tr w:rsidR="001B13B0" w:rsidRPr="00AD7705" w14:paraId="533BF163" w14:textId="77777777" w:rsidTr="007304BE">
        <w:trPr>
          <w:trHeight w:val="713"/>
        </w:trPr>
        <w:tc>
          <w:tcPr>
            <w:tcW w:w="195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1396429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lastRenderedPageBreak/>
              <w:t>Оперативни циљеви</w:t>
            </w:r>
          </w:p>
        </w:tc>
        <w:tc>
          <w:tcPr>
            <w:tcW w:w="200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1C42687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7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D06D446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 годину.</w:t>
            </w:r>
          </w:p>
        </w:tc>
        <w:tc>
          <w:tcPr>
            <w:tcW w:w="15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A0A4E7D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73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8721DC9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842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CEDA0BB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Рок за реалаизацију </w:t>
            </w:r>
          </w:p>
        </w:tc>
      </w:tr>
      <w:tr w:rsidR="001B13B0" w:rsidRPr="00AD7705" w14:paraId="6D4EFB4D" w14:textId="77777777" w:rsidTr="007304BE">
        <w:trPr>
          <w:trHeight w:val="630"/>
        </w:trPr>
        <w:tc>
          <w:tcPr>
            <w:tcW w:w="1952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396F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Дистрибуција хигијенски исправне воде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2253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Рад Пумпне станице Новоселија (1. и 2. вис.зона)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C389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21.200.000 m³</w:t>
            </w:r>
          </w:p>
        </w:tc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4280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 Помоћник директора Сектора Главни Технолог  Пословође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F959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Радна снага, објекти, уређаји, опрема, хемикалије, ел.енергија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6D0A4CB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B13B0" w:rsidRPr="00AD7705" w14:paraId="6FB3E883" w14:textId="77777777" w:rsidTr="007304BE">
        <w:trPr>
          <w:trHeight w:val="945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BA6F9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4471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Рад Пумпних станица Бунарског система (1. и 2. вис.зона)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A6C6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8.400.000 m³</w:t>
            </w: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9E05B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E883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3344C12F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AD7705" w14:paraId="61EFD193" w14:textId="77777777" w:rsidTr="007304BE">
        <w:trPr>
          <w:trHeight w:val="945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BCB85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96BD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Рад Пумпних станица у дистр.систему (само 2.вис.зона)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C04D" w14:textId="0E2D11D8" w:rsidR="00AD7705" w:rsidRPr="00AD7705" w:rsidRDefault="00AD7705" w:rsidP="007304BE">
            <w:pPr>
              <w:spacing w:after="0" w:line="240" w:lineRule="auto"/>
              <w:ind w:left="-126" w:right="-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4.700.000 m³</w:t>
            </w:r>
            <w:r w:rsidR="007C209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 </w:t>
            </w:r>
            <w:r w:rsidR="007C2099" w:rsidRPr="007C20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BA" w:eastAsia="sr-Latn-BA"/>
              </w:rPr>
              <w:t>(*)</w:t>
            </w: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83C8B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498E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56ADBB1B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AD7705" w14:paraId="48BC070C" w14:textId="77777777" w:rsidTr="007304BE">
        <w:trPr>
          <w:trHeight w:val="630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7DB47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1BB2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Рад Изворишта Суботица (гравитационо)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3A88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400.000 m³</w:t>
            </w: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D3617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10385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4F0E633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70611C" w14:paraId="5216EC50" w14:textId="77777777" w:rsidTr="007304BE">
        <w:trPr>
          <w:trHeight w:val="1260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72D00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4A71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Рад ПС Звијезда и ПС Мелина (Зона Бања Лука)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AB30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650.000 m³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3DFB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 Шеф производње воде у фабрици Црно врело.</w:t>
            </w: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B573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8E9F2DD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AD7705" w14:paraId="2432E19E" w14:textId="77777777" w:rsidTr="007304BE">
        <w:trPr>
          <w:trHeight w:val="630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4A5B5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F922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Рад ПС Јелићка и ПС Нишевићи (Зона Приједор)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41CC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650.000 m³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3502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(Приједор)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57FA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(Приједор)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5721240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AD7705" w14:paraId="174EF52E" w14:textId="77777777" w:rsidTr="007304BE">
        <w:trPr>
          <w:trHeight w:val="630"/>
        </w:trPr>
        <w:tc>
          <w:tcPr>
            <w:tcW w:w="1952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1EFF" w14:textId="201555E0" w:rsidR="007C2099" w:rsidRDefault="00AD7705" w:rsidP="009248A8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Одржавање објеката и опреме за дистрибуцију  воде (ПС, Резервоари, каптаже, станице за дохлорисање; дистрибутивна цијевна мрежа </w:t>
            </w: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sr-Latn-BA" w:eastAsia="sr-Latn-BA"/>
              </w:rPr>
              <w:t>није</w:t>
            </w: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 укључена)</w:t>
            </w:r>
          </w:p>
          <w:p w14:paraId="05268504" w14:textId="77777777" w:rsidR="007C2099" w:rsidRPr="007C2099" w:rsidRDefault="007C2099" w:rsidP="007C20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0F88B66" w14:textId="77777777" w:rsidR="007C2099" w:rsidRPr="007C2099" w:rsidRDefault="007C2099" w:rsidP="007C20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35FB999A" w14:textId="77777777" w:rsidR="007C2099" w:rsidRPr="007C2099" w:rsidRDefault="007C2099" w:rsidP="007C20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1242D499" w14:textId="77777777" w:rsidR="007C2099" w:rsidRPr="007C2099" w:rsidRDefault="007C2099" w:rsidP="007C20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6D8C391B" w14:textId="01E46C35" w:rsidR="007C2099" w:rsidRDefault="007C2099" w:rsidP="007C20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3317DF15" w14:textId="56D3EA7D" w:rsidR="00AD7705" w:rsidRPr="007C2099" w:rsidRDefault="00867924" w:rsidP="007C209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noProof/>
                <w:lang w:val="sr-Latn-BA" w:eastAsia="sr-Latn-BA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CFF3AAA" wp14:editId="52991BFF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433070</wp:posOffset>
                      </wp:positionV>
                      <wp:extent cx="6475730" cy="866140"/>
                      <wp:effectExtent l="5715" t="12065" r="5080" b="762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5730" cy="866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FCC81" w14:textId="5DDB694C" w:rsidR="0070611C" w:rsidRPr="007C2099" w:rsidRDefault="0070611C" w:rsidP="007A430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7C209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>Напомена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>(*)</w:t>
                                  </w:r>
                                  <w:r w:rsidRPr="007C209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: </w:t>
                                  </w:r>
                                  <w:r w:rsidRPr="007A430C"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Количина воде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>која је препумпана из прве зоне и</w:t>
                                  </w:r>
                                  <w:r w:rsidRPr="007A430C"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не улази у укупан збир дистрибуције.</w:t>
                                  </w:r>
                                </w:p>
                                <w:p w14:paraId="6C89FFE7" w14:textId="474A4139" w:rsidR="0070611C" w:rsidRPr="007A430C" w:rsidRDefault="0070611C">
                                  <w:pPr>
                                    <w:rPr>
                                      <w:lang w:val="sr-Cyrl-R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FF3AAA" id="Text Box 8" o:spid="_x0000_s1028" type="#_x0000_t202" style="position:absolute;margin-left:-7.9pt;margin-top:34.1pt;width:509.9pt;height:68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" strokecolor="white [3212]">
                      <v:textbox style="mso-fit-shape-to-text:t">
                        <w:txbxContent>
                          <w:p w14:paraId="6C9FCC81" w14:textId="5DDB694C" w:rsidR="0070611C" w:rsidRPr="007C2099" w:rsidRDefault="0070611C" w:rsidP="007A43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7C20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Напомена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(*)</w:t>
                            </w:r>
                            <w:r w:rsidRPr="007C209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 xml:space="preserve">: </w:t>
                            </w:r>
                            <w:r w:rsidRPr="007A430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 xml:space="preserve">Количина воде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која је препумпана из прве зоне и</w:t>
                            </w:r>
                            <w:r w:rsidRPr="007A430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 xml:space="preserve"> не улази у укупан збир дистрибуције.</w:t>
                            </w:r>
                          </w:p>
                          <w:p w14:paraId="6C89FFE7" w14:textId="474A4139" w:rsidR="0070611C" w:rsidRPr="007A430C" w:rsidRDefault="0070611C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0A1C" w14:textId="1F2F5DEE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Одржавање Пумпне станице Новоселија </w:t>
            </w:r>
          </w:p>
        </w:tc>
        <w:tc>
          <w:tcPr>
            <w:tcW w:w="1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961D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Редовно одржавање објеката и постројења као  и заштитних зона.</w:t>
            </w:r>
          </w:p>
        </w:tc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8403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 Помоћник директора Сектора Главни Технолог  Пословође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711C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Радна снага, машине, опрема, алат и прибор, потрош. материјал, рез.дијелови, возила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0340920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B13B0" w:rsidRPr="0070611C" w14:paraId="4C2F3AA1" w14:textId="77777777" w:rsidTr="007304BE">
        <w:trPr>
          <w:trHeight w:val="630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0B68F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8656A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Одржавање Пумпних станица Бунарског система 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768B3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88905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7787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63F79C5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70611C" w14:paraId="33D39422" w14:textId="77777777" w:rsidTr="007304BE">
        <w:trPr>
          <w:trHeight w:val="630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917F1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5024" w14:textId="109B9DAF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Одржавање Пумпних станица у дистр.систему 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5BE1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CA8AB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9179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72C916B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AD7705" w14:paraId="3143DBAC" w14:textId="77777777" w:rsidTr="007304BE">
        <w:trPr>
          <w:trHeight w:val="630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E6A328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2852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Одржавање Изворишта Суботица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DB61E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07F0D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13FA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F963A35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70611C" w14:paraId="2791E2D6" w14:textId="77777777" w:rsidTr="007304BE">
        <w:trPr>
          <w:trHeight w:val="630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F15DA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00CB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Одржавање ПС Звијезда и ПС Мелина (Зона Бања Лука)</w:t>
            </w:r>
          </w:p>
        </w:tc>
        <w:tc>
          <w:tcPr>
            <w:tcW w:w="1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5937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07B49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4D00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7A04DCA7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B13B0" w:rsidRPr="00AD7705" w14:paraId="61E2F117" w14:textId="77777777" w:rsidTr="007304BE">
        <w:trPr>
          <w:trHeight w:val="833"/>
        </w:trPr>
        <w:tc>
          <w:tcPr>
            <w:tcW w:w="1952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2B80270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3C3C" w14:textId="77777777" w:rsidR="00AD7705" w:rsidRPr="001B13B0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lang w:val="sr-Latn-BA" w:eastAsia="sr-Latn-BA"/>
              </w:rPr>
              <w:t>Одржавање ПС Јелићка и ПС Нишевићи (Зона Приједор)</w:t>
            </w:r>
          </w:p>
        </w:tc>
        <w:tc>
          <w:tcPr>
            <w:tcW w:w="17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9074" w14:textId="4EFBD70D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(Приједор)</w:t>
            </w:r>
          </w:p>
        </w:tc>
        <w:tc>
          <w:tcPr>
            <w:tcW w:w="15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96FE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(Приједор)</w:t>
            </w:r>
          </w:p>
        </w:tc>
        <w:tc>
          <w:tcPr>
            <w:tcW w:w="173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7AFE" w14:textId="77777777" w:rsidR="00AD7705" w:rsidRPr="00AD7705" w:rsidRDefault="00AD7705" w:rsidP="00AD7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70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(Приједор)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557519D" w14:textId="77777777" w:rsidR="00AD7705" w:rsidRPr="00AD7705" w:rsidRDefault="00AD7705" w:rsidP="00AD77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</w:tbl>
    <w:p w14:paraId="06A1E23E" w14:textId="77777777" w:rsidR="008F7D8C" w:rsidRPr="00335641" w:rsidRDefault="008F7D8C" w:rsidP="00630E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  <w:sectPr w:rsidR="008F7D8C" w:rsidRPr="00335641" w:rsidSect="009832E2">
          <w:headerReference w:type="default" r:id="rId19"/>
          <w:pgSz w:w="11907" w:h="16839" w:code="9"/>
          <w:pgMar w:top="29" w:right="708" w:bottom="180" w:left="880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</w:p>
    <w:p w14:paraId="6EE7589D" w14:textId="70918024" w:rsidR="00E35459" w:rsidRPr="0027316E" w:rsidRDefault="00514160" w:rsidP="0027316E">
      <w:pPr>
        <w:pBdr>
          <w:bottom w:val="single" w:sz="4" w:space="1" w:color="1F497D" w:themeColor="text2"/>
        </w:pBdr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sr-Cyrl-RS"/>
        </w:rPr>
      </w:pPr>
      <w:r w:rsidRPr="00AE3BD5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sr-Cyrl-RS"/>
        </w:rPr>
        <w:lastRenderedPageBreak/>
        <w:t xml:space="preserve">Производња воде – </w:t>
      </w:r>
      <w:r w:rsidR="001B13B0" w:rsidRPr="00AE3BD5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sr-Cyrl-RS"/>
        </w:rPr>
        <w:t>СИСТ</w:t>
      </w:r>
      <w:r w:rsidR="001B13B0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sr-Cyrl-RS"/>
        </w:rPr>
        <w:t>ЕМ СЕОСКИХ ВОДОВОДА</w:t>
      </w:r>
    </w:p>
    <w:tbl>
      <w:tblPr>
        <w:tblW w:w="13348" w:type="dxa"/>
        <w:tblLook w:val="04A0" w:firstRow="1" w:lastRow="0" w:firstColumn="1" w:lastColumn="0" w:noHBand="0" w:noVBand="1"/>
      </w:tblPr>
      <w:tblGrid>
        <w:gridCol w:w="108"/>
        <w:gridCol w:w="2028"/>
        <w:gridCol w:w="2199"/>
        <w:gridCol w:w="1590"/>
        <w:gridCol w:w="1609"/>
        <w:gridCol w:w="1997"/>
        <w:gridCol w:w="1548"/>
        <w:gridCol w:w="9"/>
        <w:gridCol w:w="2260"/>
      </w:tblGrid>
      <w:tr w:rsidR="00761E4A" w:rsidRPr="0070611C" w14:paraId="67F914AA" w14:textId="77777777" w:rsidTr="00BE2D8B">
        <w:trPr>
          <w:gridAfter w:val="1"/>
          <w:wAfter w:w="2260" w:type="dxa"/>
          <w:trHeight w:val="330"/>
        </w:trPr>
        <w:tc>
          <w:tcPr>
            <w:tcW w:w="11088" w:type="dxa"/>
            <w:gridSpan w:val="8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CBDC9F3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Стратешки циљ бр.1: Производња 3.000.000 m³ хигјенски исправне воде за пиће (Сеоски водоводи)</w:t>
            </w:r>
          </w:p>
        </w:tc>
      </w:tr>
      <w:tr w:rsidR="00761E4A" w:rsidRPr="00761E4A" w14:paraId="6D1698B1" w14:textId="77777777" w:rsidTr="00BE2D8B">
        <w:trPr>
          <w:gridAfter w:val="2"/>
          <w:wAfter w:w="2269" w:type="dxa"/>
          <w:trHeight w:val="960"/>
        </w:trPr>
        <w:tc>
          <w:tcPr>
            <w:tcW w:w="213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99AB019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E628FF7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639CB40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2372BE5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99BBB46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366C200E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761E4A" w:rsidRPr="00761E4A" w14:paraId="0BBEA3D6" w14:textId="77777777" w:rsidTr="00BE2D8B">
        <w:trPr>
          <w:gridAfter w:val="2"/>
          <w:wAfter w:w="2269" w:type="dxa"/>
          <w:trHeight w:val="945"/>
        </w:trPr>
        <w:tc>
          <w:tcPr>
            <w:tcW w:w="213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B5D0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Производња хигјенски исправне воде за пиће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BB9D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 система водоснабдијевања на сеоским водоводима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41B6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 2.800.000 m</w:t>
            </w: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sr-Latn-BA" w:eastAsia="sr-Latn-BA"/>
              </w:rPr>
              <w:t xml:space="preserve">3 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CE7D" w14:textId="77777777" w:rsidR="00761E4A" w:rsidRPr="00761E4A" w:rsidRDefault="00761E4A" w:rsidP="00761E4A">
            <w:pPr>
              <w:spacing w:after="0" w:line="240" w:lineRule="auto"/>
              <w:ind w:left="-119" w:right="-170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сектора, Помоћник директора, Шеф производње, Шеф одјељења сеоски водводи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766A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Радници, сирова вода, хемикалије, ел.енергија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6794A6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761E4A" w:rsidRPr="00761E4A" w14:paraId="14CAB5C4" w14:textId="77777777" w:rsidTr="00BE2D8B">
        <w:trPr>
          <w:gridAfter w:val="2"/>
          <w:wAfter w:w="2269" w:type="dxa"/>
          <w:trHeight w:val="1575"/>
        </w:trPr>
        <w:tc>
          <w:tcPr>
            <w:tcW w:w="213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0210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(*)</w:t>
            </w: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Водоводни  систем "Црно Врело"- (припајање)- локални Водовод, Бронзани Мајдан - Мелина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F7EE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 система водоснабдијевања на сеоским водоводима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3051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200.000 m</w:t>
            </w: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sr-Latn-BA" w:eastAsia="sr-Latn-BA"/>
              </w:rPr>
              <w:t>3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0C15883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5F34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Радници, сирова вода, хемикалије, ел.енергија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E9F78C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761E4A" w:rsidRPr="00761E4A" w14:paraId="0396192F" w14:textId="77777777" w:rsidTr="00BE2D8B">
        <w:trPr>
          <w:gridAfter w:val="2"/>
          <w:wAfter w:w="2269" w:type="dxa"/>
          <w:trHeight w:val="1890"/>
        </w:trPr>
        <w:tc>
          <w:tcPr>
            <w:tcW w:w="213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D614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Одржавање објеката и опреме на локацији филтер станице 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87BF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система водоснабдијевања на сеоским водоводима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72FE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Редовно одржавање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BDC547C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0D90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Радници, резервни дијелови, потрошни материјали и потребни алати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9EF1219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31.12.2022.</w:t>
            </w:r>
          </w:p>
        </w:tc>
      </w:tr>
      <w:tr w:rsidR="00761E4A" w:rsidRPr="00761E4A" w14:paraId="1E120EC4" w14:textId="77777777" w:rsidTr="00BE2D8B">
        <w:trPr>
          <w:gridAfter w:val="2"/>
          <w:wAfter w:w="2269" w:type="dxa"/>
          <w:trHeight w:val="1575"/>
        </w:trPr>
        <w:tc>
          <w:tcPr>
            <w:tcW w:w="213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DA38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Дистрибуција произведене исправне воде за пиће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6E63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Дистрибуција воде у зонама снабдјевања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8FD9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Континуиран рад </w:t>
            </w:r>
            <w:r w:rsidRPr="00761E4A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(није могуће прецизно измјерити )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BC66767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9FA7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Радници, довољна количина воде за пиће и ел. енергија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EE9D37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31.12.2022.</w:t>
            </w:r>
          </w:p>
        </w:tc>
      </w:tr>
      <w:tr w:rsidR="00761E4A" w:rsidRPr="00761E4A" w14:paraId="4ACEC21C" w14:textId="77777777" w:rsidTr="00BE2D8B">
        <w:trPr>
          <w:gridAfter w:val="2"/>
          <w:wAfter w:w="2269" w:type="dxa"/>
          <w:trHeight w:val="1905"/>
        </w:trPr>
        <w:tc>
          <w:tcPr>
            <w:tcW w:w="2136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2921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Одржавање објеката и опреме 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AC1C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постројења  прве висинске зоне</w:t>
            </w:r>
          </w:p>
        </w:tc>
        <w:tc>
          <w:tcPr>
            <w:tcW w:w="15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6ED5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Редовно одржавање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E2AD836" w14:textId="77777777" w:rsidR="00761E4A" w:rsidRPr="00761E4A" w:rsidRDefault="00761E4A" w:rsidP="00761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92F7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Радници, резервни дијелови, потрошни материјали и потребни алати</w:t>
            </w:r>
          </w:p>
        </w:tc>
        <w:tc>
          <w:tcPr>
            <w:tcW w:w="15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D3F79A" w14:textId="77777777" w:rsidR="00761E4A" w:rsidRPr="00761E4A" w:rsidRDefault="00761E4A" w:rsidP="00761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761E4A" w:rsidRPr="0070611C" w14:paraId="7D62906B" w14:textId="77777777" w:rsidTr="00BE2D8B">
        <w:trPr>
          <w:gridBefore w:val="1"/>
          <w:wBefore w:w="108" w:type="dxa"/>
          <w:trHeight w:val="810"/>
        </w:trPr>
        <w:tc>
          <w:tcPr>
            <w:tcW w:w="132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2C87B" w14:textId="77777777" w:rsidR="00761E4A" w:rsidRPr="00565970" w:rsidRDefault="00761E4A" w:rsidP="007A4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Напомена(*): </w:t>
            </w: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У току 2023. године на водоводни систем "Црно Врело" планиран је прикључак лок. </w:t>
            </w:r>
          </w:p>
          <w:p w14:paraId="126D1245" w14:textId="08A49807" w:rsidR="00761E4A" w:rsidRPr="00761E4A" w:rsidRDefault="00761E4A" w:rsidP="007A4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Водовода Бронзани Мајдан -</w:t>
            </w:r>
            <w:r w:rsidR="00565970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 xml:space="preserve"> </w:t>
            </w: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Мелина, са планираним протоком од 200.000 m</w:t>
            </w: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sr-Latn-BA" w:eastAsia="sr-Latn-BA"/>
              </w:rPr>
              <w:t>3</w:t>
            </w: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 на годишњем нивоу.</w:t>
            </w:r>
          </w:p>
        </w:tc>
      </w:tr>
      <w:tr w:rsidR="00761E4A" w:rsidRPr="0070611C" w14:paraId="697A0D19" w14:textId="77777777" w:rsidTr="00BE2D8B">
        <w:trPr>
          <w:gridBefore w:val="1"/>
          <w:wBefore w:w="108" w:type="dxa"/>
          <w:trHeight w:val="660"/>
        </w:trPr>
        <w:tc>
          <w:tcPr>
            <w:tcW w:w="132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15324" w14:textId="1A5EDE5D" w:rsidR="00761E4A" w:rsidRPr="00565970" w:rsidRDefault="00761E4A" w:rsidP="007A4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За остале водоводне системе, за које је задужено Одјељење сеоски водоводи, очекује се </w:t>
            </w:r>
            <w:r w:rsidR="00565970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слична</w:t>
            </w:r>
          </w:p>
          <w:p w14:paraId="4B35BD1C" w14:textId="77777777" w:rsidR="007A430C" w:rsidRDefault="00761E4A" w:rsidP="007A4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</w:pPr>
            <w:r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пот</w:t>
            </w:r>
            <w:r w:rsidR="007A430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рошња воде као и у 2022. години, те се очекује сличан раст како се буду припајали поједина </w:t>
            </w:r>
          </w:p>
          <w:p w14:paraId="494B5148" w14:textId="0DDB422A" w:rsidR="00761E4A" w:rsidRPr="00447076" w:rsidRDefault="007A430C" w:rsidP="007304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рурална подру</w:t>
            </w:r>
            <w:r w:rsidR="007304BE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чја у наредном периоду.</w:t>
            </w:r>
          </w:p>
        </w:tc>
      </w:tr>
    </w:tbl>
    <w:p w14:paraId="40AB4A30" w14:textId="77777777" w:rsidR="00761E4A" w:rsidRPr="00761E4A" w:rsidRDefault="00761E4A" w:rsidP="000D240D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sr-Latn-BA"/>
        </w:rPr>
      </w:pPr>
    </w:p>
    <w:p w14:paraId="77ED234B" w14:textId="77777777" w:rsidR="00E35459" w:rsidRPr="00335641" w:rsidRDefault="00E35459" w:rsidP="000D240D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65B6C973" w14:textId="77777777" w:rsidR="00E35459" w:rsidRPr="00335641" w:rsidRDefault="00E35459" w:rsidP="000D240D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10B6462E" w14:textId="5EC60C5D" w:rsidR="00E35459" w:rsidRPr="00335641" w:rsidRDefault="00E35459" w:rsidP="000D240D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61C1CB5D" w14:textId="309BBA84" w:rsidR="003C2F2A" w:rsidRPr="001A02CA" w:rsidRDefault="003C2F2A" w:rsidP="00D56E18">
      <w:pP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bookmarkStart w:id="5" w:name="_Hlk89424232"/>
      <w:r w:rsidRPr="001A02CA">
        <w:rPr>
          <w:rFonts w:ascii="Times New Roman" w:hAnsi="Times New Roman" w:cs="Times New Roman"/>
          <w:sz w:val="24"/>
          <w:szCs w:val="24"/>
          <w:lang w:val="sr-Cyrl-BA"/>
        </w:rPr>
        <w:lastRenderedPageBreak/>
        <w:t>Све активности неопходне за испуњење</w:t>
      </w:r>
      <w:r w:rsidR="001A02CA" w:rsidRPr="001A02CA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1A02CA">
        <w:rPr>
          <w:rFonts w:ascii="Times New Roman" w:hAnsi="Times New Roman" w:cs="Times New Roman"/>
          <w:sz w:val="24"/>
          <w:szCs w:val="24"/>
          <w:lang w:val="sr-Cyrl-BA"/>
        </w:rPr>
        <w:t>оперативних циљева</w:t>
      </w:r>
      <w:r w:rsidR="001A02CA" w:rsidRPr="001A02CA">
        <w:rPr>
          <w:rFonts w:ascii="Times New Roman" w:hAnsi="Times New Roman" w:cs="Times New Roman"/>
          <w:sz w:val="24"/>
          <w:szCs w:val="24"/>
          <w:lang w:val="sr-Cyrl-BA"/>
        </w:rPr>
        <w:t xml:space="preserve"> Сектора за производњу и дистрибуцију воде</w:t>
      </w:r>
      <w:r w:rsidR="00780A96">
        <w:rPr>
          <w:rFonts w:ascii="Times New Roman" w:hAnsi="Times New Roman" w:cs="Times New Roman"/>
          <w:sz w:val="24"/>
          <w:szCs w:val="24"/>
          <w:lang w:val="sr-Cyrl-BA"/>
        </w:rPr>
        <w:t xml:space="preserve"> Јавног и сеоског водовода</w:t>
      </w:r>
      <w:r w:rsidRPr="001A02CA">
        <w:rPr>
          <w:rFonts w:ascii="Times New Roman" w:hAnsi="Times New Roman" w:cs="Times New Roman"/>
          <w:sz w:val="24"/>
          <w:szCs w:val="24"/>
          <w:lang w:val="sr-Cyrl-BA"/>
        </w:rPr>
        <w:t xml:space="preserve">, зависе и </w:t>
      </w:r>
      <w:r w:rsidR="006E2CC5">
        <w:rPr>
          <w:rFonts w:ascii="Times New Roman" w:hAnsi="Times New Roman" w:cs="Times New Roman"/>
          <w:sz w:val="24"/>
          <w:szCs w:val="24"/>
          <w:lang w:val="sr-Cyrl-BA"/>
        </w:rPr>
        <w:t>од основних</w:t>
      </w:r>
      <w:r w:rsidR="00D06072" w:rsidRPr="001A02CA">
        <w:rPr>
          <w:rFonts w:ascii="Times New Roman" w:hAnsi="Times New Roman" w:cs="Times New Roman"/>
          <w:sz w:val="24"/>
          <w:szCs w:val="24"/>
          <w:lang w:val="sr-Cyrl-BA"/>
        </w:rPr>
        <w:t xml:space="preserve"> Планом предвиђених</w:t>
      </w:r>
      <w:r w:rsidRPr="001A02CA">
        <w:rPr>
          <w:rFonts w:ascii="Times New Roman" w:hAnsi="Times New Roman" w:cs="Times New Roman"/>
          <w:sz w:val="24"/>
          <w:szCs w:val="24"/>
          <w:lang w:val="sr-Cyrl-BA"/>
        </w:rPr>
        <w:t xml:space="preserve"> ресурса:</w:t>
      </w:r>
    </w:p>
    <w:p w14:paraId="62A3A253" w14:textId="77777777" w:rsidR="003C2F2A" w:rsidRPr="001A02CA" w:rsidRDefault="003C2F2A" w:rsidP="00DB6EB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sr-Cyrl-BA"/>
        </w:rPr>
      </w:pPr>
      <w:r w:rsidRPr="001A02CA">
        <w:rPr>
          <w:rFonts w:ascii="Times New Roman" w:hAnsi="Times New Roman" w:cs="Times New Roman"/>
          <w:sz w:val="26"/>
          <w:szCs w:val="26"/>
          <w:lang w:val="sr-Cyrl-BA"/>
        </w:rPr>
        <w:t>Сирове воде одговарајућег квалитета;</w:t>
      </w:r>
    </w:p>
    <w:p w14:paraId="3A972770" w14:textId="3A1C7F1C" w:rsidR="003C2F2A" w:rsidRDefault="003C2F2A" w:rsidP="00DB6EB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sr-Cyrl-BA"/>
        </w:rPr>
      </w:pPr>
      <w:r w:rsidRPr="001A02CA">
        <w:rPr>
          <w:rFonts w:ascii="Times New Roman" w:hAnsi="Times New Roman" w:cs="Times New Roman"/>
          <w:sz w:val="26"/>
          <w:szCs w:val="26"/>
          <w:lang w:val="sr-Cyrl-BA"/>
        </w:rPr>
        <w:t>Стручне радне снаге;</w:t>
      </w:r>
    </w:p>
    <w:p w14:paraId="72451E39" w14:textId="43F25A4D" w:rsidR="001733D2" w:rsidRDefault="001733D2" w:rsidP="00DB6EB3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sr-Cyrl-BA"/>
        </w:rPr>
      </w:pPr>
      <w:r>
        <w:rPr>
          <w:rFonts w:ascii="Times New Roman" w:hAnsi="Times New Roman" w:cs="Times New Roman"/>
          <w:sz w:val="26"/>
          <w:szCs w:val="26"/>
          <w:lang w:val="sr-Cyrl-BA"/>
        </w:rPr>
        <w:t>Довољне количине питке воде и ел. енергије за производне погоне</w:t>
      </w:r>
      <w:r>
        <w:rPr>
          <w:rFonts w:ascii="Times New Roman" w:hAnsi="Times New Roman" w:cs="Times New Roman"/>
          <w:sz w:val="26"/>
          <w:szCs w:val="26"/>
          <w:lang w:val="sr-Latn-RS"/>
        </w:rPr>
        <w:t>:</w:t>
      </w:r>
    </w:p>
    <w:tbl>
      <w:tblPr>
        <w:tblW w:w="9370" w:type="dxa"/>
        <w:jc w:val="center"/>
        <w:tblLook w:val="04A0" w:firstRow="1" w:lastRow="0" w:firstColumn="1" w:lastColumn="0" w:noHBand="0" w:noVBand="1"/>
      </w:tblPr>
      <w:tblGrid>
        <w:gridCol w:w="3865"/>
        <w:gridCol w:w="2738"/>
        <w:gridCol w:w="2767"/>
      </w:tblGrid>
      <w:tr w:rsidR="001733D2" w:rsidRPr="0070611C" w14:paraId="3277FE3F" w14:textId="77777777" w:rsidTr="00026B0A">
        <w:trPr>
          <w:trHeight w:val="705"/>
          <w:jc w:val="center"/>
        </w:trPr>
        <w:tc>
          <w:tcPr>
            <w:tcW w:w="386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53AB32D" w14:textId="77777777" w:rsidR="001733D2" w:rsidRPr="00AF447C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</w:pPr>
            <w:r w:rsidRPr="00AF4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>ПЛАН ЗА 2023. годину</w:t>
            </w:r>
          </w:p>
        </w:tc>
        <w:tc>
          <w:tcPr>
            <w:tcW w:w="27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7F8967E" w14:textId="329250EB" w:rsidR="001733D2" w:rsidRPr="001733D2" w:rsidRDefault="00175EDD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Планирана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 xml:space="preserve">произведена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количина воде</w:t>
            </w:r>
          </w:p>
        </w:tc>
        <w:tc>
          <w:tcPr>
            <w:tcW w:w="2767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76B2551C" w14:textId="2C819CAD" w:rsidR="001733D2" w:rsidRPr="00175EDD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Планирани утрошак ел.</w:t>
            </w:r>
            <w:r w:rsidR="00F00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ен.</w:t>
            </w:r>
            <w:r w:rsidR="001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 xml:space="preserve"> за производњу воде</w:t>
            </w:r>
          </w:p>
        </w:tc>
      </w:tr>
      <w:tr w:rsidR="001733D2" w:rsidRPr="00210B5F" w14:paraId="7646D24A" w14:textId="77777777" w:rsidTr="00026B0A">
        <w:trPr>
          <w:trHeight w:val="404"/>
          <w:jc w:val="center"/>
        </w:trPr>
        <w:tc>
          <w:tcPr>
            <w:tcW w:w="386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8018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>Јавни водовод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DDF3" w14:textId="41DC5B7A" w:rsidR="001733D2" w:rsidRPr="00175EDD" w:rsidRDefault="00210B5F" w:rsidP="00210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32.400.000</w:t>
            </w:r>
            <w:r w:rsidR="001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 w:eastAsia="sr-Latn-BA"/>
              </w:rPr>
              <w:t xml:space="preserve"> m</w:t>
            </w:r>
            <w:r w:rsidR="00175EDD"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sr-Latn-BA" w:eastAsia="sr-Latn-BA"/>
              </w:rPr>
              <w:t>3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5FEAD2F" w14:textId="6796AD1F" w:rsidR="001733D2" w:rsidRPr="00175EDD" w:rsidRDefault="00210B5F" w:rsidP="00210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17.000.000</w:t>
            </w:r>
            <w:r w:rsidR="00175EDD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 xml:space="preserve"> </w:t>
            </w:r>
            <w:r w:rsidR="00175EDD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BA"/>
              </w:rPr>
              <w:t>kWh</w:t>
            </w:r>
            <w:r w:rsidR="001733D2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1733D2" w:rsidRPr="00210B5F" w14:paraId="303028E3" w14:textId="77777777" w:rsidTr="00026B0A">
        <w:trPr>
          <w:trHeight w:val="410"/>
          <w:jc w:val="center"/>
        </w:trPr>
        <w:tc>
          <w:tcPr>
            <w:tcW w:w="386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6882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>Црно Врело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EE02" w14:textId="2EFB7DC9" w:rsidR="001733D2" w:rsidRPr="00175EDD" w:rsidRDefault="001733D2" w:rsidP="00210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  <w:r w:rsidR="00210B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1.300.000</w:t>
            </w:r>
            <w:r w:rsidR="001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 w:eastAsia="sr-Latn-BA"/>
              </w:rPr>
              <w:t xml:space="preserve"> m</w:t>
            </w:r>
            <w:r w:rsidR="00175EDD"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sr-Latn-BA" w:eastAsia="sr-Latn-BA"/>
              </w:rPr>
              <w:t>3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AE6B810" w14:textId="3B6F9E7B" w:rsidR="001733D2" w:rsidRPr="00175EDD" w:rsidRDefault="00210B5F" w:rsidP="00210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500.000</w:t>
            </w:r>
            <w:r w:rsidR="001733D2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  <w:r w:rsidR="00175EDD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BA"/>
              </w:rPr>
              <w:t>kWh</w:t>
            </w:r>
            <w:r w:rsidR="00175EDD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1733D2" w:rsidRPr="00761E4A" w14:paraId="39499E1C" w14:textId="77777777" w:rsidTr="00026B0A">
        <w:trPr>
          <w:trHeight w:val="416"/>
          <w:jc w:val="center"/>
        </w:trPr>
        <w:tc>
          <w:tcPr>
            <w:tcW w:w="386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55AC" w14:textId="55EB0872" w:rsidR="00026B0A" w:rsidRPr="00026B0A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Cyrl-RS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>Систем сеоских водовода</w:t>
            </w:r>
            <w:r w:rsidR="00026B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  <w:t xml:space="preserve"> (</w:t>
            </w:r>
            <w:r w:rsidR="003A2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Cyrl-RS" w:eastAsia="sr-Latn-BA"/>
              </w:rPr>
              <w:t xml:space="preserve">мања </w:t>
            </w:r>
            <w:r w:rsidR="00026B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Cyrl-RS" w:eastAsia="sr-Latn-BA"/>
              </w:rPr>
              <w:t>постројења)</w:t>
            </w:r>
          </w:p>
        </w:tc>
        <w:tc>
          <w:tcPr>
            <w:tcW w:w="27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6CB8" w14:textId="51BF3DE3" w:rsidR="001733D2" w:rsidRPr="00210B5F" w:rsidRDefault="00780A96" w:rsidP="00210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1.7</w:t>
            </w:r>
            <w:r w:rsidR="00761E4A" w:rsidRPr="00761E4A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00.000</w:t>
            </w:r>
            <w:r w:rsidR="001733D2" w:rsidRPr="00210B5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Latn-BA" w:eastAsia="sr-Latn-BA"/>
              </w:rPr>
              <w:t> </w:t>
            </w:r>
            <w:r w:rsidR="00175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 w:eastAsia="sr-Latn-BA"/>
              </w:rPr>
              <w:t>m</w:t>
            </w:r>
            <w:r w:rsidR="00175EDD"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sr-Latn-BA" w:eastAsia="sr-Latn-BA"/>
              </w:rPr>
              <w:t>3</w:t>
            </w:r>
          </w:p>
        </w:tc>
        <w:tc>
          <w:tcPr>
            <w:tcW w:w="27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113A264" w14:textId="099C1DBD" w:rsidR="001733D2" w:rsidRPr="00175EDD" w:rsidRDefault="00780A96" w:rsidP="00210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2.3</w:t>
            </w:r>
            <w:r w:rsidR="00210B5F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00.000</w:t>
            </w:r>
            <w:r w:rsidR="00175EDD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BA"/>
              </w:rPr>
              <w:t xml:space="preserve"> kWh</w:t>
            </w:r>
            <w:r w:rsidR="00175EDD" w:rsidRPr="00175EDD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</w:tr>
    </w:tbl>
    <w:p w14:paraId="285118D1" w14:textId="77777777" w:rsidR="001733D2" w:rsidRPr="00A83C30" w:rsidRDefault="001733D2" w:rsidP="001733D2">
      <w:pPr>
        <w:pStyle w:val="ListParagraph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sr-Latn-RS"/>
        </w:rPr>
      </w:pPr>
    </w:p>
    <w:p w14:paraId="10BAD4DA" w14:textId="409016EC" w:rsidR="003C2F2A" w:rsidRPr="00565970" w:rsidRDefault="003C2F2A" w:rsidP="00EE775D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sr-Cyrl-BA"/>
        </w:rPr>
      </w:pPr>
      <w:r w:rsidRPr="001733D2">
        <w:rPr>
          <w:rFonts w:ascii="Times New Roman" w:hAnsi="Times New Roman" w:cs="Times New Roman"/>
          <w:sz w:val="26"/>
          <w:szCs w:val="26"/>
          <w:lang w:val="sr-Cyrl-BA"/>
        </w:rPr>
        <w:t>Хемикалиј</w:t>
      </w:r>
      <w:r w:rsidR="00A83C30">
        <w:rPr>
          <w:rFonts w:ascii="Times New Roman" w:hAnsi="Times New Roman" w:cs="Times New Roman"/>
          <w:sz w:val="26"/>
          <w:szCs w:val="26"/>
          <w:lang w:val="sr-Cyrl-BA"/>
        </w:rPr>
        <w:t>a</w:t>
      </w:r>
      <w:r w:rsidRPr="001733D2">
        <w:rPr>
          <w:rFonts w:ascii="Times New Roman" w:hAnsi="Times New Roman" w:cs="Times New Roman"/>
          <w:sz w:val="26"/>
          <w:szCs w:val="26"/>
          <w:lang w:val="sr-Cyrl-BA"/>
        </w:rPr>
        <w:t xml:space="preserve"> и технички</w:t>
      </w:r>
      <w:r w:rsidR="00A83C30">
        <w:rPr>
          <w:rFonts w:ascii="Times New Roman" w:hAnsi="Times New Roman" w:cs="Times New Roman"/>
          <w:sz w:val="26"/>
          <w:szCs w:val="26"/>
          <w:lang w:val="sr-Cyrl-RS"/>
        </w:rPr>
        <w:t>х</w:t>
      </w:r>
      <w:r w:rsidRPr="001733D2">
        <w:rPr>
          <w:rFonts w:ascii="Times New Roman" w:hAnsi="Times New Roman" w:cs="Times New Roman"/>
          <w:sz w:val="26"/>
          <w:szCs w:val="26"/>
          <w:lang w:val="sr-Cyrl-BA"/>
        </w:rPr>
        <w:t xml:space="preserve"> гасов</w:t>
      </w:r>
      <w:r w:rsidR="00A83C30">
        <w:rPr>
          <w:rFonts w:ascii="Times New Roman" w:hAnsi="Times New Roman" w:cs="Times New Roman"/>
          <w:sz w:val="26"/>
          <w:szCs w:val="26"/>
          <w:lang w:val="sr-Cyrl-RS"/>
        </w:rPr>
        <w:t>а</w:t>
      </w:r>
      <w:r w:rsidRPr="001733D2">
        <w:rPr>
          <w:rFonts w:ascii="Times New Roman" w:hAnsi="Times New Roman" w:cs="Times New Roman"/>
          <w:sz w:val="26"/>
          <w:szCs w:val="26"/>
          <w:lang w:val="sr-Latn-BA"/>
        </w:rPr>
        <w:t>:</w:t>
      </w:r>
    </w:p>
    <w:p w14:paraId="72CC2469" w14:textId="56FBF4F1" w:rsidR="00565970" w:rsidRPr="00565970" w:rsidRDefault="00565970" w:rsidP="00565970">
      <w:pPr>
        <w:pStyle w:val="ListParagraph"/>
        <w:spacing w:line="360" w:lineRule="auto"/>
        <w:jc w:val="center"/>
        <w:rPr>
          <w:rFonts w:ascii="Times New Roman" w:hAnsi="Times New Roman" w:cs="Times New Roman"/>
          <w:lang w:val="sr-Cyrl-BA"/>
        </w:rPr>
      </w:pPr>
      <w:r w:rsidRPr="00565970">
        <w:rPr>
          <w:rFonts w:ascii="Times New Roman" w:eastAsia="Times New Roman" w:hAnsi="Times New Roman" w:cs="Times New Roman"/>
          <w:i/>
          <w:lang w:val="sr-Cyrl-RS" w:eastAsia="sr-Latn-BA"/>
        </w:rPr>
        <w:t>Према Плану Јавних Набавки за 2023. годину</w:t>
      </w:r>
    </w:p>
    <w:tbl>
      <w:tblPr>
        <w:tblW w:w="9380" w:type="dxa"/>
        <w:jc w:val="center"/>
        <w:tblLook w:val="04A0" w:firstRow="1" w:lastRow="0" w:firstColumn="1" w:lastColumn="0" w:noHBand="0" w:noVBand="1"/>
      </w:tblPr>
      <w:tblGrid>
        <w:gridCol w:w="3900"/>
        <w:gridCol w:w="2100"/>
        <w:gridCol w:w="2100"/>
        <w:gridCol w:w="1280"/>
      </w:tblGrid>
      <w:tr w:rsidR="00A106BC" w:rsidRPr="00761E4A" w14:paraId="11E99BE9" w14:textId="77777777" w:rsidTr="00E02259">
        <w:trPr>
          <w:trHeight w:val="645"/>
          <w:jc w:val="center"/>
        </w:trPr>
        <w:tc>
          <w:tcPr>
            <w:tcW w:w="390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bookmarkEnd w:id="5"/>
          <w:p w14:paraId="18D762E5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Хемикалије и гасови</w:t>
            </w:r>
          </w:p>
        </w:tc>
        <w:tc>
          <w:tcPr>
            <w:tcW w:w="21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19F99860" w14:textId="77777777" w:rsidR="00A106BC" w:rsidRPr="00A106BC" w:rsidRDefault="00A106BC" w:rsidP="00A1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План za </w:t>
            </w:r>
            <w:r w:rsidRPr="00CE6F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r-Latn-BA" w:eastAsia="sr-Latn-BA"/>
              </w:rPr>
              <w:t>2023.</w:t>
            </w: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 (Kg)</w:t>
            </w:r>
          </w:p>
        </w:tc>
        <w:tc>
          <w:tcPr>
            <w:tcW w:w="21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175762A9" w14:textId="77777777" w:rsidR="00A106BC" w:rsidRPr="00A106BC" w:rsidRDefault="00A106BC" w:rsidP="00A1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Износ (КМ)</w:t>
            </w:r>
          </w:p>
        </w:tc>
        <w:tc>
          <w:tcPr>
            <w:tcW w:w="12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C6D9F1"/>
            <w:vAlign w:val="center"/>
            <w:hideMark/>
          </w:tcPr>
          <w:p w14:paraId="0E70A153" w14:textId="77777777" w:rsidR="00A106BC" w:rsidRPr="00A106BC" w:rsidRDefault="00A106BC" w:rsidP="00A1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Цијена по kg (KM)</w:t>
            </w:r>
          </w:p>
        </w:tc>
      </w:tr>
      <w:tr w:rsidR="00A106BC" w:rsidRPr="00A106BC" w14:paraId="41DF6EF3" w14:textId="77777777" w:rsidTr="00E02259">
        <w:trPr>
          <w:trHeight w:val="330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FA4F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Хлор (Cl)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792C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49.000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69F8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137.200,00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ABC38E5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2,80</w:t>
            </w:r>
          </w:p>
        </w:tc>
      </w:tr>
      <w:tr w:rsidR="00A106BC" w:rsidRPr="00A106BC" w14:paraId="49E4187C" w14:textId="77777777" w:rsidTr="00E02259">
        <w:trPr>
          <w:trHeight w:val="345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3E3D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Al-сулфат </w:t>
            </w:r>
            <w:r w:rsidRPr="00A106BC">
              <w:rPr>
                <w:rFonts w:ascii="Times New Roman" w:eastAsia="Times New Roman" w:hAnsi="Times New Roman" w:cs="Times New Roman"/>
                <w:lang w:val="sr-Latn-BA" w:eastAsia="sr-Latn-BA"/>
              </w:rPr>
              <w:t>(гранулација 8-40mm)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7B76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220.000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146B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129.800,00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A250958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0,59</w:t>
            </w:r>
          </w:p>
        </w:tc>
      </w:tr>
      <w:tr w:rsidR="00A106BC" w:rsidRPr="00A106BC" w14:paraId="05B2536C" w14:textId="77777777" w:rsidTr="00E02259">
        <w:trPr>
          <w:trHeight w:val="330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2AA2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Na-хипохлорит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5DAB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5AA2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14.400,00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34C0040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1,20</w:t>
            </w:r>
          </w:p>
        </w:tc>
      </w:tr>
      <w:tr w:rsidR="00A106BC" w:rsidRPr="00A106BC" w14:paraId="650E0C58" w14:textId="77777777" w:rsidTr="00E02259">
        <w:trPr>
          <w:trHeight w:val="375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043E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Кисеоник (O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Latn-BA" w:eastAsia="sr-Latn-BA"/>
              </w:rPr>
              <w:t>2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863B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58C2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815BD5B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0,50</w:t>
            </w:r>
          </w:p>
        </w:tc>
      </w:tr>
      <w:tr w:rsidR="00A106BC" w:rsidRPr="00A106BC" w14:paraId="0766DF61" w14:textId="77777777" w:rsidTr="00E02259">
        <w:trPr>
          <w:trHeight w:val="390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8653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Угљен-диоксид (CO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Latn-BA" w:eastAsia="sr-Latn-BA"/>
              </w:rPr>
              <w:t>2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)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0FBF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600.000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D3F2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246.000,00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DA1E8A5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0,41</w:t>
            </w:r>
          </w:p>
        </w:tc>
      </w:tr>
      <w:tr w:rsidR="00565970" w:rsidRPr="00565970" w14:paraId="7E18D8BE" w14:textId="77777777" w:rsidTr="00AF447C">
        <w:trPr>
          <w:trHeight w:val="345"/>
          <w:jc w:val="center"/>
        </w:trPr>
        <w:tc>
          <w:tcPr>
            <w:tcW w:w="8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D03C" w14:textId="2EAA92F7" w:rsidR="00565970" w:rsidRPr="00A106BC" w:rsidRDefault="00565970" w:rsidP="00565970">
            <w:pPr>
              <w:spacing w:after="0" w:line="240" w:lineRule="auto"/>
              <w:ind w:right="-13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96B0" w14:textId="77777777" w:rsidR="00565970" w:rsidRPr="00A106BC" w:rsidRDefault="00565970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</w:tr>
      <w:tr w:rsidR="00A106BC" w:rsidRPr="00565970" w14:paraId="27D1DB7A" w14:textId="77777777" w:rsidTr="0055160F">
        <w:trPr>
          <w:trHeight w:val="645"/>
          <w:jc w:val="center"/>
        </w:trPr>
        <w:tc>
          <w:tcPr>
            <w:tcW w:w="390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A3FE610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BA" w:eastAsia="sr-Latn-BA"/>
              </w:rPr>
              <w:t>Хемикалије и гасови</w:t>
            </w:r>
          </w:p>
        </w:tc>
        <w:tc>
          <w:tcPr>
            <w:tcW w:w="21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069C32A" w14:textId="1CE3BF7B" w:rsidR="00A106BC" w:rsidRPr="00A106BC" w:rsidRDefault="00E02259" w:rsidP="00A1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BA"/>
              </w:rPr>
              <w:t>План за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 w:eastAsia="sr-Latn-BA"/>
              </w:rPr>
              <w:t xml:space="preserve"> </w:t>
            </w:r>
            <w:r w:rsidRPr="00CE6F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r-Latn-RS" w:eastAsia="sr-Latn-BA"/>
              </w:rPr>
              <w:t>2022.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 w:eastAsia="sr-Latn-BA"/>
              </w:rPr>
              <w:t xml:space="preserve"> </w:t>
            </w:r>
            <w:r w:rsidR="00A106BC"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BA" w:eastAsia="sr-Latn-BA"/>
              </w:rPr>
              <w:t xml:space="preserve"> (Kg)</w:t>
            </w:r>
          </w:p>
        </w:tc>
        <w:tc>
          <w:tcPr>
            <w:tcW w:w="21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470E373" w14:textId="77777777" w:rsidR="00A106BC" w:rsidRPr="00A106BC" w:rsidRDefault="00A106BC" w:rsidP="00A1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BA"/>
              </w:rPr>
              <w:t>Износ (КМ)</w:t>
            </w:r>
          </w:p>
        </w:tc>
        <w:tc>
          <w:tcPr>
            <w:tcW w:w="12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9D2674D" w14:textId="77777777" w:rsidR="00A106BC" w:rsidRPr="00A106BC" w:rsidRDefault="00A106BC" w:rsidP="00A10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Цијена по kg (KM)</w:t>
            </w:r>
          </w:p>
        </w:tc>
      </w:tr>
      <w:tr w:rsidR="00A106BC" w:rsidRPr="00565970" w14:paraId="7B5B56C1" w14:textId="77777777" w:rsidTr="00E02259">
        <w:trPr>
          <w:trHeight w:val="315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9D61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5659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Хлор</w:t>
            </w:r>
            <w:r w:rsidRPr="00E0225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 (Cl)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65B6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E0225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47.000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B7EE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E0225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61.100,00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F0203DF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1,30</w:t>
            </w:r>
          </w:p>
        </w:tc>
      </w:tr>
      <w:tr w:rsidR="00A106BC" w:rsidRPr="00A106BC" w14:paraId="2A455A7C" w14:textId="77777777" w:rsidTr="00E02259">
        <w:trPr>
          <w:trHeight w:val="315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14A8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E0225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Al-</w:t>
            </w:r>
            <w:r w:rsidRPr="005659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су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eastAsia="sr-Latn-BA"/>
              </w:rPr>
              <w:t>лфат</w:t>
            </w:r>
            <w:r w:rsidRPr="00E0225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 </w:t>
            </w:r>
            <w:r w:rsidRPr="00E02259">
              <w:rPr>
                <w:rFonts w:ascii="Times New Roman" w:eastAsia="Times New Roman" w:hAnsi="Times New Roman" w:cs="Times New Roman"/>
                <w:lang w:val="sr-Latn-BA" w:eastAsia="sr-Latn-BA"/>
              </w:rPr>
              <w:t>(</w:t>
            </w:r>
            <w:r w:rsidRPr="00A106BC">
              <w:rPr>
                <w:rFonts w:ascii="Times New Roman" w:eastAsia="Times New Roman" w:hAnsi="Times New Roman" w:cs="Times New Roman"/>
                <w:lang w:eastAsia="sr-Latn-BA"/>
              </w:rPr>
              <w:t>гранулација</w:t>
            </w:r>
            <w:r w:rsidRPr="00E02259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 8-40mm)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17CA0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E0225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220.000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C8E3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123.200,00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9F5803D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0,56</w:t>
            </w:r>
          </w:p>
        </w:tc>
      </w:tr>
      <w:tr w:rsidR="00A106BC" w:rsidRPr="00A106BC" w14:paraId="1EE1B95B" w14:textId="77777777" w:rsidTr="00E02259">
        <w:trPr>
          <w:trHeight w:val="315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14F9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E02259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Na-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eastAsia="sr-Latn-BA"/>
              </w:rPr>
              <w:t>хипохлорит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6AB4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Cyrl-BA" w:eastAsia="sr-Latn-BA"/>
              </w:rPr>
              <w:t>12.000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317D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eastAsia="sr-Latn-BA"/>
              </w:rPr>
              <w:t>14.400,00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F367CC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1,20</w:t>
            </w:r>
          </w:p>
        </w:tc>
      </w:tr>
      <w:tr w:rsidR="00A106BC" w:rsidRPr="00A106BC" w14:paraId="64AB2BEC" w14:textId="77777777" w:rsidTr="00E02259">
        <w:trPr>
          <w:trHeight w:val="375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8D08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eastAsia="sr-Latn-BA"/>
              </w:rPr>
              <w:t>Кисеоник (O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sr-Latn-BA"/>
              </w:rPr>
              <w:t>2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eastAsia="sr-Latn-BA"/>
              </w:rPr>
              <w:t>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55DB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Cyrl-BA" w:eastAsia="sr-Latn-BA"/>
              </w:rPr>
              <w:t>30.000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8641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15.000,00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9E44155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0,50</w:t>
            </w:r>
          </w:p>
        </w:tc>
      </w:tr>
      <w:tr w:rsidR="00A106BC" w:rsidRPr="00A106BC" w14:paraId="3F5AC827" w14:textId="77777777" w:rsidTr="00E02259">
        <w:trPr>
          <w:trHeight w:val="390"/>
          <w:jc w:val="center"/>
        </w:trPr>
        <w:tc>
          <w:tcPr>
            <w:tcW w:w="390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F8F8" w14:textId="77777777" w:rsidR="00A106BC" w:rsidRPr="00A106BC" w:rsidRDefault="00A106BC" w:rsidP="00A10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eastAsia="sr-Latn-BA"/>
              </w:rPr>
              <w:t>Угљен-диоксид (CO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sr-Latn-BA"/>
              </w:rPr>
              <w:t>2</w:t>
            </w: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eastAsia="sr-Latn-BA"/>
              </w:rPr>
              <w:t>)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FBB7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Cyrl-BA" w:eastAsia="sr-Latn-BA"/>
              </w:rPr>
              <w:t>500.000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691A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205.000,00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391118B" w14:textId="77777777" w:rsidR="00A106BC" w:rsidRPr="00A106BC" w:rsidRDefault="00A106BC" w:rsidP="00A106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106B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0,41</w:t>
            </w:r>
          </w:p>
        </w:tc>
      </w:tr>
    </w:tbl>
    <w:p w14:paraId="556D7F9B" w14:textId="77777777" w:rsidR="003D36F2" w:rsidRPr="00335641" w:rsidRDefault="003D36F2" w:rsidP="00154ED3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</w:p>
    <w:p w14:paraId="3578C8BB" w14:textId="5F15020A" w:rsidR="006C3D3D" w:rsidRPr="00E02259" w:rsidRDefault="00E02259" w:rsidP="00E02259">
      <w:pPr>
        <w:ind w:left="567" w:right="54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02259">
        <w:rPr>
          <w:rFonts w:ascii="Times New Roman" w:hAnsi="Times New Roman" w:cs="Times New Roman"/>
          <w:sz w:val="24"/>
          <w:szCs w:val="24"/>
          <w:lang w:val="sr-Cyrl-RS"/>
        </w:rPr>
        <w:t>Што се тиче хемикалија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738EA">
        <w:rPr>
          <w:rFonts w:ascii="Times New Roman" w:hAnsi="Times New Roman" w:cs="Times New Roman"/>
          <w:sz w:val="24"/>
          <w:szCs w:val="24"/>
          <w:lang w:val="sr-Cyrl-RS"/>
        </w:rPr>
        <w:t>потребних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за производњу воде</w:t>
      </w:r>
      <w:r w:rsidRPr="00E02259">
        <w:rPr>
          <w:rFonts w:ascii="Times New Roman" w:hAnsi="Times New Roman" w:cs="Times New Roman"/>
          <w:sz w:val="24"/>
          <w:szCs w:val="24"/>
          <w:lang w:val="sr-Cyrl-RS"/>
        </w:rPr>
        <w:t xml:space="preserve">, нема превеликих одступања у односу на </w:t>
      </w:r>
      <w:r w:rsidR="009C3061">
        <w:rPr>
          <w:rFonts w:ascii="Times New Roman" w:hAnsi="Times New Roman" w:cs="Times New Roman"/>
          <w:sz w:val="24"/>
          <w:szCs w:val="24"/>
          <w:lang w:val="sr-Cyrl-RS"/>
        </w:rPr>
        <w:t xml:space="preserve">ову </w:t>
      </w:r>
      <w:r w:rsidRPr="00E02259">
        <w:rPr>
          <w:rFonts w:ascii="Times New Roman" w:hAnsi="Times New Roman" w:cs="Times New Roman"/>
          <w:sz w:val="24"/>
          <w:szCs w:val="24"/>
          <w:lang w:val="sr-Cyrl-RS"/>
        </w:rPr>
        <w:t>годину, осим Угљен-диоксида (</w:t>
      </w:r>
      <w:r w:rsidRPr="00E02259">
        <w:rPr>
          <w:rFonts w:ascii="Times New Roman" w:eastAsia="Times New Roman" w:hAnsi="Times New Roman" w:cs="Times New Roman"/>
          <w:sz w:val="24"/>
          <w:szCs w:val="24"/>
          <w:lang w:val="sr-Latn-BA" w:eastAsia="sr-Latn-BA"/>
        </w:rPr>
        <w:t>CO</w:t>
      </w:r>
      <w:r w:rsidRPr="00E02259">
        <w:rPr>
          <w:rFonts w:ascii="Times New Roman" w:eastAsia="Times New Roman" w:hAnsi="Times New Roman" w:cs="Times New Roman"/>
          <w:sz w:val="24"/>
          <w:szCs w:val="24"/>
          <w:vertAlign w:val="subscript"/>
          <w:lang w:val="sr-Latn-BA" w:eastAsia="sr-Latn-BA"/>
        </w:rPr>
        <w:t>2</w:t>
      </w:r>
      <w:r w:rsidRPr="00E02259">
        <w:rPr>
          <w:rFonts w:ascii="Times New Roman" w:eastAsia="Times New Roman" w:hAnsi="Times New Roman" w:cs="Times New Roman"/>
          <w:sz w:val="24"/>
          <w:szCs w:val="24"/>
          <w:lang w:val="sr-Latn-BA" w:eastAsia="sr-Latn-BA"/>
        </w:rPr>
        <w:t>)</w:t>
      </w:r>
      <w:r w:rsidRPr="00E02259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чије су количине </w:t>
      </w:r>
      <w:r w:rsidR="00026B0A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>повећане</w:t>
      </w:r>
      <w:r w:rsidRPr="00E02259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за 100 тона</w:t>
      </w:r>
      <w:r w:rsidR="001738EA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због самих потреба производње</w:t>
      </w:r>
      <w:r w:rsidRPr="00E02259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>. Примјетан је и раст цијена Хлора</w:t>
      </w:r>
      <w:r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</w:t>
      </w:r>
      <w:r w:rsidRPr="00A106BC">
        <w:rPr>
          <w:rFonts w:ascii="Times New Roman" w:eastAsia="Times New Roman" w:hAnsi="Times New Roman" w:cs="Times New Roman"/>
          <w:sz w:val="24"/>
          <w:szCs w:val="24"/>
          <w:lang w:val="sr-Latn-BA" w:eastAsia="sr-Latn-BA"/>
        </w:rPr>
        <w:t>(Cl)</w:t>
      </w:r>
      <w:r w:rsidRPr="00E02259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на тржишту, што није занемарљиво, с обзиром да се ради о </w:t>
      </w:r>
      <w:r w:rsidR="001738EA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двоструком повећању цијене по </w:t>
      </w:r>
      <w:r w:rsidR="001738EA">
        <w:rPr>
          <w:rFonts w:ascii="Times New Roman" w:eastAsia="Times New Roman" w:hAnsi="Times New Roman" w:cs="Times New Roman"/>
          <w:sz w:val="24"/>
          <w:szCs w:val="24"/>
          <w:lang w:val="sr-Latn-RS" w:eastAsia="sr-Latn-BA"/>
        </w:rPr>
        <w:t>kg</w:t>
      </w:r>
      <w:r w:rsidR="00CE6FD5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, те Друштво има </w:t>
      </w:r>
      <w:r w:rsidR="009C3061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>знатно</w:t>
      </w:r>
      <w:r w:rsidR="00CE6FD5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веће трошкове набавке за </w:t>
      </w:r>
      <w:r w:rsidR="00314911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>исте</w:t>
      </w:r>
      <w:r w:rsidR="00CE6FD5">
        <w:rPr>
          <w:rFonts w:ascii="Times New Roman" w:eastAsia="Times New Roman" w:hAnsi="Times New Roman" w:cs="Times New Roman"/>
          <w:sz w:val="24"/>
          <w:szCs w:val="24"/>
          <w:lang w:val="sr-Cyrl-RS" w:eastAsia="sr-Latn-BA"/>
        </w:rPr>
        <w:t xml:space="preserve"> количине.</w:t>
      </w:r>
    </w:p>
    <w:p w14:paraId="7DE16A0F" w14:textId="33CC4003" w:rsidR="006C3D3D" w:rsidRDefault="006C3D3D" w:rsidP="006C3D3D">
      <w:pPr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</w:p>
    <w:p w14:paraId="2CCAE6BE" w14:textId="575F4B87" w:rsidR="002F4D4D" w:rsidRPr="001733D2" w:rsidRDefault="00773DAA" w:rsidP="00154ED3">
      <w:pPr>
        <w:pBdr>
          <w:bottom w:val="single" w:sz="2" w:space="1" w:color="1F497D" w:themeColor="text2"/>
        </w:pBd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1733D2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КВАЛИТЕТ ВОДЕ И ЕКОЛОГИЈА</w:t>
      </w:r>
    </w:p>
    <w:p w14:paraId="7F02D6BE" w14:textId="3BAA4EBE" w:rsidR="00857920" w:rsidRPr="001733D2" w:rsidRDefault="00340746" w:rsidP="00A67C60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У</w:t>
      </w:r>
      <w:r w:rsidR="000C4A0C" w:rsidRPr="001733D2">
        <w:rPr>
          <w:rFonts w:ascii="Times New Roman" w:eastAsia="Calibri" w:hAnsi="Times New Roman" w:cs="Times New Roman"/>
          <w:sz w:val="24"/>
          <w:szCs w:val="24"/>
          <w:lang w:val="sr-Latn-BA"/>
        </w:rPr>
        <w:t xml:space="preserve"> </w:t>
      </w:r>
      <w:r w:rsidR="003D6B57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>202</w:t>
      </w:r>
      <w:r w:rsidR="001733D2">
        <w:rPr>
          <w:rFonts w:ascii="Times New Roman" w:eastAsia="Calibri" w:hAnsi="Times New Roman" w:cs="Times New Roman"/>
          <w:sz w:val="24"/>
          <w:szCs w:val="24"/>
          <w:lang w:val="sr-Latn-RS"/>
        </w:rPr>
        <w:t>3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0C4A0C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>години,</w:t>
      </w:r>
      <w:r w:rsidR="000C4A0C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Сектор квалитета</w:t>
      </w:r>
      <w:r w:rsidR="00B704C9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воде</w:t>
      </w:r>
      <w:r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и екологије </w:t>
      </w:r>
      <w:r w:rsidR="005925A4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проводи </w:t>
      </w:r>
      <w:r w:rsidR="00E55E7B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контролу квалитета воде</w:t>
      </w:r>
      <w:r w:rsidR="005925A4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према Програму усаглашеном са надлежном Републичком санитарном инспекцијом, а у складу са нормативима прописаним Правилником о хигијенској исправности воде за пиће.</w:t>
      </w:r>
      <w:r w:rsidR="000C4A0C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6F7DDF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Анализе 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ће се</w:t>
      </w:r>
      <w:r w:rsidR="006F7DDF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обавља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ти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 оквиру лабораториј</w:t>
      </w:r>
      <w:r w:rsidR="00131ECF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е</w:t>
      </w:r>
      <w:r w:rsidR="006F7DDF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Друштва, Института за јавно здравство Републике Српске</w:t>
      </w:r>
      <w:r w:rsidR="006363CC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као и 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у </w:t>
      </w:r>
      <w:r w:rsidR="006363CC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>др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>уги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м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верификовани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м</w:t>
      </w:r>
      <w:r w:rsidR="006363CC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институција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ма</w:t>
      </w:r>
      <w:r w:rsidR="00857920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432A08" w:rsidRPr="001733D2">
        <w:rPr>
          <w:rFonts w:ascii="Times New Roman" w:eastAsia="Calibri" w:hAnsi="Times New Roman" w:cs="Times New Roman"/>
          <w:sz w:val="24"/>
          <w:szCs w:val="24"/>
          <w:lang w:val="sr-Cyrl-BA"/>
        </w:rPr>
        <w:t>из</w:t>
      </w:r>
      <w:r w:rsidR="006363CC"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>ван РС.</w:t>
      </w:r>
    </w:p>
    <w:p w14:paraId="3C553E3F" w14:textId="52088834" w:rsidR="00A67C60" w:rsidRDefault="00A67C60" w:rsidP="00A67C6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733D2">
        <w:rPr>
          <w:rFonts w:ascii="Times New Roman" w:eastAsia="Calibri" w:hAnsi="Times New Roman" w:cs="Times New Roman"/>
          <w:sz w:val="24"/>
          <w:szCs w:val="24"/>
          <w:lang w:val="ru-RU"/>
        </w:rPr>
        <w:t>Резултати свих лабораторија показују да исправност воде за пиће задовољава у хемијском, микробиолошком, биолошком, паразитолошком, вирусолошком и радиолошком погледу.</w:t>
      </w:r>
    </w:p>
    <w:tbl>
      <w:tblPr>
        <w:tblW w:w="11028" w:type="dxa"/>
        <w:tblLook w:val="04A0" w:firstRow="1" w:lastRow="0" w:firstColumn="1" w:lastColumn="0" w:noHBand="0" w:noVBand="1"/>
      </w:tblPr>
      <w:tblGrid>
        <w:gridCol w:w="1933"/>
        <w:gridCol w:w="2320"/>
        <w:gridCol w:w="1951"/>
        <w:gridCol w:w="1671"/>
        <w:gridCol w:w="1577"/>
        <w:gridCol w:w="1551"/>
        <w:gridCol w:w="25"/>
      </w:tblGrid>
      <w:tr w:rsidR="001733D2" w:rsidRPr="0070611C" w14:paraId="699F335C" w14:textId="77777777" w:rsidTr="00BE2D8B">
        <w:trPr>
          <w:trHeight w:val="330"/>
        </w:trPr>
        <w:tc>
          <w:tcPr>
            <w:tcW w:w="11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52DE9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циљ: Контрола квалитета воде (водоводни системи изворишта ''Новоселија'' и ''Суботица'')</w:t>
            </w:r>
          </w:p>
        </w:tc>
      </w:tr>
      <w:tr w:rsidR="001733D2" w:rsidRPr="001733D2" w14:paraId="55FDD9DD" w14:textId="77777777" w:rsidTr="00BE2D8B">
        <w:trPr>
          <w:gridAfter w:val="1"/>
          <w:wAfter w:w="25" w:type="dxa"/>
          <w:trHeight w:val="960"/>
        </w:trPr>
        <w:tc>
          <w:tcPr>
            <w:tcW w:w="193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B8249F5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3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05C074E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95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5912A3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67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D0DECAD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57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A3DA17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51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4968D69B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Рок за реализацију </w:t>
            </w:r>
          </w:p>
        </w:tc>
      </w:tr>
      <w:tr w:rsidR="001733D2" w:rsidRPr="00DD6741" w14:paraId="17EAB79B" w14:textId="77777777" w:rsidTr="00BE2D8B">
        <w:trPr>
          <w:gridAfter w:val="1"/>
          <w:wAfter w:w="25" w:type="dxa"/>
          <w:trHeight w:val="630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E029" w14:textId="77777777" w:rsidR="001733D2" w:rsidRPr="001733D2" w:rsidRDefault="001733D2" w:rsidP="001733D2">
            <w:pPr>
              <w:spacing w:after="0" w:line="240" w:lineRule="auto"/>
              <w:ind w:right="-11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Хемијска контрола сирове воде и воде за пиће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3573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Интерна контрола: основни и периодични прегледи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4B3B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4.700 узорака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D0BB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558B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материјални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72BDDE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733D2" w:rsidRPr="00DD6741" w14:paraId="5E46E9F6" w14:textId="77777777" w:rsidTr="00BE2D8B">
        <w:trPr>
          <w:gridAfter w:val="1"/>
          <w:wAfter w:w="25" w:type="dxa"/>
          <w:trHeight w:val="945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27380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C632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Јавноздравствена контрола - основни прегледи и периодични прегледи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5E0E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2.700 узорка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1C86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0790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697F2B6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06312B58" w14:textId="77777777" w:rsidTr="00BE2D8B">
        <w:trPr>
          <w:gridAfter w:val="1"/>
          <w:wAfter w:w="25" w:type="dxa"/>
          <w:trHeight w:val="1260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64E5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Хемијска контрола отпадних вода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9FED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Анализа узорака отпадних вода (Одржавање и Новоселија)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0ECD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 узорка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C828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7FC6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Кадровски, </w:t>
            </w: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финансијски, материјални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868F38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733D2" w:rsidRPr="00DD6741" w14:paraId="49E00742" w14:textId="77777777" w:rsidTr="00BE2D8B">
        <w:trPr>
          <w:gridAfter w:val="1"/>
          <w:wAfter w:w="25" w:type="dxa"/>
          <w:trHeight w:val="126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873D6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9A4F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Анализа узорака отпадних вода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79B4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Континуирано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C04A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(2)</w:t>
            </w: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 Није </w:t>
            </w: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издефинисано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9ED1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Кадровски, </w:t>
            </w: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финансијски, материјални</w:t>
            </w: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FAF79C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050A4B7B" w14:textId="77777777" w:rsidTr="00BE2D8B">
        <w:trPr>
          <w:gridAfter w:val="1"/>
          <w:wAfter w:w="25" w:type="dxa"/>
          <w:trHeight w:val="630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56C1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Микробиолошка контрола сирове воде и воде за пиће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F38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Интерна контрола: основни преглед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F5A2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4.700 узорака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3579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32E8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материјални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03C0DB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733D2" w:rsidRPr="00DD6741" w14:paraId="227A8CE7" w14:textId="77777777" w:rsidTr="00BE2D8B">
        <w:trPr>
          <w:gridAfter w:val="1"/>
          <w:wAfter w:w="25" w:type="dxa"/>
          <w:trHeight w:val="63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70D1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F88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Јавноздравствена контрола - основни прегледи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8E49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2.700 узорка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83A7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5E2F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7DCF39C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0833E2E7" w14:textId="77777777" w:rsidTr="00BE2D8B">
        <w:trPr>
          <w:gridAfter w:val="1"/>
          <w:wAfter w:w="25" w:type="dxa"/>
          <w:trHeight w:val="931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3C9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Биолошка контрола воде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D31D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Сирова вода и полупроизводи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B9F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 узорака и према индикацијама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9FBD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3E011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D7ADD0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733D2" w:rsidRPr="00DD6741" w14:paraId="40462622" w14:textId="77777777" w:rsidTr="00BE2D8B">
        <w:trPr>
          <w:gridAfter w:val="1"/>
          <w:wAfter w:w="25" w:type="dxa"/>
          <w:trHeight w:val="1227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5F54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082F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Вода за пиће - биолошки индикатори за процјену квалитета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D7C6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 узорка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CBED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2CD2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5FA5972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79A64AA6" w14:textId="77777777" w:rsidTr="00BE2D8B">
        <w:trPr>
          <w:gridAfter w:val="1"/>
          <w:wAfter w:w="25" w:type="dxa"/>
          <w:trHeight w:val="630"/>
        </w:trPr>
        <w:tc>
          <w:tcPr>
            <w:tcW w:w="193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1B746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Паразитолошка контрола воде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D8DD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Вода за пиће - паразитолошка анализа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675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 узорка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FC6E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D0CB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553C481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733D2" w:rsidRPr="00DD6741" w14:paraId="0B6B1822" w14:textId="77777777" w:rsidTr="00BE2D8B">
        <w:trPr>
          <w:gridAfter w:val="1"/>
          <w:wAfter w:w="25" w:type="dxa"/>
          <w:trHeight w:val="630"/>
        </w:trPr>
        <w:tc>
          <w:tcPr>
            <w:tcW w:w="193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AE93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lastRenderedPageBreak/>
              <w:t>Радиолошка контрола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2961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Узорци воде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817F9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 узорка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8BF8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25AC6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9B121D1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09B70C8F" w14:textId="77777777" w:rsidTr="00BE2D8B">
        <w:trPr>
          <w:gridAfter w:val="1"/>
          <w:wAfter w:w="25" w:type="dxa"/>
          <w:trHeight w:val="630"/>
        </w:trPr>
        <w:tc>
          <w:tcPr>
            <w:tcW w:w="193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9596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Вирусолошка контрола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6F0B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Сирова и вода за пиће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9A6A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 узорка и према индикацијама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AEC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9D3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C3EA118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373ADEB0" w14:textId="77777777" w:rsidTr="00BE2D8B">
        <w:trPr>
          <w:gridAfter w:val="1"/>
          <w:wAfter w:w="25" w:type="dxa"/>
          <w:trHeight w:val="1260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80B9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Дезинфекција и санитарна контрола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0A94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Санитарни надзор: резервоари, код радова на мрежи, систематско испирање водоводне мреже по годишњем плану и друго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B3A4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Континуирано</w:t>
            </w:r>
          </w:p>
        </w:tc>
        <w:tc>
          <w:tcPr>
            <w:tcW w:w="16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9FA6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F93E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финансијски, материјални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CA9EC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733D2" w:rsidRPr="00DD6741" w14:paraId="33BCA229" w14:textId="77777777" w:rsidTr="00BE2D8B">
        <w:trPr>
          <w:gridAfter w:val="1"/>
          <w:wAfter w:w="25" w:type="dxa"/>
          <w:trHeight w:val="63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D2F6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1D14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Атести према интензитету изградње</w:t>
            </w: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6FD0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17FD0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13524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E30731B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2E1EFFCA" w14:textId="77777777" w:rsidTr="00BE2D8B">
        <w:trPr>
          <w:gridAfter w:val="1"/>
          <w:wAfter w:w="25" w:type="dxa"/>
          <w:trHeight w:val="945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C015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6C083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Санитарни надзор над дератизацијом канализационе мреже и објеката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6E75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 пута (прољеће и јесен)</w:t>
            </w:r>
          </w:p>
        </w:tc>
        <w:tc>
          <w:tcPr>
            <w:tcW w:w="1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4490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91BC9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06BAED5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DD6741" w14:paraId="35FEF40C" w14:textId="77777777" w:rsidTr="00BE2D8B">
        <w:trPr>
          <w:gridAfter w:val="1"/>
          <w:wAfter w:w="25" w:type="dxa"/>
          <w:trHeight w:val="450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BD20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Екологија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5F2C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Надзор над зонама санитарне заштите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0036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 обилазака</w:t>
            </w:r>
          </w:p>
        </w:tc>
        <w:tc>
          <w:tcPr>
            <w:tcW w:w="167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00AB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6CEC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финансијски, материјални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997A8A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1733D2" w:rsidRPr="001733D2" w14:paraId="53EAF712" w14:textId="77777777" w:rsidTr="00BE2D8B">
        <w:trPr>
          <w:gridAfter w:val="1"/>
          <w:wAfter w:w="25" w:type="dxa"/>
          <w:trHeight w:val="45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E54A20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7854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0C07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55C3664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D9F8FF7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D62D74F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1733D2" w14:paraId="77D798C9" w14:textId="77777777" w:rsidTr="00BE2D8B">
        <w:trPr>
          <w:gridAfter w:val="1"/>
          <w:wAfter w:w="25" w:type="dxa"/>
          <w:trHeight w:val="126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81553A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90B3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Сарадња са институацијама у циљу превенције заштите изворишта и еколошки надзор над акцидентима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0B41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Континуирано</w:t>
            </w:r>
          </w:p>
        </w:tc>
        <w:tc>
          <w:tcPr>
            <w:tcW w:w="16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C37897D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9A26831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683C2DE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1733D2" w14:paraId="37397C2A" w14:textId="77777777" w:rsidTr="00BE2D8B">
        <w:trPr>
          <w:gridAfter w:val="1"/>
          <w:wAfter w:w="25" w:type="dxa"/>
          <w:trHeight w:val="315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0D4491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37BC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Мјерење буке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DE98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 мјерења</w:t>
            </w:r>
          </w:p>
        </w:tc>
        <w:tc>
          <w:tcPr>
            <w:tcW w:w="16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2E24902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1798C3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A4C2BCF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1733D2" w:rsidRPr="001733D2" w14:paraId="6A04B725" w14:textId="77777777" w:rsidTr="00BE2D8B">
        <w:trPr>
          <w:gridAfter w:val="1"/>
          <w:wAfter w:w="25" w:type="dxa"/>
          <w:trHeight w:val="645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5D3A8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8D76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Чишћење сепаратора </w:t>
            </w: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на бензинској пумпи у Одржавању</w:t>
            </w:r>
          </w:p>
        </w:tc>
        <w:tc>
          <w:tcPr>
            <w:tcW w:w="19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ACBA" w14:textId="77777777" w:rsidR="001733D2" w:rsidRPr="001733D2" w:rsidRDefault="001733D2" w:rsidP="00173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173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 чишћења</w:t>
            </w:r>
          </w:p>
        </w:tc>
        <w:tc>
          <w:tcPr>
            <w:tcW w:w="16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88532A3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8F4739A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503B35D" w14:textId="77777777" w:rsidR="001733D2" w:rsidRPr="001733D2" w:rsidRDefault="001733D2" w:rsidP="0017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</w:tbl>
    <w:p w14:paraId="0B969AFB" w14:textId="77777777" w:rsidR="001733D2" w:rsidRPr="00DD6741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>Напомене:</w:t>
      </w: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14:paraId="2BC439AB" w14:textId="11377F71" w:rsidR="001733D2" w:rsidRPr="00DD6741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>(1)</w:t>
      </w:r>
      <w:r w:rsidRPr="00DD6741">
        <w:rPr>
          <w:rFonts w:ascii="Times New Roman" w:hAnsi="Times New Roman" w:cs="Times New Roman"/>
          <w:sz w:val="24"/>
          <w:szCs w:val="24"/>
          <w:lang w:val="ru-RU"/>
        </w:rPr>
        <w:t xml:space="preserve"> Могућа одступања код броја узорака због ванредних узорака (атести, притужбе потрошача и остали ванредни узорци), који се не могу предвидјети.</w:t>
      </w:r>
      <w:r w:rsidRPr="00DD6741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D6741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7213379B" w14:textId="014FA846" w:rsidR="001733D2" w:rsidRPr="00DD6741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  <w:r w:rsidRPr="00DD6741">
        <w:rPr>
          <w:rFonts w:ascii="Times New Roman" w:hAnsi="Times New Roman" w:cs="Times New Roman"/>
          <w:b/>
          <w:sz w:val="24"/>
          <w:szCs w:val="24"/>
          <w:lang w:val="ru-RU"/>
        </w:rPr>
        <w:t>(2)</w:t>
      </w:r>
      <w:r w:rsidRPr="00DD6741">
        <w:rPr>
          <w:rFonts w:ascii="Times New Roman" w:hAnsi="Times New Roman" w:cs="Times New Roman"/>
          <w:sz w:val="24"/>
          <w:szCs w:val="24"/>
          <w:lang w:val="ru-RU"/>
        </w:rPr>
        <w:t xml:space="preserve"> Потребно измијенити систематизацију послова, потом одредити тачне активности, да би </w:t>
      </w:r>
      <w:r w:rsidR="00DD6741" w:rsidRPr="00DD6741">
        <w:rPr>
          <w:rFonts w:ascii="Times New Roman" w:hAnsi="Times New Roman" w:cs="Times New Roman"/>
          <w:sz w:val="24"/>
          <w:szCs w:val="24"/>
          <w:lang w:val="ru-RU"/>
        </w:rPr>
        <w:t>могле бити мјерљивe</w:t>
      </w:r>
      <w:r w:rsidR="00DD6741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4B9D743A" w14:textId="77777777" w:rsidR="00DD6741" w:rsidRPr="00DD6741" w:rsidRDefault="00DD6741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04B71DB" w14:textId="77777777" w:rsidR="001733D2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41338AD9" w14:textId="77777777" w:rsidR="001733D2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79794CDE" w14:textId="77777777" w:rsidR="001733D2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189FBCB5" w14:textId="77777777" w:rsidR="001733D2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2A300EC7" w14:textId="3A638D84" w:rsidR="00E02259" w:rsidRPr="00335641" w:rsidRDefault="001733D2" w:rsidP="001733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1733D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ab/>
      </w:r>
      <w:r w:rsidRPr="001733D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Pr="001733D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Pr="001733D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</w:p>
    <w:tbl>
      <w:tblPr>
        <w:tblW w:w="11026" w:type="dxa"/>
        <w:tblLook w:val="04A0" w:firstRow="1" w:lastRow="0" w:firstColumn="1" w:lastColumn="0" w:noHBand="0" w:noVBand="1"/>
      </w:tblPr>
      <w:tblGrid>
        <w:gridCol w:w="284"/>
        <w:gridCol w:w="1933"/>
        <w:gridCol w:w="2603"/>
        <w:gridCol w:w="1643"/>
        <w:gridCol w:w="1401"/>
        <w:gridCol w:w="1583"/>
        <w:gridCol w:w="1151"/>
        <w:gridCol w:w="222"/>
        <w:gridCol w:w="174"/>
        <w:gridCol w:w="32"/>
      </w:tblGrid>
      <w:tr w:rsidR="00DD6741" w:rsidRPr="0070611C" w14:paraId="3DAC1E1A" w14:textId="77777777" w:rsidTr="00BE2D8B">
        <w:trPr>
          <w:gridBefore w:val="1"/>
          <w:wBefore w:w="284" w:type="dxa"/>
          <w:trHeight w:val="330"/>
        </w:trPr>
        <w:tc>
          <w:tcPr>
            <w:tcW w:w="107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561B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циљ: Контрола квалитета воде (Локални водоводни системи-Сеоски)</w:t>
            </w:r>
          </w:p>
        </w:tc>
      </w:tr>
      <w:tr w:rsidR="00DD6741" w:rsidRPr="00DD6741" w14:paraId="3E8757B7" w14:textId="77777777" w:rsidTr="00BE2D8B">
        <w:trPr>
          <w:gridBefore w:val="1"/>
          <w:gridAfter w:val="1"/>
          <w:wBefore w:w="284" w:type="dxa"/>
          <w:wAfter w:w="32" w:type="dxa"/>
          <w:trHeight w:val="960"/>
        </w:trPr>
        <w:tc>
          <w:tcPr>
            <w:tcW w:w="193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F0BB28D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60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ECD7C4D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64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C266ED7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40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976F1EB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58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32B869B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7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47D7D807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Рок за реализацију </w:t>
            </w:r>
          </w:p>
        </w:tc>
      </w:tr>
      <w:tr w:rsidR="00DD6741" w:rsidRPr="00DD6741" w14:paraId="0BB82249" w14:textId="77777777" w:rsidTr="00BE2D8B">
        <w:trPr>
          <w:gridBefore w:val="1"/>
          <w:gridAfter w:val="1"/>
          <w:wBefore w:w="284" w:type="dxa"/>
          <w:wAfter w:w="32" w:type="dxa"/>
          <w:trHeight w:val="945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D2C8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Хемијска контрола воде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318C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Интерна контрола: основни и периодични прегледи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C179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500 узорака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EADE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 oдјељења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0B10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материјални</w:t>
            </w:r>
          </w:p>
        </w:tc>
        <w:tc>
          <w:tcPr>
            <w:tcW w:w="15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6E1213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DD6741" w:rsidRPr="00DD6741" w14:paraId="0ED523B8" w14:textId="77777777" w:rsidTr="00BE2D8B">
        <w:trPr>
          <w:gridBefore w:val="1"/>
          <w:gridAfter w:val="1"/>
          <w:wBefore w:w="284" w:type="dxa"/>
          <w:wAfter w:w="32" w:type="dxa"/>
          <w:trHeight w:val="945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80860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0F65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Јавноздравствена контрола - основни прегледи и периодични прегледи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86F2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150 узорака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CDB3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396C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211C591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DD6741" w:rsidRPr="00DD6741" w14:paraId="22CE30F9" w14:textId="77777777" w:rsidTr="00BE2D8B">
        <w:trPr>
          <w:gridBefore w:val="1"/>
          <w:gridAfter w:val="1"/>
          <w:wBefore w:w="284" w:type="dxa"/>
          <w:wAfter w:w="32" w:type="dxa"/>
          <w:trHeight w:val="945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0DBB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Микробиолошка контрола воде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8824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Интерна контрола: основни преглед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924F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500 узорака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DA9C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 oдјељења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5A87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материјални</w:t>
            </w:r>
          </w:p>
        </w:tc>
        <w:tc>
          <w:tcPr>
            <w:tcW w:w="15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C3CE4C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DD6741" w:rsidRPr="00DD6741" w14:paraId="4F19FA7A" w14:textId="77777777" w:rsidTr="00BE2D8B">
        <w:trPr>
          <w:gridBefore w:val="1"/>
          <w:gridAfter w:val="1"/>
          <w:wBefore w:w="284" w:type="dxa"/>
          <w:wAfter w:w="32" w:type="dxa"/>
          <w:trHeight w:val="63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8192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91F5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Јавноздравствена контрола - основни прегледи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4EA0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150 узорака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3C2D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3B20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DB1DF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DD6741" w:rsidRPr="00DD6741" w14:paraId="7B2D9F85" w14:textId="77777777" w:rsidTr="00BE2D8B">
        <w:trPr>
          <w:gridBefore w:val="1"/>
          <w:gridAfter w:val="1"/>
          <w:wBefore w:w="284" w:type="dxa"/>
          <w:wAfter w:w="32" w:type="dxa"/>
          <w:trHeight w:val="450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017F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Биолошка контрола воде</w:t>
            </w:r>
          </w:p>
        </w:tc>
        <w:tc>
          <w:tcPr>
            <w:tcW w:w="26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438B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Вода за пиће - биолошки индикатори за процјену квалитета</w:t>
            </w:r>
          </w:p>
        </w:tc>
        <w:tc>
          <w:tcPr>
            <w:tcW w:w="16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269A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 узорaка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CC7E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E300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4EC600E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DD6741" w:rsidRPr="00DD6741" w14:paraId="60483C99" w14:textId="77777777" w:rsidTr="00BE2D8B">
        <w:trPr>
          <w:gridBefore w:val="1"/>
          <w:gridAfter w:val="1"/>
          <w:wBefore w:w="284" w:type="dxa"/>
          <w:wAfter w:w="32" w:type="dxa"/>
          <w:trHeight w:val="45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DB87D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B60F6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9722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9BE0E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CFC99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E334770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DD6741" w:rsidRPr="00DD6741" w14:paraId="76C475C9" w14:textId="77777777" w:rsidTr="00BE2D8B">
        <w:trPr>
          <w:gridBefore w:val="1"/>
          <w:gridAfter w:val="1"/>
          <w:wBefore w:w="284" w:type="dxa"/>
          <w:wAfter w:w="32" w:type="dxa"/>
          <w:trHeight w:val="630"/>
        </w:trPr>
        <w:tc>
          <w:tcPr>
            <w:tcW w:w="193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9A2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Паразитолошка контрола воде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1C44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Вода за пиће - паразитолошка анализа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42D4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 узорака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AF09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B507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618F54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DD6741" w:rsidRPr="00DD6741" w14:paraId="1ADE345D" w14:textId="77777777" w:rsidTr="00BE2D8B">
        <w:trPr>
          <w:gridBefore w:val="1"/>
          <w:gridAfter w:val="1"/>
          <w:wBefore w:w="284" w:type="dxa"/>
          <w:wAfter w:w="32" w:type="dxa"/>
          <w:trHeight w:val="630"/>
        </w:trPr>
        <w:tc>
          <w:tcPr>
            <w:tcW w:w="193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8BE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Радиолошка контрола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7F6C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Узорци воде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5642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 узорака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FDEB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CEFA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A7F25E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DD6741" w:rsidRPr="00DD6741" w14:paraId="54C0B2BB" w14:textId="77777777" w:rsidTr="00BE2D8B">
        <w:trPr>
          <w:gridBefore w:val="1"/>
          <w:gridAfter w:val="1"/>
          <w:wBefore w:w="284" w:type="dxa"/>
          <w:wAfter w:w="32" w:type="dxa"/>
          <w:trHeight w:val="630"/>
        </w:trPr>
        <w:tc>
          <w:tcPr>
            <w:tcW w:w="193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89A8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Вирусолошка контрола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E2DF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Сирова и вода за пиће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73FB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 узорака и према индикацијама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3E66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9D35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A2FBF0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DD6741" w:rsidRPr="00DD6741" w14:paraId="4E1401B2" w14:textId="77777777" w:rsidTr="00BE2D8B">
        <w:trPr>
          <w:gridBefore w:val="1"/>
          <w:gridAfter w:val="1"/>
          <w:wBefore w:w="284" w:type="dxa"/>
          <w:wAfter w:w="32" w:type="dxa"/>
          <w:trHeight w:val="450"/>
        </w:trPr>
        <w:tc>
          <w:tcPr>
            <w:tcW w:w="1933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59070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Екологија</w:t>
            </w:r>
          </w:p>
        </w:tc>
        <w:tc>
          <w:tcPr>
            <w:tcW w:w="2603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31718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Надзор над зонама санитарне заштите</w:t>
            </w:r>
          </w:p>
        </w:tc>
        <w:tc>
          <w:tcPr>
            <w:tcW w:w="1643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B7AD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96 путa (8 система 1х мјесечно) и према индикацијама</w:t>
            </w:r>
          </w:p>
        </w:tc>
        <w:tc>
          <w:tcPr>
            <w:tcW w:w="140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85E63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Водећи послови oдјељења</w:t>
            </w: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9BD13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финансијски, материјални</w:t>
            </w:r>
          </w:p>
        </w:tc>
        <w:tc>
          <w:tcPr>
            <w:tcW w:w="1547" w:type="dxa"/>
            <w:gridSpan w:val="3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677C2F" w14:textId="77777777" w:rsidR="00DD6741" w:rsidRPr="00DD6741" w:rsidRDefault="00DD6741" w:rsidP="00DD6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DD6741" w:rsidRPr="00DD6741" w14:paraId="0C434CC0" w14:textId="77777777" w:rsidTr="00BE2D8B">
        <w:trPr>
          <w:gridBefore w:val="1"/>
          <w:gridAfter w:val="1"/>
          <w:wBefore w:w="284" w:type="dxa"/>
          <w:wAfter w:w="32" w:type="dxa"/>
          <w:trHeight w:val="45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091F5B5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A8C1E1C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C6BEDA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897643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B8ACA92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68A21E6" w14:textId="77777777" w:rsidR="00DD6741" w:rsidRPr="00DD6741" w:rsidRDefault="00DD6741" w:rsidP="00DD6741">
            <w:pPr>
              <w:spacing w:after="0" w:line="240" w:lineRule="auto"/>
              <w:rPr>
                <w:rFonts w:ascii="Calibri" w:eastAsia="Times New Roman" w:hAnsi="Calibri" w:cs="Calibri"/>
                <w:lang w:val="sr-Latn-BA" w:eastAsia="sr-Latn-BA"/>
              </w:rPr>
            </w:pPr>
          </w:p>
        </w:tc>
      </w:tr>
      <w:tr w:rsidR="00DD6741" w:rsidRPr="00DD6741" w14:paraId="0CCDEA63" w14:textId="77777777" w:rsidTr="00BE2D8B">
        <w:trPr>
          <w:gridBefore w:val="1"/>
          <w:gridAfter w:val="1"/>
          <w:wBefore w:w="284" w:type="dxa"/>
          <w:wAfter w:w="32" w:type="dxa"/>
          <w:trHeight w:val="45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CE40D36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3DB9195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96CC71D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D1F700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A19F491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0C83CB6" w14:textId="77777777" w:rsidR="00DD6741" w:rsidRPr="00DD6741" w:rsidRDefault="00DD6741" w:rsidP="00DD6741">
            <w:pPr>
              <w:spacing w:after="0" w:line="240" w:lineRule="auto"/>
              <w:rPr>
                <w:rFonts w:ascii="Calibri" w:eastAsia="Times New Roman" w:hAnsi="Calibri" w:cs="Calibri"/>
                <w:lang w:val="sr-Latn-BA" w:eastAsia="sr-Latn-BA"/>
              </w:rPr>
            </w:pPr>
          </w:p>
        </w:tc>
      </w:tr>
      <w:tr w:rsidR="00DD6741" w:rsidRPr="00DD6741" w14:paraId="01DBF41F" w14:textId="77777777" w:rsidTr="00BE2D8B">
        <w:trPr>
          <w:gridBefore w:val="1"/>
          <w:gridAfter w:val="1"/>
          <w:wBefore w:w="284" w:type="dxa"/>
          <w:wAfter w:w="32" w:type="dxa"/>
          <w:trHeight w:val="450"/>
        </w:trPr>
        <w:tc>
          <w:tcPr>
            <w:tcW w:w="1933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2A58A64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BB0189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36AB21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44FD9F8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69D5CA" w14:textId="77777777" w:rsidR="00DD6741" w:rsidRPr="00DD6741" w:rsidRDefault="00DD6741" w:rsidP="00DD6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53B5FED" w14:textId="77777777" w:rsidR="00DD6741" w:rsidRPr="00DD6741" w:rsidRDefault="00DD6741" w:rsidP="00DD6741">
            <w:pPr>
              <w:spacing w:after="0" w:line="240" w:lineRule="auto"/>
              <w:rPr>
                <w:rFonts w:ascii="Calibri" w:eastAsia="Times New Roman" w:hAnsi="Calibri" w:cs="Calibri"/>
                <w:lang w:val="sr-Latn-BA" w:eastAsia="sr-Latn-BA"/>
              </w:rPr>
            </w:pPr>
          </w:p>
        </w:tc>
      </w:tr>
      <w:tr w:rsidR="00335641" w:rsidRPr="0070611C" w14:paraId="1AEB9BE9" w14:textId="77777777" w:rsidTr="00BE2D8B">
        <w:trPr>
          <w:gridAfter w:val="2"/>
          <w:wAfter w:w="206" w:type="dxa"/>
          <w:trHeight w:val="315"/>
        </w:trPr>
        <w:tc>
          <w:tcPr>
            <w:tcW w:w="105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FE17F" w14:textId="3684C17A" w:rsidR="00DD6741" w:rsidRDefault="001B13B0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</w:t>
            </w:r>
            <w:r w:rsidR="00F8281B" w:rsidRPr="00DD6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Напомена:</w:t>
            </w:r>
            <w:r w:rsidR="00F8281B"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6EB4479" w14:textId="195BA726" w:rsidR="00F8281B" w:rsidRPr="00DD6741" w:rsidRDefault="001B13B0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F8281B" w:rsidRPr="00DD67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Могућа одступања у броју узорака, у зависности од изградње нових цјевовода и припајања на исте.</w:t>
            </w:r>
          </w:p>
          <w:p w14:paraId="0F1BDCE1" w14:textId="07A70711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2DC6D6F1" w14:textId="757ED442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1DA1E0B0" w14:textId="6D78EC99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5319A3DD" w14:textId="01DAB7BE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3EC7A40E" w14:textId="09C743C1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3C7EE6A1" w14:textId="064480AD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0D0912FD" w14:textId="013A2D9E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2FF4B9E0" w14:textId="37E363FB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297F6A6E" w14:textId="43FB5FF7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1D9D4E37" w14:textId="764DD246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2288B919" w14:textId="1A452AED" w:rsidR="00DD67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6A8C8E40" w14:textId="77777777" w:rsidR="00DD6741" w:rsidRPr="00335641" w:rsidRDefault="00DD6741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47ADAFBB" w14:textId="13B36BBA" w:rsidR="00F97BB4" w:rsidRPr="00335641" w:rsidRDefault="00F97BB4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22" w:type="dxa"/>
            <w:vAlign w:val="center"/>
            <w:hideMark/>
          </w:tcPr>
          <w:p w14:paraId="6D3B6702" w14:textId="77777777" w:rsidR="00F8281B" w:rsidRPr="00335641" w:rsidRDefault="00F8281B" w:rsidP="00F828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</w:tbl>
    <w:p w14:paraId="0830AAD4" w14:textId="5D7ED6E9" w:rsidR="00D25ACD" w:rsidRPr="00440288" w:rsidRDefault="0025730E" w:rsidP="00432A08">
      <w:pPr>
        <w:pBdr>
          <w:bottom w:val="single" w:sz="4" w:space="1" w:color="1F497D" w:themeColor="text2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440288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ОДРЖАВАЊЕ</w:t>
      </w:r>
    </w:p>
    <w:p w14:paraId="682C1EA2" w14:textId="69146496" w:rsidR="00AC4C23" w:rsidRPr="00324A02" w:rsidRDefault="00A427B5" w:rsidP="00AB287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324A02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Сектор </w:t>
      </w:r>
      <w:r w:rsidR="00B9133B" w:rsidRPr="00324A02">
        <w:rPr>
          <w:rFonts w:ascii="Times New Roman" w:eastAsia="Calibri" w:hAnsi="Times New Roman" w:cs="Times New Roman"/>
          <w:sz w:val="24"/>
          <w:szCs w:val="24"/>
          <w:lang w:val="sr-Cyrl-BA"/>
        </w:rPr>
        <w:t>О</w:t>
      </w:r>
      <w:r w:rsidR="0050459C" w:rsidRPr="00324A02">
        <w:rPr>
          <w:rFonts w:ascii="Times New Roman" w:eastAsia="Calibri" w:hAnsi="Times New Roman" w:cs="Times New Roman"/>
          <w:sz w:val="24"/>
          <w:szCs w:val="24"/>
          <w:lang w:val="ru-RU"/>
        </w:rPr>
        <w:t>држ</w:t>
      </w:r>
      <w:r w:rsidRPr="00324A02">
        <w:rPr>
          <w:rFonts w:ascii="Times New Roman" w:eastAsia="Calibri" w:hAnsi="Times New Roman" w:cs="Times New Roman"/>
          <w:sz w:val="24"/>
          <w:szCs w:val="24"/>
          <w:lang w:val="ru-RU"/>
        </w:rPr>
        <w:t>авањ</w:t>
      </w:r>
      <w:r w:rsidR="00B9133B" w:rsidRPr="00324A02">
        <w:rPr>
          <w:rFonts w:ascii="Times New Roman" w:eastAsia="Calibri" w:hAnsi="Times New Roman" w:cs="Times New Roman"/>
          <w:sz w:val="24"/>
          <w:szCs w:val="24"/>
          <w:lang w:val="sr-Cyrl-BA"/>
        </w:rPr>
        <w:t>е</w:t>
      </w:r>
      <w:r w:rsidRPr="00324A02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</w:t>
      </w:r>
      <w:r w:rsidRPr="00324A02"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="00003BFA" w:rsidRPr="00324A02">
        <w:rPr>
          <w:rFonts w:ascii="Times New Roman" w:hAnsi="Times New Roman" w:cs="Times New Roman"/>
          <w:sz w:val="24"/>
          <w:szCs w:val="24"/>
          <w:lang w:val="ru-RU"/>
        </w:rPr>
        <w:t>бавља</w:t>
      </w:r>
      <w:r w:rsidR="00631460" w:rsidRPr="00324A0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324A02">
        <w:rPr>
          <w:rFonts w:ascii="Times New Roman" w:hAnsi="Times New Roman" w:cs="Times New Roman"/>
          <w:sz w:val="24"/>
          <w:szCs w:val="24"/>
          <w:lang w:val="ru-RU"/>
        </w:rPr>
        <w:t>послов</w:t>
      </w:r>
      <w:r w:rsidRPr="00324A02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324A02">
        <w:rPr>
          <w:rFonts w:ascii="Times New Roman" w:hAnsi="Times New Roman" w:cs="Times New Roman"/>
          <w:sz w:val="24"/>
          <w:szCs w:val="24"/>
          <w:lang w:val="ru-RU"/>
        </w:rPr>
        <w:t xml:space="preserve"> и зада</w:t>
      </w:r>
      <w:r w:rsidRPr="00324A02">
        <w:rPr>
          <w:rFonts w:ascii="Times New Roman" w:hAnsi="Times New Roman" w:cs="Times New Roman"/>
          <w:sz w:val="24"/>
          <w:szCs w:val="24"/>
          <w:lang w:val="sr-Cyrl-BA"/>
        </w:rPr>
        <w:t>тке</w:t>
      </w:r>
      <w:r w:rsidR="008222DF" w:rsidRPr="00324A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222DF" w:rsidRPr="00324A02">
        <w:rPr>
          <w:rFonts w:ascii="Times New Roman" w:hAnsi="Times New Roman" w:cs="Times New Roman"/>
          <w:sz w:val="24"/>
          <w:szCs w:val="24"/>
          <w:lang w:val="sr-Cyrl-BA"/>
        </w:rPr>
        <w:t>непрекидног</w:t>
      </w:r>
      <w:r w:rsidR="00E863E9" w:rsidRPr="00324A02">
        <w:rPr>
          <w:rFonts w:ascii="Times New Roman" w:hAnsi="Times New Roman" w:cs="Times New Roman"/>
          <w:sz w:val="24"/>
          <w:szCs w:val="24"/>
          <w:lang w:val="ru-RU"/>
        </w:rPr>
        <w:t xml:space="preserve"> одржавања</w:t>
      </w:r>
      <w:r w:rsidR="00631460" w:rsidRPr="00324A02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003BFA" w:rsidRPr="00324A02">
        <w:rPr>
          <w:rFonts w:ascii="Times New Roman" w:hAnsi="Times New Roman" w:cs="Times New Roman"/>
          <w:sz w:val="24"/>
          <w:szCs w:val="24"/>
          <w:lang w:val="ru-RU"/>
        </w:rPr>
        <w:t>исправности и функционисања водоводног и канализационог система</w:t>
      </w:r>
      <w:r w:rsidR="00C8668C" w:rsidRPr="00324A0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C4A0C" w:rsidRPr="00324A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A02">
        <w:rPr>
          <w:rFonts w:ascii="Times New Roman" w:hAnsi="Times New Roman" w:cs="Times New Roman"/>
          <w:sz w:val="24"/>
          <w:szCs w:val="24"/>
          <w:lang w:val="sr-Cyrl-BA"/>
        </w:rPr>
        <w:t xml:space="preserve">Између осталог, то подразумијева </w:t>
      </w:r>
      <w:r w:rsidR="00E863E9" w:rsidRPr="00324A02">
        <w:rPr>
          <w:rFonts w:ascii="Times New Roman" w:hAnsi="Times New Roman" w:cs="Times New Roman"/>
          <w:sz w:val="24"/>
          <w:szCs w:val="24"/>
          <w:lang w:val="ru-RU"/>
        </w:rPr>
        <w:t xml:space="preserve">поправке кварова </w:t>
      </w:r>
      <w:r w:rsidR="00E863E9" w:rsidRPr="00324A02">
        <w:rPr>
          <w:rFonts w:ascii="Times New Roman" w:hAnsi="Times New Roman" w:cs="Times New Roman"/>
          <w:sz w:val="24"/>
          <w:szCs w:val="24"/>
          <w:lang w:val="sr-Cyrl-BA"/>
        </w:rPr>
        <w:t>у</w:t>
      </w:r>
      <w:r w:rsidR="00040452" w:rsidRPr="00324A02">
        <w:rPr>
          <w:rFonts w:ascii="Times New Roman" w:hAnsi="Times New Roman" w:cs="Times New Roman"/>
          <w:sz w:val="24"/>
          <w:szCs w:val="24"/>
          <w:lang w:val="ru-RU"/>
        </w:rPr>
        <w:t xml:space="preserve"> водомјерним и линијским шахтовима, </w:t>
      </w:r>
      <w:r w:rsidR="00E863E9" w:rsidRPr="00324A02">
        <w:rPr>
          <w:rFonts w:ascii="Times New Roman" w:hAnsi="Times New Roman" w:cs="Times New Roman"/>
          <w:sz w:val="24"/>
          <w:szCs w:val="24"/>
          <w:lang w:val="sr-Cyrl-BA"/>
        </w:rPr>
        <w:t xml:space="preserve">на </w:t>
      </w:r>
      <w:r w:rsidR="00040452" w:rsidRPr="00324A02">
        <w:rPr>
          <w:rFonts w:ascii="Times New Roman" w:hAnsi="Times New Roman" w:cs="Times New Roman"/>
          <w:sz w:val="24"/>
          <w:szCs w:val="24"/>
          <w:lang w:val="ru-RU"/>
        </w:rPr>
        <w:t>главној линији и на кућним прикључцима,</w:t>
      </w:r>
      <w:r w:rsidR="000C4A0C" w:rsidRPr="00324A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24A02">
        <w:rPr>
          <w:rFonts w:ascii="Times New Roman" w:hAnsi="Times New Roman" w:cs="Times New Roman"/>
          <w:sz w:val="24"/>
          <w:szCs w:val="24"/>
          <w:lang w:val="sr-Cyrl-BA"/>
        </w:rPr>
        <w:t>замјену и реконструкцију</w:t>
      </w:r>
      <w:r w:rsidR="00F4424E" w:rsidRPr="00324A02">
        <w:rPr>
          <w:rFonts w:ascii="Times New Roman" w:hAnsi="Times New Roman" w:cs="Times New Roman"/>
          <w:sz w:val="24"/>
          <w:szCs w:val="24"/>
          <w:lang w:val="sr-Cyrl-BA"/>
        </w:rPr>
        <w:t xml:space="preserve"> дотрајале армату</w:t>
      </w:r>
      <w:r w:rsidRPr="00324A02">
        <w:rPr>
          <w:rFonts w:ascii="Times New Roman" w:hAnsi="Times New Roman" w:cs="Times New Roman"/>
          <w:sz w:val="24"/>
          <w:szCs w:val="24"/>
          <w:lang w:val="sr-Cyrl-BA"/>
        </w:rPr>
        <w:t>ре на водоводној мрежи као и изградњу</w:t>
      </w:r>
      <w:r w:rsidR="00F4424E" w:rsidRPr="00324A02">
        <w:rPr>
          <w:rFonts w:ascii="Times New Roman" w:hAnsi="Times New Roman" w:cs="Times New Roman"/>
          <w:sz w:val="24"/>
          <w:szCs w:val="24"/>
          <w:lang w:val="sr-Cyrl-BA"/>
        </w:rPr>
        <w:t xml:space="preserve"> примарних и секундарних цјевовода по инвестиционом програму.</w:t>
      </w:r>
    </w:p>
    <w:p w14:paraId="46B79AF8" w14:textId="7A0E5B82" w:rsidR="0062693D" w:rsidRDefault="0062693D" w:rsidP="00CB16F5">
      <w:pPr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324A02">
        <w:rPr>
          <w:rFonts w:ascii="Times New Roman" w:hAnsi="Times New Roman" w:cs="Times New Roman"/>
          <w:b/>
          <w:sz w:val="24"/>
          <w:szCs w:val="24"/>
          <w:lang w:val="sr-Cyrl-BA"/>
        </w:rPr>
        <w:t>Стратешки циљ</w:t>
      </w:r>
      <w:r w:rsidR="009A5652" w:rsidRPr="00324A02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бр</w:t>
      </w:r>
      <w:r w:rsidR="00B9133B" w:rsidRPr="00324A02">
        <w:rPr>
          <w:rFonts w:ascii="Times New Roman" w:hAnsi="Times New Roman" w:cs="Times New Roman"/>
          <w:b/>
          <w:sz w:val="24"/>
          <w:szCs w:val="24"/>
          <w:lang w:val="sr-Cyrl-BA"/>
        </w:rPr>
        <w:t>.</w:t>
      </w:r>
      <w:r w:rsidR="006A5846" w:rsidRPr="00324A02">
        <w:rPr>
          <w:rFonts w:ascii="Times New Roman" w:hAnsi="Times New Roman" w:cs="Times New Roman"/>
          <w:b/>
          <w:sz w:val="24"/>
          <w:szCs w:val="24"/>
          <w:lang w:val="sr-Cyrl-BA"/>
        </w:rPr>
        <w:t>1</w:t>
      </w:r>
      <w:r w:rsidRPr="00324A02">
        <w:rPr>
          <w:rFonts w:ascii="Times New Roman" w:hAnsi="Times New Roman" w:cs="Times New Roman"/>
          <w:b/>
          <w:sz w:val="24"/>
          <w:szCs w:val="24"/>
          <w:lang w:val="sr-Cyrl-BA"/>
        </w:rPr>
        <w:t>:</w:t>
      </w:r>
      <w:r w:rsidR="000C4A0C" w:rsidRPr="00324A02">
        <w:rPr>
          <w:rFonts w:ascii="Times New Roman" w:hAnsi="Times New Roman" w:cs="Times New Roman"/>
          <w:b/>
          <w:sz w:val="24"/>
          <w:szCs w:val="24"/>
          <w:lang w:val="sr-Latn-BA"/>
        </w:rPr>
        <w:t xml:space="preserve"> </w:t>
      </w:r>
      <w:r w:rsidRPr="00324A02">
        <w:rPr>
          <w:rFonts w:ascii="Times New Roman" w:hAnsi="Times New Roman" w:cs="Times New Roman"/>
          <w:b/>
          <w:sz w:val="24"/>
          <w:szCs w:val="24"/>
          <w:lang w:val="sr-Cyrl-BA"/>
        </w:rPr>
        <w:t>Одржавање и изградња водоводне и канализационе мреже и прекопа</w:t>
      </w:r>
    </w:p>
    <w:tbl>
      <w:tblPr>
        <w:tblW w:w="11020" w:type="dxa"/>
        <w:tblLook w:val="04A0" w:firstRow="1" w:lastRow="0" w:firstColumn="1" w:lastColumn="0" w:noHBand="0" w:noVBand="1"/>
      </w:tblPr>
      <w:tblGrid>
        <w:gridCol w:w="1951"/>
        <w:gridCol w:w="3465"/>
        <w:gridCol w:w="590"/>
        <w:gridCol w:w="1529"/>
        <w:gridCol w:w="1968"/>
        <w:gridCol w:w="1517"/>
      </w:tblGrid>
      <w:tr w:rsidR="00324A02" w:rsidRPr="00324A02" w14:paraId="2AA469F5" w14:textId="77777777" w:rsidTr="00327CB7">
        <w:trPr>
          <w:trHeight w:val="960"/>
        </w:trPr>
        <w:tc>
          <w:tcPr>
            <w:tcW w:w="195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E4209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346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6C310F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59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46E412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BA" w:eastAsia="sr-Latn-BA"/>
              </w:rPr>
              <w:t>ЈМ</w:t>
            </w:r>
          </w:p>
        </w:tc>
        <w:tc>
          <w:tcPr>
            <w:tcW w:w="15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4C626D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96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0CD16B8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517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16ED5A0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</w:tr>
      <w:tr w:rsidR="00324A02" w:rsidRPr="00324A02" w14:paraId="0CE85488" w14:textId="77777777" w:rsidTr="00327CB7">
        <w:trPr>
          <w:trHeight w:val="315"/>
        </w:trPr>
        <w:tc>
          <w:tcPr>
            <w:tcW w:w="1951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1AF8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и изградња водоводне мреже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87C0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у водомјерном шахту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0CA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4434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3D31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сектора, Шеф грађ. послова за изградњу и одржавање водоводне мреже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576780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финансијски и материјални</w:t>
            </w:r>
          </w:p>
        </w:tc>
      </w:tr>
      <w:tr w:rsidR="00324A02" w:rsidRPr="00324A02" w14:paraId="38EE4FAD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F95A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D4D5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у линијском шахту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CA70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04F4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E05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BB1394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8B64A9D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6A4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0014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на главној линији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CD29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79245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296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DF7063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66C016ED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52B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5E1E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на кућним прикључцима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8756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D78B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EA9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B73062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236350F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7F9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1A4E" w14:textId="77777777" w:rsidR="00324A02" w:rsidRPr="004607AC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sr-Latn-BA" w:eastAsia="sr-Latn-BA"/>
              </w:rPr>
              <w:t xml:space="preserve">Израда кућних прикључака:  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5D06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1E9678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7D9B902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E5A1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1FAF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Физичка лица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4D54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7DE6F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830</w:t>
            </w: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D450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D5D1AC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400E58AF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B64B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34B9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Правна лица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6F56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862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211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42A912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1FC0A9E3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062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27C3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Интервенције, обилазак терена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4D0C1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961F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550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2E9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BDC5BF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1A699570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21D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7F2D1" w14:textId="77777777" w:rsidR="00324A02" w:rsidRPr="004607AC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sr-Latn-BA" w:eastAsia="sr-Latn-BA"/>
              </w:rPr>
              <w:t>Одвоз воде цистернама: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15F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C17717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A33BACE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6B90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575D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Физичка лица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5D42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9A8D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</w:t>
            </w: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794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85B861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79BAC90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24F4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6F8A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Правна лица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D230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5F55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2327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B96147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08ABDF07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7E4E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574E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Цивилна заштита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23C25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A582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545D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4A5D36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0604E65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7C36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FC7D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Изградња и реконструкција водоводне мреже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26E4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км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83B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5BDB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D7B5B0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05ABC768" w14:textId="77777777" w:rsidTr="00327CB7">
        <w:trPr>
          <w:trHeight w:val="315"/>
        </w:trPr>
        <w:tc>
          <w:tcPr>
            <w:tcW w:w="1951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DF590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0AC18C3A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00207999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704A3E27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59FCD482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35768FC3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7B85A05" w14:textId="53917C79" w:rsid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и изградња канализационе мреже и прекопа</w:t>
            </w:r>
          </w:p>
          <w:p w14:paraId="3BB99F22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A47228A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100ABCC2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41F00A22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3F9E2A9E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411ED695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70BF0D28" w14:textId="77777777" w:rsid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19AC68A3" w14:textId="4364E16A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90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636F6EE" w14:textId="77777777" w:rsidR="00324A02" w:rsidRPr="004607AC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sr-Latn-BA" w:eastAsia="sr-Latn-BA"/>
              </w:rPr>
              <w:lastRenderedPageBreak/>
              <w:t xml:space="preserve">Одржавање прекопа: </w:t>
            </w:r>
          </w:p>
        </w:tc>
      </w:tr>
      <w:tr w:rsidR="00324A02" w:rsidRPr="00324A02" w14:paraId="14640155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A0D841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959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Асфалтирање прекопа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7565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 xml:space="preserve"> м²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7051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2.000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B2EE1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Подизвођач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5623A51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финансијски и материјални</w:t>
            </w:r>
          </w:p>
        </w:tc>
      </w:tr>
      <w:tr w:rsidR="00324A02" w:rsidRPr="0070611C" w14:paraId="6377C649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B93CD6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CCD9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Обрезивање прекопа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8623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м²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CA695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F6A5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сектора, Шеф грађ. послова за изградњу и одржавање канализационе мреже и одржавање прекопа</w:t>
            </w: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740292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40FC690C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4FEC7C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3987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Бетонирање прекопа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C6E95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м²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B3F2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1.600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F6323D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96208E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9E048CF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56D73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A208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Досипавање прекопа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DED6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</w:t>
            </w: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sr-Latn-BA" w:eastAsia="sr-Latn-BA"/>
              </w:rPr>
              <w:t>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A2C0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536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083585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76D5DA3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132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A875A" w14:textId="77777777" w:rsidR="00324A02" w:rsidRPr="00324A02" w:rsidRDefault="00324A02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Одржавање канализације: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7780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4E3EFA5" w14:textId="7128AF82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6F28EB31" w14:textId="77777777" w:rsidTr="00327CB7">
        <w:trPr>
          <w:trHeight w:val="1952"/>
        </w:trPr>
        <w:tc>
          <w:tcPr>
            <w:tcW w:w="1951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E281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5713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колектора канализације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644C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90CF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199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708FEEF" w14:textId="3759EC73" w:rsidR="00324A02" w:rsidRPr="00324A02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финансијски и материјални</w:t>
            </w:r>
          </w:p>
        </w:tc>
      </w:tr>
      <w:tr w:rsidR="004607AC" w:rsidRPr="00324A02" w14:paraId="7F5A29C6" w14:textId="77777777" w:rsidTr="00327CB7">
        <w:trPr>
          <w:trHeight w:val="313"/>
        </w:trPr>
        <w:tc>
          <w:tcPr>
            <w:tcW w:w="1951" w:type="dxa"/>
            <w:vMerge w:val="restart"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0B13397" w14:textId="77777777" w:rsidR="004607AC" w:rsidRPr="000444B4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</w:pPr>
          </w:p>
          <w:p w14:paraId="691504B1" w14:textId="77777777" w:rsidR="004607AC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6661E1A0" w14:textId="77777777" w:rsidR="004607AC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642F482F" w14:textId="35C1839C" w:rsidR="004607AC" w:rsidRPr="00324A02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и изградња канализационе мреже и прекопа</w:t>
            </w:r>
          </w:p>
        </w:tc>
        <w:tc>
          <w:tcPr>
            <w:tcW w:w="5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7F969F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C244EC" w14:textId="29CD804E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сектора, Шеф грађ. послова за изградњу и одржавање канализационе мреже и одржавање прекопа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14:paraId="5BDB18FB" w14:textId="026AD1B4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финансијски и материјални</w:t>
            </w:r>
          </w:p>
        </w:tc>
      </w:tr>
      <w:tr w:rsidR="004607AC" w:rsidRPr="00324A02" w14:paraId="0A7E54F3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D3A4E0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8D268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Интервенције на канализационој мрежи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CBFFD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E2F71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AED66B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3864B4F1" w14:textId="143F88EA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39D611A1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8DA820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78FCA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прикључака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4331E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9CDC1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174660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0AF37B83" w14:textId="06B95A5A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775504E1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46F1A70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6296F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Црпљење фекалија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04CA3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8BD5D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5582CF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638819DC" w14:textId="55848A8A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523AD37D" w14:textId="77777777" w:rsidTr="00327CB7">
        <w:trPr>
          <w:trHeight w:val="630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3A92487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AFB06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шахтова са уградњом нових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D06ED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F5B3C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8BDBEC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5C80BF61" w14:textId="0E5337F1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75D88247" w14:textId="77777777" w:rsidTr="00327CB7">
        <w:trPr>
          <w:trHeight w:val="630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5D047CA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EE102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шахтова са уградњом постојећих рамова и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ACE49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8A814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54CDC5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5C66FBD8" w14:textId="61575E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39E9BA18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E0AE4D1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8E5B0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Уградња ливено гвоздених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080E2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D1FD1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AA53DD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460354E" w14:textId="34C3D293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315AB8A2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694EC81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1FD23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Уградња лимених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8ED40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2794E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8482FF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14A24C6D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659AC2EB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069D9D3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62540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и уградња дрвених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011E4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B59FB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D7B94A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29EC342F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745DAC1E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D349506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5F758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и уградња бетонских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EE806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80E16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914F03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41910AF2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4B4288E3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8A102AB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0390E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Издизање шахтова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9AD3F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81797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7DBD32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28CFE9A1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48A64A7E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28A41EB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FC79D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нових шахтова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99374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A6C35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260765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61F68056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7FE2945C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84A927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A0DCB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Ручно чишћење шахтова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FE94E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636E5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E4B5B3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5D1B6AF1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0FD1B0BE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2629472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5992E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Прање и чишћење шахтова цистернама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2434B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C55F6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8A7D4E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0EF6095B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04F55FE3" w14:textId="77777777" w:rsidTr="00327CB7">
        <w:trPr>
          <w:trHeight w:val="630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7623D7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9DF80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Постављање хидрантских капа са рамом и издизањем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FF6A9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67DF9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CB855B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0FC7F457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1FD23A67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46C365E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EA91C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Постављање хидрантских капа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A85C3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A8DF1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B41304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014A70B3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6A511ECF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F173DCF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B22FA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Прање улица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99AD9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м²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6625A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15.000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D809A3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6BF67E1D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09A3B2D6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517EA34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0A229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Планско чишћење канализације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9CD7E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км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D495F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E478E3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05FE58DC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01AC9ED4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8107715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55B6F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Чишћење и одржавање БИОТИП 500 ЕС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1A65C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80CFC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76F93D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  <w:hideMark/>
          </w:tcPr>
          <w:p w14:paraId="48445CE5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324A02" w14:paraId="7CF48F58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655D221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B0ECA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хидрантских капа од челичног лима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31AD8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9CAE7" w14:textId="77777777" w:rsidR="004607AC" w:rsidRPr="00324A02" w:rsidRDefault="004607AC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9D21E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C7E8657" w14:textId="77777777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70611C" w14:paraId="025009D4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D2C232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E20B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Чишћење и снимање канализационе мреже: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A864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F0EB55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41F30C00" w14:textId="77777777" w:rsidTr="00327CB7">
        <w:trPr>
          <w:trHeight w:val="315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395AC1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87A7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за потребе Друштва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E7B2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км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285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83F836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7A0769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10041F33" w14:textId="77777777" w:rsidTr="00327CB7">
        <w:trPr>
          <w:trHeight w:val="330"/>
        </w:trPr>
        <w:tc>
          <w:tcPr>
            <w:tcW w:w="195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42020D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96EF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за потребе трећих лица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3BC4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км</w:t>
            </w:r>
          </w:p>
        </w:tc>
        <w:tc>
          <w:tcPr>
            <w:tcW w:w="15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881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2C114C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446ED2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</w:tbl>
    <w:p w14:paraId="2E46576A" w14:textId="1D93E297" w:rsidR="00AB287A" w:rsidRPr="003D2229" w:rsidRDefault="00AB287A" w:rsidP="00AB2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Cyrl-RS"/>
        </w:rPr>
      </w:pPr>
    </w:p>
    <w:p w14:paraId="6058B782" w14:textId="61680376" w:rsidR="00AB287A" w:rsidRDefault="00AB287A" w:rsidP="00AB2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E59BAAE" w14:textId="77777777" w:rsidR="00E02259" w:rsidRPr="00335641" w:rsidRDefault="00E02259" w:rsidP="00AB2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73A44603" w14:textId="001EDD8D" w:rsidR="00AB287A" w:rsidRPr="00335641" w:rsidRDefault="00AB287A" w:rsidP="00AB2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3B261276" w14:textId="1D76A108" w:rsidR="00AB287A" w:rsidRPr="00335641" w:rsidRDefault="00AB287A" w:rsidP="00AB2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B0C8420" w14:textId="7C1DB7D1" w:rsidR="00F54115" w:rsidRDefault="00F54115" w:rsidP="00AB2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1B21BFA5" w14:textId="77777777" w:rsidR="005A23DD" w:rsidRPr="00335641" w:rsidRDefault="005A23DD" w:rsidP="00AB28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tbl>
      <w:tblPr>
        <w:tblW w:w="10956" w:type="dxa"/>
        <w:tblLook w:val="04A0" w:firstRow="1" w:lastRow="0" w:firstColumn="1" w:lastColumn="0" w:noHBand="0" w:noVBand="1"/>
      </w:tblPr>
      <w:tblGrid>
        <w:gridCol w:w="1992"/>
        <w:gridCol w:w="3587"/>
        <w:gridCol w:w="590"/>
        <w:gridCol w:w="1532"/>
        <w:gridCol w:w="1621"/>
        <w:gridCol w:w="1634"/>
      </w:tblGrid>
      <w:tr w:rsidR="00324A02" w:rsidRPr="0070611C" w14:paraId="119D3601" w14:textId="77777777" w:rsidTr="00492970">
        <w:trPr>
          <w:trHeight w:val="315"/>
        </w:trPr>
        <w:tc>
          <w:tcPr>
            <w:tcW w:w="10956" w:type="dxa"/>
            <w:gridSpan w:val="6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386F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Стратешки циљ бр.2: Одржавање механизације, сервисирање и баждарење водомјера</w:t>
            </w:r>
          </w:p>
        </w:tc>
      </w:tr>
      <w:tr w:rsidR="00324A02" w:rsidRPr="00324A02" w14:paraId="2B47B217" w14:textId="77777777" w:rsidTr="00492970">
        <w:trPr>
          <w:trHeight w:val="945"/>
        </w:trPr>
        <w:tc>
          <w:tcPr>
            <w:tcW w:w="1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72D856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358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8638D5F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59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333DE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BA" w:eastAsia="sr-Latn-BA"/>
              </w:rPr>
              <w:t>ЈМ</w:t>
            </w:r>
          </w:p>
        </w:tc>
        <w:tc>
          <w:tcPr>
            <w:tcW w:w="15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EDA3F8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62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5C2EC1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62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1E7F8F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</w:tr>
      <w:tr w:rsidR="00324A02" w:rsidRPr="00324A02" w14:paraId="343ABA48" w14:textId="77777777" w:rsidTr="00492970">
        <w:trPr>
          <w:trHeight w:val="379"/>
        </w:trPr>
        <w:tc>
          <w:tcPr>
            <w:tcW w:w="1992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7EE5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механизације, основних средстава и ситног инвентара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EDB6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Радови на путничиким аутомобилима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455B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81528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340</w:t>
            </w:r>
          </w:p>
        </w:tc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07FA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сектора, Шеф механизације</w:t>
            </w: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255E785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материјални и финансијски</w:t>
            </w:r>
          </w:p>
        </w:tc>
      </w:tr>
      <w:tr w:rsidR="00324A02" w:rsidRPr="00324A02" w14:paraId="654FBB64" w14:textId="77777777" w:rsidTr="00492970">
        <w:trPr>
          <w:trHeight w:val="379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92EF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C856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Радови на ситној механизацији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6885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9A69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88D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828EE6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4E773A10" w14:textId="77777777" w:rsidTr="00492970">
        <w:trPr>
          <w:trHeight w:val="379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4C57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853C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Радови на камионима и виљушкарима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2C23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EE4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F14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8F51D7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4867390" w14:textId="77777777" w:rsidTr="00492970">
        <w:trPr>
          <w:trHeight w:val="379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B52A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DA3A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Радови на багерима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C549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55E8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718D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FB0966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1362B0EB" w14:textId="77777777" w:rsidTr="00492970">
        <w:trPr>
          <w:trHeight w:val="379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C311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4B1D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Браварско заваривачки радови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6BD6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CD27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D67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0E81B0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4AC83381" w14:textId="77777777" w:rsidTr="00492970">
        <w:trPr>
          <w:trHeight w:val="315"/>
        </w:trPr>
        <w:tc>
          <w:tcPr>
            <w:tcW w:w="1992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9F02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DE3C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13мм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80F3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C038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3.500</w:t>
            </w:r>
          </w:p>
        </w:tc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F158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сектора,  Шеф одјељење за испитивање водомјера</w:t>
            </w: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35098F38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 и материјални</w:t>
            </w:r>
          </w:p>
        </w:tc>
      </w:tr>
      <w:tr w:rsidR="00324A02" w:rsidRPr="00324A02" w14:paraId="78EFA7E0" w14:textId="77777777" w:rsidTr="00492970">
        <w:trPr>
          <w:trHeight w:val="34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CC5B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AB06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20мм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D9FCE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8738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241B9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A444AA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A8ADBF0" w14:textId="77777777" w:rsidTr="00492970">
        <w:trPr>
          <w:trHeight w:val="34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82EB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5038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25мм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49B0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CE8C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A4CA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66C0F1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15AF8EBD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45B1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706C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30мм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AD09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0E65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1FF1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2F2BFA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2BA003F1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3A20F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CD22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40мм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7A8B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0604E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B526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10B5DB0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6A9E5EDD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4061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9D25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50мм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7C38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4DD0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0E86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790FB4F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54239A0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A3D4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E4D8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65мм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FE68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B269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B3C05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0E611B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FD3D258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9860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8227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80мм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E501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2A885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B7B1F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A32F45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69BEA5C9" w14:textId="77777777" w:rsidTr="00492970">
        <w:trPr>
          <w:trHeight w:val="319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394AA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24DA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100мм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9B6B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5DF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6409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B39F6D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41FB97BA" w14:textId="77777777" w:rsidTr="00492970">
        <w:trPr>
          <w:trHeight w:val="319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B058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F1EDF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баждарење водомјера Ø 150мм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0384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B47B8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B2E7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282762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6B522EA6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8811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CB32F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13мм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2E08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C555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2AA3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70C9085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8FB6515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47AEF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CFA9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20мм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55B0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2DB6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3.000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8353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4AF6D2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0F07C38E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1B06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8DD6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25мм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2493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F1DB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74D14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98E315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4A21426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5D61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3BA8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30мм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6A18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FC0DE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66ABAF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7FD54AC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B876589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BD2A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CB97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40мм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2F20E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CB9EF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5DE2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348D10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18B813F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F25D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C7B1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50мм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BA34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2FCC1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779E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CEBEA6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C632506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A515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E349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65мм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560F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6068E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61DB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BB0100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23A1B25E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01A2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8A5EF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80мм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29225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D8AD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4BF3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35694C5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64010539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448C0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DA8A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прегледе водомјера Ø 100мм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B4DD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69FD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E569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539DB3A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A9D554C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23E7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31E2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Први преглед водомјера Ø 150мм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82CC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ком.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AEF7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176E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1DB717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0E0D84C8" w14:textId="77777777" w:rsidTr="00492970">
        <w:trPr>
          <w:trHeight w:val="315"/>
        </w:trPr>
        <w:tc>
          <w:tcPr>
            <w:tcW w:w="1992" w:type="dxa"/>
            <w:tcBorders>
              <w:top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DE27B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A7636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9DA69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0D84F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B3C15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</w:tcBorders>
            <w:shd w:val="clear" w:color="000000" w:fill="FFFFFF"/>
            <w:vAlign w:val="center"/>
            <w:hideMark/>
          </w:tcPr>
          <w:p w14:paraId="000D01DF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324A02" w:rsidRPr="00324A02" w14:paraId="52638FFB" w14:textId="77777777" w:rsidTr="00492970">
        <w:trPr>
          <w:trHeight w:val="315"/>
        </w:trPr>
        <w:tc>
          <w:tcPr>
            <w:tcW w:w="1992" w:type="dxa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ABAC0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97F2AA" w14:textId="77777777" w:rsid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  <w:p w14:paraId="4FF4231E" w14:textId="1F212512" w:rsidR="004607AC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F40698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ADE71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C890F8" w14:textId="77777777" w:rsidR="0055160F" w:rsidRDefault="0055160F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70505C1A" w14:textId="77777777" w:rsidR="0055160F" w:rsidRDefault="0055160F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6187FA9B" w14:textId="21F93419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14:paraId="38A5F98E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324A02" w:rsidRPr="00324A02" w14:paraId="4BC30FF6" w14:textId="77777777" w:rsidTr="00492970">
        <w:trPr>
          <w:trHeight w:val="315"/>
        </w:trPr>
        <w:tc>
          <w:tcPr>
            <w:tcW w:w="199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706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8ED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624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9EF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C9F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6DBB9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</w:tr>
      <w:tr w:rsidR="00324A02" w:rsidRPr="0070611C" w14:paraId="0BA7CF04" w14:textId="77777777" w:rsidTr="00492970">
        <w:trPr>
          <w:trHeight w:val="315"/>
        </w:trPr>
        <w:tc>
          <w:tcPr>
            <w:tcW w:w="10956" w:type="dxa"/>
            <w:gridSpan w:val="6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548245D" w14:textId="1F67F5DB" w:rsidR="00324A02" w:rsidRPr="00B147D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B9BD5"/>
                <w:sz w:val="24"/>
                <w:szCs w:val="24"/>
                <w:lang w:val="sr-Cyrl-RS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color w:val="5B9BD5"/>
                <w:sz w:val="24"/>
                <w:szCs w:val="24"/>
                <w:lang w:val="sr-Latn-BA" w:eastAsia="sr-Latn-BA"/>
              </w:rPr>
              <w:t>"ВОДОВОД" а.д. - Бања Лука - СЕОСКИ ВОДОВОДИ</w:t>
            </w:r>
            <w:r w:rsidR="00B147D2">
              <w:rPr>
                <w:rFonts w:ascii="Times New Roman" w:eastAsia="Times New Roman" w:hAnsi="Times New Roman" w:cs="Times New Roman"/>
                <w:b/>
                <w:bCs/>
                <w:color w:val="5B9BD5"/>
                <w:sz w:val="24"/>
                <w:szCs w:val="24"/>
                <w:lang w:val="sr-Cyrl-RS" w:eastAsia="sr-Latn-BA"/>
              </w:rPr>
              <w:t xml:space="preserve"> - </w:t>
            </w:r>
            <w:r w:rsidR="009C3061">
              <w:rPr>
                <w:rFonts w:ascii="Times New Roman" w:eastAsia="Times New Roman" w:hAnsi="Times New Roman" w:cs="Times New Roman"/>
                <w:b/>
                <w:bCs/>
                <w:color w:val="5B9BD5"/>
                <w:sz w:val="24"/>
                <w:szCs w:val="24"/>
                <w:lang w:val="sr-Cyrl-RS" w:eastAsia="sr-Latn-BA"/>
              </w:rPr>
              <w:t xml:space="preserve"> СЕКТОР </w:t>
            </w:r>
            <w:r w:rsidR="00B147D2">
              <w:rPr>
                <w:rFonts w:ascii="Times New Roman" w:eastAsia="Times New Roman" w:hAnsi="Times New Roman" w:cs="Times New Roman"/>
                <w:b/>
                <w:bCs/>
                <w:color w:val="5B9BD5"/>
                <w:sz w:val="24"/>
                <w:szCs w:val="24"/>
                <w:lang w:val="sr-Cyrl-RS" w:eastAsia="sr-Latn-BA"/>
              </w:rPr>
              <w:t>ОДРЖАВАЊЕ</w:t>
            </w:r>
          </w:p>
        </w:tc>
      </w:tr>
      <w:tr w:rsidR="00324A02" w:rsidRPr="0070611C" w14:paraId="65FE06D1" w14:textId="77777777" w:rsidTr="00492970">
        <w:trPr>
          <w:trHeight w:val="315"/>
        </w:trPr>
        <w:tc>
          <w:tcPr>
            <w:tcW w:w="10956" w:type="dxa"/>
            <w:gridSpan w:val="6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D8E0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Стратешки циљ бр.1: Одржавање и изградња водоводне и канализационе мреже и прекопа</w:t>
            </w:r>
          </w:p>
        </w:tc>
      </w:tr>
      <w:tr w:rsidR="00324A02" w:rsidRPr="00324A02" w14:paraId="181FCB19" w14:textId="77777777" w:rsidTr="00492970">
        <w:trPr>
          <w:trHeight w:val="945"/>
        </w:trPr>
        <w:tc>
          <w:tcPr>
            <w:tcW w:w="1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D58782F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358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607915F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59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B60AB61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BA" w:eastAsia="sr-Latn-BA"/>
              </w:rPr>
              <w:t>ЈМ</w:t>
            </w:r>
          </w:p>
        </w:tc>
        <w:tc>
          <w:tcPr>
            <w:tcW w:w="153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69B4EC1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62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F29038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62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3791B7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</w:tr>
      <w:tr w:rsidR="00324A02" w:rsidRPr="00324A02" w14:paraId="625F77D5" w14:textId="77777777" w:rsidTr="00492970">
        <w:trPr>
          <w:trHeight w:val="315"/>
        </w:trPr>
        <w:tc>
          <w:tcPr>
            <w:tcW w:w="1992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F454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и изградња водоводне мреже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10A9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у водомјерном шахту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0D265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50B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</w:t>
            </w:r>
          </w:p>
        </w:tc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98F7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сектора, Шеф одјељења сеоски водоводи</w:t>
            </w: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340296C9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Кадровски, материјални и финансијски</w:t>
            </w:r>
          </w:p>
        </w:tc>
      </w:tr>
      <w:tr w:rsidR="00324A02" w:rsidRPr="00324A02" w14:paraId="5B3E9974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505E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0AC3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у линијском шахту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A8088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CC1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FF47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81225B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19F7BF77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1D02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B6046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на главној линији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96427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F66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1674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E94B53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2583640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9079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4A05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Квар на кућним прикључцима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71E5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C99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B85B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90650D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A9DEDB0" w14:textId="77777777" w:rsidTr="009C3061">
        <w:trPr>
          <w:trHeight w:val="504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60F8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EF640" w14:textId="50077BA3" w:rsidR="00324A02" w:rsidRPr="00324A02" w:rsidRDefault="009C3061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Израда кућних прикључака: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9DC4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3B74604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23998D1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62B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CB26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Физичка лица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590D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20CD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150</w:t>
            </w:r>
          </w:p>
        </w:tc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2E59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1FFE1A0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07603222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8A0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05F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Правна лица 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1B3A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39D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823A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751D7D6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3CDAC3F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FCE0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4CB88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Интервенције, обилазак терена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0F60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1BC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3619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D348B3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1DB8AA4" w14:textId="77777777" w:rsidTr="00492970">
        <w:trPr>
          <w:trHeight w:val="315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5E2F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14E7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Изградња водоводне мреже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CD7B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км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89AD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D8CA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39BA0EE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1CD3BAFF" w14:textId="77777777" w:rsidTr="009C3061">
        <w:trPr>
          <w:trHeight w:val="544"/>
        </w:trPr>
        <w:tc>
          <w:tcPr>
            <w:tcW w:w="1992" w:type="dxa"/>
            <w:vMerge w:val="restart"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288AC" w14:textId="77777777" w:rsidR="00324A02" w:rsidRPr="00324A02" w:rsidRDefault="00324A02" w:rsidP="00492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Одржавање и изградња канализационе мреже и одржавање прекопа</w:t>
            </w:r>
          </w:p>
        </w:tc>
        <w:tc>
          <w:tcPr>
            <w:tcW w:w="5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2192F" w14:textId="75AF7EA0" w:rsidR="00324A02" w:rsidRPr="00324A02" w:rsidRDefault="009C3061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Одржавање прекопа: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CECB9" w14:textId="096DAA00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000000" w:fill="FFFFFF"/>
            <w:vAlign w:val="center"/>
            <w:hideMark/>
          </w:tcPr>
          <w:p w14:paraId="6E826E70" w14:textId="560D8DB1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5A10083" w14:textId="77777777" w:rsidTr="00492970">
        <w:trPr>
          <w:trHeight w:val="40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9894E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51F7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Асфалтирање прекопа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43568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м²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8AD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8D69E" w14:textId="453C5516" w:rsidR="00324A02" w:rsidRPr="00492970" w:rsidRDefault="004607AC" w:rsidP="00492970">
            <w:pPr>
              <w:spacing w:after="0" w:line="240" w:lineRule="auto"/>
              <w:ind w:left="-48" w:right="-112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92970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сектора, Шеф одјељења сеоски водоводи, Шеф грађ. послова за изградњу и одржавање канализационе мреже и одржавање прекопа</w:t>
            </w: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6AAE23D1" w14:textId="624F3D4C" w:rsidR="00324A02" w:rsidRPr="00324A02" w:rsidRDefault="004607AC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 и материјални</w:t>
            </w:r>
          </w:p>
        </w:tc>
      </w:tr>
      <w:tr w:rsidR="00324A02" w:rsidRPr="00324A02" w14:paraId="20AE1CB2" w14:textId="77777777" w:rsidTr="00492970">
        <w:trPr>
          <w:trHeight w:val="40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D778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F835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Обрезивање прекопа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F2A14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09F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06A19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6630B1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6C906B94" w14:textId="77777777" w:rsidTr="00492970">
        <w:trPr>
          <w:trHeight w:val="40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FA53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3076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Бетонирање прекопа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0BA83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0C3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208B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5974AFF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6332B25" w14:textId="77777777" w:rsidTr="00492970">
        <w:trPr>
          <w:trHeight w:val="40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BF177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B673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Досипавање прекопа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405C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м</w:t>
            </w: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sr-Latn-BA" w:eastAsia="sr-Latn-BA"/>
              </w:rPr>
              <w:t>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21E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456A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9FC7C2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79A047D" w14:textId="77777777" w:rsidTr="00492970">
        <w:trPr>
          <w:trHeight w:val="40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B21E1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F7CE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Уградња ливено гвоздених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733F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24E2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0B4A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46AEB67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324C9AF0" w14:textId="77777777" w:rsidTr="00492970">
        <w:trPr>
          <w:trHeight w:val="40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AF76B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28CB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Уградња лимених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C9E26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D9AA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2A41FF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2132BB6A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5A31C48C" w14:textId="77777777" w:rsidTr="00492970">
        <w:trPr>
          <w:trHeight w:val="402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0C354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234B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и уградња бетонских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C7FEF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C38C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EB5E3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14:paraId="0704B21D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324A02" w:rsidRPr="00324A02" w14:paraId="759013BB" w14:textId="77777777" w:rsidTr="00492970">
        <w:trPr>
          <w:trHeight w:val="678"/>
        </w:trPr>
        <w:tc>
          <w:tcPr>
            <w:tcW w:w="1992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24E09AC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5EB05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и уградња дрвених поклопаца</w:t>
            </w:r>
          </w:p>
        </w:tc>
        <w:tc>
          <w:tcPr>
            <w:tcW w:w="5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5E900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  <w:t>ком</w:t>
            </w:r>
          </w:p>
        </w:tc>
        <w:tc>
          <w:tcPr>
            <w:tcW w:w="153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51BB" w14:textId="77777777" w:rsidR="00324A02" w:rsidRPr="00324A02" w:rsidRDefault="00324A02" w:rsidP="00324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24A02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</w:t>
            </w:r>
          </w:p>
        </w:tc>
        <w:tc>
          <w:tcPr>
            <w:tcW w:w="1621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5945DA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D8DC82" w14:textId="77777777" w:rsidR="00324A02" w:rsidRPr="00324A02" w:rsidRDefault="00324A02" w:rsidP="0032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</w:tbl>
    <w:p w14:paraId="0173CF3B" w14:textId="77777777" w:rsidR="00AB287A" w:rsidRPr="00335641" w:rsidRDefault="00AB287A" w:rsidP="00AB287A">
      <w:pPr>
        <w:pBdr>
          <w:top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sectPr w:rsidR="00AB287A" w:rsidRPr="00335641" w:rsidSect="00AB287A">
          <w:pgSz w:w="11907" w:h="16839" w:code="9"/>
          <w:pgMar w:top="720" w:right="720" w:bottom="720" w:left="720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</w:p>
    <w:p w14:paraId="1EF2C860" w14:textId="6FEB2B43" w:rsidR="009F0D72" w:rsidRPr="004607AC" w:rsidRDefault="003A2FF4" w:rsidP="00F02DB0">
      <w:pPr>
        <w:pBdr>
          <w:bottom w:val="single" w:sz="4" w:space="1" w:color="1F497D" w:themeColor="text2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 xml:space="preserve">СЕКТОР </w:t>
      </w:r>
      <w:r w:rsidR="001C4062" w:rsidRPr="004607AC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РАЗВОЈ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А</w:t>
      </w:r>
    </w:p>
    <w:p w14:paraId="62FDD56D" w14:textId="56B87082" w:rsidR="000229AC" w:rsidRDefault="007764F2" w:rsidP="00F0658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4607AC">
        <w:rPr>
          <w:rFonts w:ascii="Times New Roman" w:hAnsi="Times New Roman" w:cs="Times New Roman"/>
          <w:sz w:val="24"/>
          <w:szCs w:val="24"/>
          <w:lang w:val="sr-Cyrl-BA"/>
        </w:rPr>
        <w:t>К</w:t>
      </w:r>
      <w:r w:rsidR="00CC4A4D" w:rsidRPr="004607AC">
        <w:rPr>
          <w:rFonts w:ascii="Times New Roman" w:hAnsi="Times New Roman" w:cs="Times New Roman"/>
          <w:sz w:val="24"/>
          <w:szCs w:val="24"/>
          <w:lang w:val="ru-RU"/>
        </w:rPr>
        <w:t>роз послове пројектовања, понуда и сагласности, рад геодетске службе, рад на индивидуалним прикључцима и осталим радним активностима Сектора развоја</w:t>
      </w:r>
      <w:r w:rsidR="009A5652" w:rsidRPr="004607AC">
        <w:rPr>
          <w:rFonts w:ascii="Times New Roman" w:hAnsi="Times New Roman" w:cs="Times New Roman"/>
          <w:sz w:val="24"/>
          <w:szCs w:val="24"/>
          <w:lang w:val="sr-Cyrl-BA"/>
        </w:rPr>
        <w:t xml:space="preserve"> у 20</w:t>
      </w:r>
      <w:r w:rsidR="009A5652" w:rsidRPr="004607A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607AC" w:rsidRPr="004607AC">
        <w:rPr>
          <w:rFonts w:ascii="Times New Roman" w:hAnsi="Times New Roman" w:cs="Times New Roman"/>
          <w:sz w:val="24"/>
          <w:szCs w:val="24"/>
          <w:lang w:val="sr-Latn-BA"/>
        </w:rPr>
        <w:t>3</w:t>
      </w:r>
      <w:r w:rsidR="007F5CB7" w:rsidRPr="004607AC">
        <w:rPr>
          <w:rFonts w:ascii="Times New Roman" w:hAnsi="Times New Roman" w:cs="Times New Roman"/>
          <w:sz w:val="24"/>
          <w:szCs w:val="24"/>
          <w:lang w:val="sr-Cyrl-BA"/>
        </w:rPr>
        <w:t>. години</w:t>
      </w:r>
      <w:r w:rsidR="007F5CB7" w:rsidRPr="004607AC">
        <w:rPr>
          <w:rFonts w:ascii="Times New Roman" w:hAnsi="Times New Roman" w:cs="Times New Roman"/>
          <w:sz w:val="24"/>
          <w:szCs w:val="24"/>
          <w:lang w:val="ru-RU"/>
        </w:rPr>
        <w:t>, генер</w:t>
      </w:r>
      <w:r w:rsidR="007F5CB7" w:rsidRPr="004607AC">
        <w:rPr>
          <w:rFonts w:ascii="Times New Roman" w:hAnsi="Times New Roman" w:cs="Times New Roman"/>
          <w:sz w:val="24"/>
          <w:szCs w:val="24"/>
          <w:lang w:val="sr-Cyrl-BA"/>
        </w:rPr>
        <w:t>исаће се</w:t>
      </w:r>
      <w:r w:rsidR="00CC4A4D" w:rsidRPr="004607AC">
        <w:rPr>
          <w:rFonts w:ascii="Times New Roman" w:hAnsi="Times New Roman" w:cs="Times New Roman"/>
          <w:sz w:val="24"/>
          <w:szCs w:val="24"/>
          <w:lang w:val="ru-RU"/>
        </w:rPr>
        <w:t xml:space="preserve"> укупна техничка подршка основној дјелатности </w:t>
      </w:r>
      <w:r w:rsidR="007F5CB7" w:rsidRPr="004607AC">
        <w:rPr>
          <w:rFonts w:ascii="Times New Roman" w:hAnsi="Times New Roman" w:cs="Times New Roman"/>
          <w:sz w:val="24"/>
          <w:szCs w:val="24"/>
          <w:lang w:val="sr-Cyrl-BA"/>
        </w:rPr>
        <w:t>Друштва.</w:t>
      </w:r>
      <w:r w:rsidR="000C4A0C" w:rsidRPr="004607AC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B11D85" w:rsidRPr="004607AC">
        <w:rPr>
          <w:rFonts w:ascii="Times New Roman" w:hAnsi="Times New Roman" w:cs="Times New Roman"/>
          <w:sz w:val="24"/>
          <w:szCs w:val="24"/>
          <w:lang w:val="ru-RU"/>
        </w:rPr>
        <w:t xml:space="preserve">Развој водоводног система планира се </w:t>
      </w:r>
      <w:r w:rsidR="00B11D85" w:rsidRPr="004607AC">
        <w:rPr>
          <w:rFonts w:ascii="Times New Roman" w:hAnsi="Times New Roman" w:cs="Times New Roman"/>
          <w:sz w:val="24"/>
          <w:szCs w:val="24"/>
          <w:lang w:val="sr-Cyrl-BA"/>
        </w:rPr>
        <w:t xml:space="preserve">у оквиру Сектора развоја, </w:t>
      </w:r>
      <w:r w:rsidR="00B11D85" w:rsidRPr="004607AC">
        <w:rPr>
          <w:rFonts w:ascii="Times New Roman" w:hAnsi="Times New Roman" w:cs="Times New Roman"/>
          <w:sz w:val="24"/>
          <w:szCs w:val="24"/>
          <w:lang w:val="ru-RU"/>
        </w:rPr>
        <w:t>као координација свих чинилаца и потреба у циљу оствар</w:t>
      </w:r>
      <w:r w:rsidR="00B11D85" w:rsidRPr="004607AC">
        <w:rPr>
          <w:rFonts w:ascii="Times New Roman" w:hAnsi="Times New Roman" w:cs="Times New Roman"/>
          <w:sz w:val="24"/>
          <w:szCs w:val="24"/>
          <w:lang w:val="sr-Cyrl-BA"/>
        </w:rPr>
        <w:t>ења стратегије</w:t>
      </w:r>
      <w:r w:rsidR="00B11D85" w:rsidRPr="004607AC">
        <w:rPr>
          <w:rFonts w:ascii="Times New Roman" w:hAnsi="Times New Roman" w:cs="Times New Roman"/>
          <w:sz w:val="24"/>
          <w:szCs w:val="24"/>
          <w:lang w:val="ru-RU"/>
        </w:rPr>
        <w:t xml:space="preserve"> Друштва</w:t>
      </w:r>
      <w:r w:rsidR="00B11D85" w:rsidRPr="004607AC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7CC0FC72" w14:textId="1DA253E9" w:rsidR="00023DD0" w:rsidRPr="00C964AD" w:rsidRDefault="00D618B5" w:rsidP="002242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>Нове активности које</w:t>
      </w:r>
      <w:r w:rsidR="0049720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ће</w:t>
      </w:r>
      <w:r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Сектора Р</w:t>
      </w:r>
      <w:r w:rsidR="0049720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азвоја  обављати </w:t>
      </w:r>
      <w:r w:rsidR="00307C3F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>у</w:t>
      </w:r>
      <w:r w:rsidR="0049720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2023. </w:t>
      </w:r>
      <w:r w:rsidR="00307C3F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>години</w:t>
      </w:r>
      <w:r w:rsidR="0049720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су – Пројектовање</w:t>
      </w:r>
      <w:r w:rsidR="00307C3F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за</w:t>
      </w:r>
      <w:r w:rsidR="0049720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="00307C3F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>трећа лица</w:t>
      </w:r>
      <w:r w:rsidR="0049720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, </w:t>
      </w:r>
      <w:r w:rsidR="002242C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>те се за те послове планира запослити нови радник са ВСС</w:t>
      </w:r>
      <w:r w:rsidR="00307C3F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>-ом</w:t>
      </w:r>
      <w:r w:rsidR="002242C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или</w:t>
      </w:r>
      <w:r w:rsidR="00307C3F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су</w:t>
      </w:r>
      <w:r w:rsidR="002242C8" w:rsidRPr="00C964AD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могуће ротације са постојећом радном снагом.</w:t>
      </w:r>
    </w:p>
    <w:p w14:paraId="52F6301F" w14:textId="658C2E92" w:rsidR="002242C8" w:rsidRPr="00C964AD" w:rsidRDefault="002242C8" w:rsidP="002242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C964AD">
        <w:rPr>
          <w:rFonts w:ascii="Times New Roman" w:hAnsi="Times New Roman" w:cs="Times New Roman"/>
          <w:sz w:val="24"/>
          <w:szCs w:val="24"/>
          <w:lang w:val="sr-Cyrl-RS"/>
        </w:rPr>
        <w:t>Што се тиче изградње секундарне мреже (кракова), као и санације и реконструкције водоводне мреже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-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приједлог је да се 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>оставе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исте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или сличне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вриједности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инвестиција,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јер би у овој години било потребно санирати кварове настале у ранијим годинама, а који се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нису могли радити због недоста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>тка механизације.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Сада је тај проблем рјешен набавком 3 камиона и једног багера.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Уколико је потребно да се више ради на губицима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и смањивању истих,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С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>ектор Одржавање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мора да</w:t>
      </w:r>
      <w:r w:rsidR="00307C3F" w:rsidRPr="00C964AD">
        <w:rPr>
          <w:rFonts w:ascii="Times New Roman" w:hAnsi="Times New Roman" w:cs="Times New Roman"/>
          <w:sz w:val="24"/>
          <w:szCs w:val="24"/>
          <w:lang w:val="sr-Cyrl-RS"/>
        </w:rPr>
        <w:t xml:space="preserve"> буде из тим детекције и отклања ут</w:t>
      </w:r>
      <w:r w:rsidRPr="00C964AD">
        <w:rPr>
          <w:rFonts w:ascii="Times New Roman" w:hAnsi="Times New Roman" w:cs="Times New Roman"/>
          <w:sz w:val="24"/>
          <w:szCs w:val="24"/>
          <w:lang w:val="sr-Cyrl-RS"/>
        </w:rPr>
        <w:t>врђене видљиве и невидљиве кварове.</w:t>
      </w:r>
    </w:p>
    <w:p w14:paraId="45A83FD5" w14:textId="761C3CF7" w:rsidR="00370457" w:rsidRPr="002368A5" w:rsidRDefault="00370457" w:rsidP="00370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368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Стратешки циљ бр.1: Развој водоводе и канализационе мреже</w:t>
      </w:r>
    </w:p>
    <w:tbl>
      <w:tblPr>
        <w:tblW w:w="15866" w:type="dxa"/>
        <w:tblLook w:val="04A0" w:firstRow="1" w:lastRow="0" w:firstColumn="1" w:lastColumn="0" w:noHBand="0" w:noVBand="1"/>
      </w:tblPr>
      <w:tblGrid>
        <w:gridCol w:w="3267"/>
        <w:gridCol w:w="3216"/>
        <w:gridCol w:w="1812"/>
        <w:gridCol w:w="1531"/>
        <w:gridCol w:w="1418"/>
        <w:gridCol w:w="1436"/>
        <w:gridCol w:w="1644"/>
        <w:gridCol w:w="1542"/>
      </w:tblGrid>
      <w:tr w:rsidR="004607AC" w:rsidRPr="004607AC" w14:paraId="6650C7F1" w14:textId="77777777" w:rsidTr="002242C8">
        <w:trPr>
          <w:trHeight w:val="379"/>
        </w:trPr>
        <w:tc>
          <w:tcPr>
            <w:tcW w:w="326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289153A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321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6A4432C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81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555C935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53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5B8E7B4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Јавни водовод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41B3AF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Локални водоводи</w:t>
            </w:r>
          </w:p>
        </w:tc>
        <w:tc>
          <w:tcPr>
            <w:tcW w:w="143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3B2D59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64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1EB938A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C6D9F1"/>
            <w:vAlign w:val="center"/>
            <w:hideMark/>
          </w:tcPr>
          <w:p w14:paraId="42C04CD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4607AC" w:rsidRPr="004607AC" w14:paraId="15D90AF6" w14:textId="77777777" w:rsidTr="001B13B0">
        <w:trPr>
          <w:trHeight w:val="315"/>
        </w:trPr>
        <w:tc>
          <w:tcPr>
            <w:tcW w:w="3267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61B6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Пројектовање цјевовода водоводне и канализационе мреже (израда техничке документације за нове цјевоводе и документације за реконструкцију)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51F1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Обилазак теренa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67B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2.000 метара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9C5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669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1A7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 развојa</w:t>
            </w:r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901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 и материјални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5311A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4607AC" w:rsidRPr="004607AC" w14:paraId="1E09B4BB" w14:textId="77777777" w:rsidTr="001B13B0">
        <w:trPr>
          <w:trHeight w:val="570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64A4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11AA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Геодетско снимање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683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 метара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094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0B8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774B0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6FAF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2CD6E36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7F1282B3" w14:textId="77777777" w:rsidTr="001B13B0">
        <w:trPr>
          <w:trHeight w:val="405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3CB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B7C4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техничке документације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87F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 метара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A7B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D0C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20AA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EB9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Кадровски 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3207418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31232396" w14:textId="77777777" w:rsidTr="001B13B0">
        <w:trPr>
          <w:trHeight w:val="630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FFE5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B93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Надзор над извођењем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BE8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 метара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3B8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696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8DAC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AA2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 и материјални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FF2D005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31F367F0" w14:textId="77777777" w:rsidTr="001B13B0">
        <w:trPr>
          <w:trHeight w:val="315"/>
        </w:trPr>
        <w:tc>
          <w:tcPr>
            <w:tcW w:w="3267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0E2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Издавање сагласности и мишљења, предрачуна и калкулација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C8A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Запримање захтјева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EB7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950 комада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C3F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BA4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8CE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8D3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E9A1DD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4607AC" w:rsidRPr="004607AC" w14:paraId="60E23AE6" w14:textId="77777777" w:rsidTr="001B13B0">
        <w:trPr>
          <w:trHeight w:val="315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350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563D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Анализа предате документације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618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950 комада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BCE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E41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5D3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 Сектора развојa</w:t>
            </w:r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D20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CF43D5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533C2676" w14:textId="77777777" w:rsidTr="002242C8">
        <w:trPr>
          <w:trHeight w:val="1363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A72E7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F097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Издавање сагласности и мишљења, предрачуна и калкулација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C78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950 комада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EE8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3C9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1F0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96F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C9FA2FA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28C1C693" w14:textId="77777777" w:rsidTr="002242C8">
        <w:trPr>
          <w:trHeight w:val="315"/>
        </w:trPr>
        <w:tc>
          <w:tcPr>
            <w:tcW w:w="3267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6E4F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lastRenderedPageBreak/>
              <w:t>Послови пројектовањa прикључака на водоводну и канализациону мрежу стамбено пословних, пословних и индивидуалних објеката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A6B1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Запримање захтјева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8D8C" w14:textId="0F8099CE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</w:t>
            </w:r>
            <w:r w:rsidR="0070611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.</w:t>
            </w: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050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ECB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200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F7A1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009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4EEC0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4607AC" w:rsidRPr="004607AC" w14:paraId="4E49F78B" w14:textId="77777777" w:rsidTr="001B13B0">
        <w:trPr>
          <w:trHeight w:val="315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BCD0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460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Анализа предате документације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C1C0" w14:textId="214CB41D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</w:t>
            </w:r>
            <w:r w:rsidR="0070611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.</w:t>
            </w: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A25D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ABC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200</w:t>
            </w:r>
          </w:p>
        </w:tc>
        <w:tc>
          <w:tcPr>
            <w:tcW w:w="1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E54B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 развојa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3B9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40E93D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0268A9CF" w14:textId="77777777" w:rsidTr="001B13B0">
        <w:trPr>
          <w:trHeight w:val="630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A6CEF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D3B5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Излазак на локацију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9A26" w14:textId="48C88C84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</w:t>
            </w:r>
            <w:r w:rsidR="0070611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.</w:t>
            </w: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840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499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200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2D22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390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Кадровси и материјални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05CC7C6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0DADA86D" w14:textId="77777777" w:rsidTr="001B13B0">
        <w:trPr>
          <w:trHeight w:val="630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2A7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DFC8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пројекта прикључка и предмјера радова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C233" w14:textId="5228BAFF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</w:t>
            </w:r>
            <w:r w:rsidR="0070611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.</w:t>
            </w: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0C1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CFDC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1BDE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EAC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Кадровси 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82E277D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2DD334BF" w14:textId="77777777" w:rsidTr="001B13B0">
        <w:trPr>
          <w:trHeight w:val="630"/>
        </w:trPr>
        <w:tc>
          <w:tcPr>
            <w:tcW w:w="3267" w:type="dxa"/>
            <w:vMerge w:val="restart"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3120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Развој ГИС базе водоводне и канализационе мреже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35E5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Унос  водоводне и канализационе мреже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85C5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 километара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7B9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D40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1D6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Директор Сектора развоја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E51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56138F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4607AC" w:rsidRPr="004607AC" w14:paraId="686263BC" w14:textId="77777777" w:rsidTr="001B13B0">
        <w:trPr>
          <w:trHeight w:val="315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A9B552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D9B5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Унос објеката на мрежи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E53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 комада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7D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E53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3EFA1C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B1F323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6D6C578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0305A756" w14:textId="77777777" w:rsidTr="002242C8">
        <w:trPr>
          <w:trHeight w:val="312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19906A7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08F7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Повезивање ГИС и ПИС базе података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AC7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1.500 комада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4F0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E53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D6C137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633CE0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C74419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607AC" w:rsidRPr="004607AC" w14:paraId="74B717A0" w14:textId="77777777" w:rsidTr="001B13B0">
        <w:trPr>
          <w:trHeight w:val="330"/>
        </w:trPr>
        <w:tc>
          <w:tcPr>
            <w:tcW w:w="326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AF1416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820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Контрола адреса </w:t>
            </w:r>
          </w:p>
        </w:tc>
        <w:tc>
          <w:tcPr>
            <w:tcW w:w="18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6DC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1FA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BBC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43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732FD1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A24E9C6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529192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</w:tbl>
    <w:p w14:paraId="345BD52E" w14:textId="77777777" w:rsidR="004607AC" w:rsidRPr="00335641" w:rsidRDefault="004607AC" w:rsidP="00370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ru-RU"/>
        </w:rPr>
      </w:pPr>
    </w:p>
    <w:p w14:paraId="4E507DD9" w14:textId="65B5CE5B" w:rsidR="004607AC" w:rsidRPr="002368A5" w:rsidRDefault="00B04CCD" w:rsidP="002D59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368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Стратешки циљ бр.2: Смањење губитака на водоводној мрежи</w:t>
      </w:r>
    </w:p>
    <w:tbl>
      <w:tblPr>
        <w:tblW w:w="15910" w:type="dxa"/>
        <w:tblLook w:val="04A0" w:firstRow="1" w:lastRow="0" w:firstColumn="1" w:lastColumn="0" w:noHBand="0" w:noVBand="1"/>
      </w:tblPr>
      <w:tblGrid>
        <w:gridCol w:w="3227"/>
        <w:gridCol w:w="2895"/>
        <w:gridCol w:w="1752"/>
        <w:gridCol w:w="1632"/>
        <w:gridCol w:w="1632"/>
        <w:gridCol w:w="1616"/>
        <w:gridCol w:w="1614"/>
        <w:gridCol w:w="1542"/>
      </w:tblGrid>
      <w:tr w:rsidR="004607AC" w:rsidRPr="002368A5" w14:paraId="7920DAB3" w14:textId="77777777" w:rsidTr="002242C8">
        <w:trPr>
          <w:trHeight w:val="336"/>
        </w:trPr>
        <w:tc>
          <w:tcPr>
            <w:tcW w:w="322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noWrap/>
            <w:vAlign w:val="center"/>
            <w:hideMark/>
          </w:tcPr>
          <w:p w14:paraId="23C66B0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89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E05E87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75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13B47BD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6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DFFDA0D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Јавни водовод</w:t>
            </w:r>
          </w:p>
        </w:tc>
        <w:tc>
          <w:tcPr>
            <w:tcW w:w="16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B5CCA4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Локални водоводи</w:t>
            </w:r>
          </w:p>
        </w:tc>
        <w:tc>
          <w:tcPr>
            <w:tcW w:w="161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1C8464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61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1B3C044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C6D9F1"/>
            <w:vAlign w:val="center"/>
            <w:hideMark/>
          </w:tcPr>
          <w:p w14:paraId="687C06E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4607AC" w:rsidRPr="002368A5" w14:paraId="531BA432" w14:textId="77777777" w:rsidTr="001B13B0">
        <w:trPr>
          <w:trHeight w:val="315"/>
        </w:trPr>
        <w:tc>
          <w:tcPr>
            <w:tcW w:w="3227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F39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Систематско откривање и отклањање губитака у систему водоснабдијевања   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F87F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Дефинисање зона рада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02F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 зоне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ADF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070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</w:t>
            </w:r>
          </w:p>
        </w:tc>
        <w:tc>
          <w:tcPr>
            <w:tcW w:w="16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05D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Директор Сектора развојa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EE1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Кадровски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7F563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31.03.2023.</w:t>
            </w:r>
          </w:p>
        </w:tc>
      </w:tr>
      <w:tr w:rsidR="004607AC" w:rsidRPr="002368A5" w14:paraId="31CA8E33" w14:textId="77777777" w:rsidTr="002242C8">
        <w:trPr>
          <w:trHeight w:val="259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6E3C2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8242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Мјерења на терену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16B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 зоне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296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B7C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D81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A38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Кадровски, материјални и 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3EA625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4607AC" w:rsidRPr="002368A5" w14:paraId="6BE2EB80" w14:textId="77777777" w:rsidTr="002242C8">
        <w:trPr>
          <w:trHeight w:val="256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E0D06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787F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Анализа мјерења и потрошње становништва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676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 зоне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5D9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4F4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3B3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D64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D0A8A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31.11.2023</w:t>
            </w:r>
          </w:p>
        </w:tc>
      </w:tr>
      <w:tr w:rsidR="004607AC" w:rsidRPr="002368A5" w14:paraId="6332B940" w14:textId="77777777" w:rsidTr="001B13B0">
        <w:trPr>
          <w:trHeight w:val="315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8FC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8084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Израда завршног извјештаја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281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 извјештај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AF8D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 извјештај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B314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 извјештај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0CDAD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F1D4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73AFF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4607AC" w:rsidRPr="002368A5" w14:paraId="3530C11D" w14:textId="77777777" w:rsidTr="001B13B0">
        <w:trPr>
          <w:trHeight w:val="786"/>
        </w:trPr>
        <w:tc>
          <w:tcPr>
            <w:tcW w:w="3227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A544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Откривање нелегалних потрошача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F374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Дефинисање зоне рада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632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Рубна подручја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FFD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Рубна подручја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E76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Рубна подручја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BC5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Директори сектора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AEC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7F782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4607AC" w:rsidRPr="002368A5" w14:paraId="166D5EF8" w14:textId="77777777" w:rsidTr="001B13B0">
        <w:trPr>
          <w:trHeight w:val="945"/>
        </w:trPr>
        <w:tc>
          <w:tcPr>
            <w:tcW w:w="322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D4CA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77B4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Обилазак терене и лоцирање потрошача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175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минимално 400 домаћинстава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FF6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минимално 400 домаћинстава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FA0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минимално 400 домаћинстава</w:t>
            </w: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A01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DD1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 и материјални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0C42D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4607AC" w:rsidRPr="002368A5" w14:paraId="69C098BF" w14:textId="77777777" w:rsidTr="002242C8">
        <w:trPr>
          <w:trHeight w:val="273"/>
        </w:trPr>
        <w:tc>
          <w:tcPr>
            <w:tcW w:w="322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1054A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E6B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Обавјештавање потрошача о активностима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A81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400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71FD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BA4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100</w:t>
            </w: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3CE38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1C6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A4E5285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4607AC" w:rsidRPr="002368A5" w14:paraId="4933BC0B" w14:textId="77777777" w:rsidTr="001B13B0">
        <w:trPr>
          <w:trHeight w:val="315"/>
        </w:trPr>
        <w:tc>
          <w:tcPr>
            <w:tcW w:w="322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CED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3CA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Подношење захтјева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E83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400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C1D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A3C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100</w:t>
            </w: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BDBBF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F3E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34F6DC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  <w:tr w:rsidR="004607AC" w:rsidRPr="002368A5" w14:paraId="3D77A85A" w14:textId="77777777" w:rsidTr="002242C8">
        <w:trPr>
          <w:trHeight w:val="1008"/>
        </w:trPr>
        <w:tc>
          <w:tcPr>
            <w:tcW w:w="3227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1CDE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1EC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Реализација прикључка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2AD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300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2C7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250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60B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238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 развојa и директор Сектора одржавање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D47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 и материјални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73D9C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4607AC" w:rsidRPr="002368A5" w14:paraId="5D5E4CF9" w14:textId="77777777" w:rsidTr="001B13B0">
        <w:trPr>
          <w:trHeight w:val="315"/>
        </w:trPr>
        <w:tc>
          <w:tcPr>
            <w:tcW w:w="3227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498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Подјела мреже на зоне билансирања са израдом и опремањем мјериних мјеста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A3A7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Дефинисање нових зона мјерења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1A0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638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0C3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0</w:t>
            </w:r>
          </w:p>
        </w:tc>
        <w:tc>
          <w:tcPr>
            <w:tcW w:w="16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E80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 развојa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688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2ED2E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31.03.2023.</w:t>
            </w:r>
          </w:p>
        </w:tc>
      </w:tr>
      <w:tr w:rsidR="004607AC" w:rsidRPr="002368A5" w14:paraId="08092BB8" w14:textId="77777777" w:rsidTr="001B13B0">
        <w:trPr>
          <w:trHeight w:val="945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BD0DD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710D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Израда мјерних мјеста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AD2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A7A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65C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0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D332D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FB7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Кадровски, материјални и 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2B23C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31.08.2023.</w:t>
            </w:r>
          </w:p>
        </w:tc>
      </w:tr>
      <w:tr w:rsidR="004607AC" w:rsidRPr="002368A5" w14:paraId="3C7D00D3" w14:textId="77777777" w:rsidTr="001B13B0">
        <w:trPr>
          <w:trHeight w:val="315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EE6D1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C9E0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Набавка опреме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6A12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0A4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580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0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7B40C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105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36CDA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30.09.2023.</w:t>
            </w:r>
          </w:p>
        </w:tc>
      </w:tr>
      <w:tr w:rsidR="004607AC" w:rsidRPr="002368A5" w14:paraId="43981B06" w14:textId="77777777" w:rsidTr="001B13B0">
        <w:trPr>
          <w:trHeight w:val="630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5611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73C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Монтажа опреме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1FE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46C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E471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0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B7EEB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DC3A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Кадровски и  материјални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8D9BA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30.11.2023.</w:t>
            </w:r>
          </w:p>
        </w:tc>
      </w:tr>
      <w:tr w:rsidR="004607AC" w:rsidRPr="002368A5" w14:paraId="74D0EAB3" w14:textId="77777777" w:rsidTr="001B13B0">
        <w:trPr>
          <w:trHeight w:val="315"/>
        </w:trPr>
        <w:tc>
          <w:tcPr>
            <w:tcW w:w="3227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17D1D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Израда хидрауличког модела водоводне мреже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8365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Уговарење и почетак реализације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ACE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0E63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C355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65C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Директор Сектора развојa 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4B3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 и материјални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E2B1E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30.6.2023.</w:t>
            </w:r>
          </w:p>
        </w:tc>
      </w:tr>
      <w:tr w:rsidR="004607AC" w:rsidRPr="002368A5" w14:paraId="1888B15D" w14:textId="77777777" w:rsidTr="002242C8">
        <w:trPr>
          <w:trHeight w:val="412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8BCC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F457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Обука запослених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8EB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Извјештај о извршеној обуци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C58B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2EC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547E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5B90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D56B7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2024.</w:t>
            </w:r>
          </w:p>
        </w:tc>
      </w:tr>
      <w:tr w:rsidR="004607AC" w:rsidRPr="002368A5" w14:paraId="118B62FB" w14:textId="77777777" w:rsidTr="001B13B0">
        <w:trPr>
          <w:trHeight w:val="630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8FD73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F541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Завршетак израде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753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Елаборат и израђен модел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689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7B57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9691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C09F8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17725F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2025.</w:t>
            </w:r>
          </w:p>
        </w:tc>
      </w:tr>
      <w:tr w:rsidR="004607AC" w:rsidRPr="002368A5" w14:paraId="7C3E5655" w14:textId="77777777" w:rsidTr="002242C8">
        <w:trPr>
          <w:trHeight w:val="940"/>
        </w:trPr>
        <w:tc>
          <w:tcPr>
            <w:tcW w:w="322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0111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Контрола исправности водомјера са замјеном предимензионисаних водомјера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A066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Анализа комерцијалне базе података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3DE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5%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858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6D0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747D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Директори сектора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B0EE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21C8C46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31.12.2023.</w:t>
            </w:r>
          </w:p>
        </w:tc>
      </w:tr>
      <w:tr w:rsidR="004607AC" w:rsidRPr="002368A5" w14:paraId="60CBF551" w14:textId="77777777" w:rsidTr="002242C8">
        <w:trPr>
          <w:trHeight w:val="886"/>
        </w:trPr>
        <w:tc>
          <w:tcPr>
            <w:tcW w:w="322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E82F336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5409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Замјена водомјера по техничким рјешењима</w:t>
            </w:r>
          </w:p>
        </w:tc>
        <w:tc>
          <w:tcPr>
            <w:tcW w:w="17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82A8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5960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7DDC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/</w:t>
            </w:r>
          </w:p>
        </w:tc>
        <w:tc>
          <w:tcPr>
            <w:tcW w:w="16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2D6D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 за комерцијалне послове</w:t>
            </w:r>
          </w:p>
        </w:tc>
        <w:tc>
          <w:tcPr>
            <w:tcW w:w="16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7389" w14:textId="77777777" w:rsidR="004607AC" w:rsidRPr="004607AC" w:rsidRDefault="004607AC" w:rsidP="00460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4607AC">
              <w:rPr>
                <w:rFonts w:ascii="Times New Roman" w:eastAsia="Times New Roman" w:hAnsi="Times New Roman" w:cs="Times New Roman"/>
                <w:lang w:val="sr-Latn-BA" w:eastAsia="sr-Latn-BA"/>
              </w:rPr>
              <w:t>Кадровски, материјални и финансијски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B680670" w14:textId="77777777" w:rsidR="004607AC" w:rsidRPr="004607AC" w:rsidRDefault="004607AC" w:rsidP="004607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</w:p>
        </w:tc>
      </w:tr>
    </w:tbl>
    <w:p w14:paraId="7097E19A" w14:textId="77777777" w:rsidR="004607AC" w:rsidRPr="004607AC" w:rsidRDefault="004607AC" w:rsidP="002D59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ru-RU"/>
        </w:rPr>
        <w:sectPr w:rsidR="004607AC" w:rsidRPr="004607AC" w:rsidSect="00AB287A">
          <w:pgSz w:w="16839" w:h="11907" w:orient="landscape" w:code="9"/>
          <w:pgMar w:top="720" w:right="720" w:bottom="720" w:left="720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</w:p>
    <w:p w14:paraId="17868438" w14:textId="65AD5891" w:rsidR="002368A5" w:rsidRPr="002368A5" w:rsidRDefault="002368A5" w:rsidP="002368A5">
      <w:pPr>
        <w:pBdr>
          <w:bottom w:val="single" w:sz="4" w:space="1" w:color="1F497D" w:themeColor="text2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1F497D" w:themeColor="text2"/>
          <w:sz w:val="26"/>
          <w:szCs w:val="26"/>
          <w:lang w:val="sr-Cyrl-RS"/>
        </w:rPr>
      </w:pPr>
      <w:r w:rsidRPr="002368A5">
        <w:rPr>
          <w:rFonts w:ascii="Times New Roman" w:hAnsi="Times New Roman" w:cs="Times New Roman"/>
          <w:b/>
          <w:color w:val="1F497D" w:themeColor="text2"/>
          <w:sz w:val="26"/>
          <w:szCs w:val="26"/>
          <w:lang w:val="sr-Cyrl-RS"/>
        </w:rPr>
        <w:lastRenderedPageBreak/>
        <w:t>СЕКТОР ЗА ЕКОНОМСКИ РАЗВОЈ, СТРАТЕШКО ПЛАНИРАЊЕ И АНАЛИЗУ</w:t>
      </w:r>
    </w:p>
    <w:p w14:paraId="56E8EC6B" w14:textId="69198247" w:rsidR="00122EAF" w:rsidRPr="00122EAF" w:rsidRDefault="00ED679E" w:rsidP="00ED679E">
      <w:pPr>
        <w:ind w:right="-23" w:firstLine="720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ED679E">
        <w:rPr>
          <w:rFonts w:ascii="Times New Roman" w:hAnsi="Times New Roman" w:cs="Times New Roman"/>
          <w:sz w:val="24"/>
          <w:szCs w:val="24"/>
          <w:lang w:val="sr-Cyrl-BA"/>
        </w:rPr>
        <w:t xml:space="preserve">За ефикаснији економски развој, стратешко планирање, те бољу анализу пословања и  квалитетније извршење послова </w:t>
      </w:r>
      <w:r w:rsidR="00122EAF">
        <w:rPr>
          <w:rFonts w:ascii="Times New Roman" w:hAnsi="Times New Roman" w:cs="Times New Roman"/>
          <w:sz w:val="24"/>
          <w:szCs w:val="24"/>
          <w:lang w:val="sr-Cyrl-BA"/>
        </w:rPr>
        <w:t>Друштва</w:t>
      </w:r>
      <w:r w:rsidRPr="00ED679E">
        <w:rPr>
          <w:rFonts w:ascii="Times New Roman" w:hAnsi="Times New Roman" w:cs="Times New Roman"/>
          <w:sz w:val="24"/>
          <w:szCs w:val="24"/>
          <w:lang w:val="sr-Cyrl-BA"/>
        </w:rPr>
        <w:t xml:space="preserve">, као и послова </w:t>
      </w:r>
      <w:r w:rsidR="00BC0B57">
        <w:rPr>
          <w:rFonts w:ascii="Times New Roman" w:hAnsi="Times New Roman" w:cs="Times New Roman"/>
          <w:sz w:val="24"/>
          <w:szCs w:val="24"/>
          <w:lang w:val="sr-Cyrl-BA"/>
        </w:rPr>
        <w:t>пријављивања на домаћим и међународним пројектима -</w:t>
      </w:r>
      <w:r w:rsidRPr="00ED679E">
        <w:rPr>
          <w:rFonts w:ascii="Times New Roman" w:hAnsi="Times New Roman" w:cs="Times New Roman"/>
          <w:sz w:val="24"/>
          <w:szCs w:val="24"/>
          <w:lang w:val="sr-Cyrl-BA"/>
        </w:rPr>
        <w:t xml:space="preserve"> формиран је </w:t>
      </w:r>
      <w:r w:rsidRPr="00122EAF">
        <w:rPr>
          <w:rFonts w:ascii="Times New Roman" w:hAnsi="Times New Roman" w:cs="Times New Roman"/>
          <w:b/>
          <w:sz w:val="24"/>
          <w:szCs w:val="24"/>
          <w:lang w:val="sr-Cyrl-BA"/>
        </w:rPr>
        <w:t>Сектор за економски развој, стратешко</w:t>
      </w:r>
      <w:r w:rsidR="00122EAF" w:rsidRPr="00122EAF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планирање и анализу.</w:t>
      </w:r>
    </w:p>
    <w:p w14:paraId="5A95C581" w14:textId="77777777" w:rsidR="00122EAF" w:rsidRDefault="00122EAF" w:rsidP="00122EAF">
      <w:pPr>
        <w:ind w:left="774" w:right="-23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122EAF">
        <w:rPr>
          <w:rFonts w:ascii="Times New Roman" w:hAnsi="Times New Roman" w:cs="Times New Roman"/>
          <w:sz w:val="24"/>
          <w:szCs w:val="24"/>
          <w:lang w:val="sr-Cyrl-BA"/>
        </w:rPr>
        <w:t>Сектор</w:t>
      </w:r>
      <w:r w:rsidR="00ED679E" w:rsidRPr="00122EAF">
        <w:rPr>
          <w:rFonts w:ascii="Times New Roman" w:hAnsi="Times New Roman" w:cs="Times New Roman"/>
          <w:sz w:val="24"/>
          <w:szCs w:val="24"/>
          <w:lang w:val="sr-Cyrl-BA"/>
        </w:rPr>
        <w:t xml:space="preserve"> чине два Одјељења: </w:t>
      </w:r>
    </w:p>
    <w:p w14:paraId="7499D5B5" w14:textId="77777777" w:rsidR="00122EAF" w:rsidRPr="00122EAF" w:rsidRDefault="00ED679E" w:rsidP="00122EAF">
      <w:pPr>
        <w:pStyle w:val="ListParagraph"/>
        <w:numPr>
          <w:ilvl w:val="0"/>
          <w:numId w:val="29"/>
        </w:numPr>
        <w:ind w:right="-23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122EAF">
        <w:rPr>
          <w:rFonts w:ascii="Times New Roman" w:hAnsi="Times New Roman" w:cs="Times New Roman"/>
          <w:sz w:val="24"/>
          <w:szCs w:val="24"/>
          <w:lang w:val="sr-Cyrl-BA"/>
        </w:rPr>
        <w:t xml:space="preserve">Одјељење за економски развој, план и анализу и </w:t>
      </w:r>
    </w:p>
    <w:p w14:paraId="296362AF" w14:textId="77127485" w:rsidR="00ED679E" w:rsidRPr="00122EAF" w:rsidRDefault="00ED679E" w:rsidP="00122EAF">
      <w:pPr>
        <w:pStyle w:val="ListParagraph"/>
        <w:numPr>
          <w:ilvl w:val="0"/>
          <w:numId w:val="29"/>
        </w:numPr>
        <w:ind w:right="-23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122EAF">
        <w:rPr>
          <w:rFonts w:ascii="Times New Roman" w:hAnsi="Times New Roman" w:cs="Times New Roman"/>
          <w:sz w:val="24"/>
          <w:szCs w:val="24"/>
          <w:lang w:val="sr-Cyrl-BA"/>
        </w:rPr>
        <w:t>Одјељење за пројекте, домаћу и међународну сарадњу.</w:t>
      </w:r>
    </w:p>
    <w:p w14:paraId="3AC9340C" w14:textId="23094EE9" w:rsidR="002368A5" w:rsidRDefault="00122EAF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22EAF">
        <w:rPr>
          <w:rFonts w:ascii="Times New Roman" w:hAnsi="Times New Roman" w:cs="Times New Roman"/>
          <w:sz w:val="24"/>
          <w:szCs w:val="24"/>
          <w:lang w:val="sr-Cyrl-RS"/>
        </w:rPr>
        <w:t>Сектор 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званично</w:t>
      </w:r>
      <w:r w:rsidRPr="00122EAF">
        <w:rPr>
          <w:rFonts w:ascii="Times New Roman" w:hAnsi="Times New Roman" w:cs="Times New Roman"/>
          <w:sz w:val="24"/>
          <w:szCs w:val="24"/>
          <w:lang w:val="sr-Cyrl-RS"/>
        </w:rPr>
        <w:t xml:space="preserve"> почео са радом од 01.01.2022.</w:t>
      </w:r>
      <w:r>
        <w:rPr>
          <w:rFonts w:ascii="Times New Roman" w:hAnsi="Times New Roman" w:cs="Times New Roman"/>
          <w:sz w:val="24"/>
          <w:szCs w:val="24"/>
          <w:lang w:val="sr-Cyrl-RS"/>
        </w:rPr>
        <w:t>, те је поред израде Плана и Извјештаја о пословању,</w:t>
      </w:r>
      <w:r w:rsidR="002C4E60">
        <w:rPr>
          <w:rFonts w:ascii="Times New Roman" w:hAnsi="Times New Roman" w:cs="Times New Roman"/>
          <w:sz w:val="24"/>
          <w:szCs w:val="24"/>
          <w:lang w:val="sr-Cyrl-RS"/>
        </w:rPr>
        <w:t xml:space="preserve"> попуњавању периодичних статистичких извјештаја </w:t>
      </w:r>
      <w:r>
        <w:rPr>
          <w:rFonts w:ascii="Times New Roman" w:hAnsi="Times New Roman" w:cs="Times New Roman"/>
          <w:sz w:val="24"/>
          <w:szCs w:val="24"/>
          <w:lang w:val="sr-Cyrl-RS"/>
        </w:rPr>
        <w:t>Друштва - преузео и бројне друге активности и задатке:</w:t>
      </w:r>
    </w:p>
    <w:p w14:paraId="304C9597" w14:textId="4AC90847" w:rsidR="00122EAF" w:rsidRDefault="00122EAF" w:rsidP="00320A5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Имплементација, развој  и праћење Финансијког управљања и контроле (ФУК-а), који се тренуно налази у </w:t>
      </w:r>
      <w:r>
        <w:rPr>
          <w:rFonts w:ascii="Times New Roman" w:hAnsi="Times New Roman" w:cs="Times New Roman"/>
          <w:sz w:val="24"/>
          <w:szCs w:val="24"/>
          <w:lang w:val="sr-Latn-RS"/>
        </w:rPr>
        <w:t>II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фази, односно у фази креирања Мапе процеса са током дијаграма са сваки Сектор и Одјељење засебно, те израде Књиге ризика. Завршетак </w:t>
      </w:r>
      <w:r>
        <w:rPr>
          <w:rFonts w:ascii="Times New Roman" w:hAnsi="Times New Roman" w:cs="Times New Roman"/>
          <w:sz w:val="24"/>
          <w:szCs w:val="24"/>
          <w:lang w:val="sr-Latn-RS"/>
        </w:rPr>
        <w:t>II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фазе имплементације ФУК-а се очекује краје</w:t>
      </w:r>
      <w:r w:rsidR="00383C16">
        <w:rPr>
          <w:rFonts w:ascii="Times New Roman" w:hAnsi="Times New Roman" w:cs="Times New Roman"/>
          <w:sz w:val="24"/>
          <w:szCs w:val="24"/>
          <w:lang w:val="sr-Cyrl-RS"/>
        </w:rPr>
        <w:t>м ове године/почетком идуће;</w:t>
      </w:r>
      <w:r w:rsidR="004246D5">
        <w:rPr>
          <w:rFonts w:ascii="Times New Roman" w:hAnsi="Times New Roman" w:cs="Times New Roman"/>
          <w:sz w:val="24"/>
          <w:szCs w:val="24"/>
          <w:lang w:val="sr-Cyrl-RS"/>
        </w:rPr>
        <w:t xml:space="preserve"> рад и редовано ажурирање </w:t>
      </w:r>
      <w:r w:rsidR="004246D5">
        <w:rPr>
          <w:rFonts w:ascii="Times New Roman" w:hAnsi="Times New Roman" w:cs="Times New Roman"/>
          <w:sz w:val="24"/>
          <w:szCs w:val="24"/>
          <w:lang w:val="sr-Latn-RS"/>
        </w:rPr>
        <w:t xml:space="preserve">PIFC </w:t>
      </w:r>
      <w:r w:rsidR="004246D5">
        <w:rPr>
          <w:rFonts w:ascii="Times New Roman" w:hAnsi="Times New Roman" w:cs="Times New Roman"/>
          <w:sz w:val="24"/>
          <w:szCs w:val="24"/>
          <w:lang w:val="sr-Cyrl-RS"/>
        </w:rPr>
        <w:t>платформе;</w:t>
      </w:r>
    </w:p>
    <w:p w14:paraId="793A7D66" w14:textId="0E2C3660" w:rsidR="00122EAF" w:rsidRDefault="00383C16" w:rsidP="00320A5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Израда ФОПИП извјештаја (Програм за</w:t>
      </w:r>
      <w:r w:rsidR="002C4E60">
        <w:rPr>
          <w:rFonts w:ascii="Times New Roman" w:hAnsi="Times New Roman" w:cs="Times New Roman"/>
          <w:sz w:val="24"/>
          <w:szCs w:val="24"/>
          <w:lang w:val="sr-Cyrl-RS"/>
        </w:rPr>
        <w:t xml:space="preserve"> побољшање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C4E60">
        <w:rPr>
          <w:rFonts w:ascii="Times New Roman" w:hAnsi="Times New Roman" w:cs="Times New Roman"/>
          <w:sz w:val="24"/>
          <w:szCs w:val="24"/>
          <w:lang w:val="sr-Cyrl-RS"/>
        </w:rPr>
        <w:t>финансијских и оперативних карактеристика</w:t>
      </w:r>
      <w:r>
        <w:rPr>
          <w:rFonts w:ascii="Times New Roman" w:hAnsi="Times New Roman" w:cs="Times New Roman"/>
          <w:sz w:val="24"/>
          <w:szCs w:val="24"/>
          <w:lang w:val="sr-Cyrl-RS"/>
        </w:rPr>
        <w:t>), чија се коначна верзија очекује током 12. мјесеца ове године;</w:t>
      </w:r>
    </w:p>
    <w:p w14:paraId="4383F3B5" w14:textId="2B7BAB0C" w:rsidR="00383C16" w:rsidRDefault="004246D5" w:rsidP="00320A5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Урађен </w:t>
      </w:r>
      <w:r w:rsidR="00383C16">
        <w:rPr>
          <w:rFonts w:ascii="Times New Roman" w:hAnsi="Times New Roman" w:cs="Times New Roman"/>
          <w:sz w:val="24"/>
          <w:szCs w:val="24"/>
          <w:lang w:val="sr-Cyrl-RS"/>
        </w:rPr>
        <w:t>приједлог споразума Града Б</w:t>
      </w:r>
      <w:r w:rsidR="00327CB7">
        <w:rPr>
          <w:rFonts w:ascii="Times New Roman" w:hAnsi="Times New Roman" w:cs="Times New Roman"/>
          <w:sz w:val="24"/>
          <w:szCs w:val="24"/>
          <w:lang w:val="sr-Cyrl-RS"/>
        </w:rPr>
        <w:t xml:space="preserve">ања Лука, </w:t>
      </w:r>
      <w:r w:rsidR="00383C16">
        <w:rPr>
          <w:rFonts w:ascii="Times New Roman" w:hAnsi="Times New Roman" w:cs="Times New Roman"/>
          <w:sz w:val="24"/>
          <w:szCs w:val="24"/>
          <w:lang w:val="sr-Cyrl-RS"/>
        </w:rPr>
        <w:t>Фудбалских клубова и Водовода, око преузимања обавезе плаћања текуће потрошње свих ФК на подручију Града БЛ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од стране Града</w:t>
      </w:r>
      <w:r w:rsidR="00383C16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14:paraId="166428E2" w14:textId="082D303F" w:rsidR="002C4E60" w:rsidRDefault="002C4E60" w:rsidP="00320A5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4E60">
        <w:rPr>
          <w:rFonts w:ascii="Times New Roman" w:hAnsi="Times New Roman" w:cs="Times New Roman"/>
          <w:sz w:val="24"/>
          <w:szCs w:val="24"/>
          <w:lang w:val="sr-Cyrl-RS"/>
        </w:rPr>
        <w:t>Припрема пројектне документације и предаја</w:t>
      </w:r>
      <w:r w:rsidR="00A26275">
        <w:rPr>
          <w:rFonts w:ascii="Times New Roman" w:hAnsi="Times New Roman" w:cs="Times New Roman"/>
          <w:sz w:val="24"/>
          <w:szCs w:val="24"/>
          <w:lang w:val="sr-Cyrl-RS"/>
        </w:rPr>
        <w:t xml:space="preserve"> исте</w:t>
      </w:r>
      <w:r w:rsidRPr="002C4E6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2C4E60">
        <w:rPr>
          <w:rFonts w:ascii="Times New Roman" w:hAnsi="Times New Roman" w:cs="Times New Roman"/>
          <w:sz w:val="24"/>
          <w:szCs w:val="24"/>
          <w:lang w:val="sr-Latn-RS"/>
        </w:rPr>
        <w:t>CMSR-u</w:t>
      </w:r>
      <w:r w:rsidRPr="002C4E60">
        <w:rPr>
          <w:rFonts w:ascii="Times New Roman" w:hAnsi="Times New Roman" w:cs="Times New Roman"/>
          <w:sz w:val="24"/>
          <w:szCs w:val="24"/>
          <w:lang w:val="sr-Cyrl-RS"/>
        </w:rPr>
        <w:t xml:space="preserve"> (Центар за међународну сарадњу и развој) за обезбјеђивање донаторских средстава за мини соларне електране. Коначан одговор у вези са овом донацијом очекујемо крајем 2022. или почетком 2023. године. У</w:t>
      </w:r>
      <w:r w:rsidR="0056597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2C4E60">
        <w:rPr>
          <w:rFonts w:ascii="Times New Roman" w:hAnsi="Times New Roman" w:cs="Times New Roman"/>
          <w:sz w:val="24"/>
          <w:szCs w:val="24"/>
          <w:lang w:val="sr-Cyrl-RS"/>
        </w:rPr>
        <w:t xml:space="preserve">том случају са  градњом мини соларних електрана би се започело у </w:t>
      </w:r>
      <w:r w:rsidRPr="002C4E60">
        <w:rPr>
          <w:rFonts w:ascii="Times New Roman" w:hAnsi="Times New Roman" w:cs="Times New Roman"/>
          <w:sz w:val="24"/>
          <w:szCs w:val="24"/>
        </w:rPr>
        <w:t>I</w:t>
      </w:r>
      <w:r w:rsidRPr="002C4E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6275">
        <w:rPr>
          <w:rFonts w:ascii="Times New Roman" w:hAnsi="Times New Roman" w:cs="Times New Roman"/>
          <w:sz w:val="24"/>
          <w:szCs w:val="24"/>
          <w:lang w:val="sr-Cyrl-RS"/>
        </w:rPr>
        <w:t>кварталу 2023. године. Изградња</w:t>
      </w:r>
      <w:r w:rsidRPr="002C4E60">
        <w:rPr>
          <w:rFonts w:ascii="Times New Roman" w:hAnsi="Times New Roman" w:cs="Times New Roman"/>
          <w:sz w:val="24"/>
          <w:szCs w:val="24"/>
          <w:lang w:val="sr-Cyrl-RS"/>
        </w:rPr>
        <w:t xml:space="preserve"> ових постројења са фотонапонским ћелијама, по процјенама, </w:t>
      </w:r>
      <w:r w:rsidR="00CC2ADB">
        <w:rPr>
          <w:rFonts w:ascii="Times New Roman" w:hAnsi="Times New Roman" w:cs="Times New Roman"/>
          <w:sz w:val="24"/>
          <w:szCs w:val="24"/>
          <w:lang w:val="sr-Cyrl-RS"/>
        </w:rPr>
        <w:t>Друштву би требала да уштеди преко</w:t>
      </w:r>
      <w:r w:rsidRPr="002C4E60">
        <w:rPr>
          <w:rFonts w:ascii="Times New Roman" w:hAnsi="Times New Roman" w:cs="Times New Roman"/>
          <w:sz w:val="24"/>
          <w:szCs w:val="24"/>
          <w:lang w:val="sr-Cyrl-RS"/>
        </w:rPr>
        <w:t xml:space="preserve"> 10% укупних трошкова ел. ен. који према</w:t>
      </w:r>
      <w:r w:rsidR="00A26275">
        <w:rPr>
          <w:rFonts w:ascii="Times New Roman" w:hAnsi="Times New Roman" w:cs="Times New Roman"/>
          <w:sz w:val="24"/>
          <w:szCs w:val="24"/>
          <w:lang w:val="sr-Cyrl-RS"/>
        </w:rPr>
        <w:t xml:space="preserve"> П</w:t>
      </w:r>
      <w:r w:rsidRPr="002C4E60">
        <w:rPr>
          <w:rFonts w:ascii="Times New Roman" w:hAnsi="Times New Roman" w:cs="Times New Roman"/>
          <w:sz w:val="24"/>
          <w:szCs w:val="24"/>
          <w:lang w:val="sr-Cyrl-RS"/>
        </w:rPr>
        <w:t>лану</w:t>
      </w:r>
      <w:r w:rsidR="00A26275">
        <w:rPr>
          <w:rFonts w:ascii="Times New Roman" w:hAnsi="Times New Roman" w:cs="Times New Roman"/>
          <w:sz w:val="24"/>
          <w:szCs w:val="24"/>
          <w:lang w:val="sr-Cyrl-RS"/>
        </w:rPr>
        <w:t xml:space="preserve"> за 2023. годину</w:t>
      </w:r>
      <w:r w:rsidRPr="002C4E6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износе </w:t>
      </w:r>
      <w:r w:rsidR="00A26275">
        <w:rPr>
          <w:rFonts w:ascii="Times New Roman" w:hAnsi="Times New Roman" w:cs="Times New Roman"/>
          <w:sz w:val="24"/>
          <w:szCs w:val="24"/>
          <w:lang w:val="sr-Cyrl-RS"/>
        </w:rPr>
        <w:t>близу</w:t>
      </w:r>
      <w:r w:rsidR="00CC2ADB">
        <w:rPr>
          <w:rFonts w:ascii="Times New Roman" w:hAnsi="Times New Roman" w:cs="Times New Roman"/>
          <w:sz w:val="24"/>
          <w:szCs w:val="24"/>
          <w:lang w:val="sr-Cyrl-RS"/>
        </w:rPr>
        <w:t xml:space="preserve"> 3 милиона КМ;</w:t>
      </w:r>
    </w:p>
    <w:p w14:paraId="0858BB87" w14:textId="63FE1E38" w:rsidR="00A650AC" w:rsidRPr="00CC2ADB" w:rsidRDefault="00A650AC" w:rsidP="00320A5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Све активности </w:t>
      </w:r>
      <w:r>
        <w:rPr>
          <w:rFonts w:ascii="Times New Roman" w:hAnsi="Times New Roman" w:cs="Times New Roman"/>
          <w:sz w:val="24"/>
          <w:szCs w:val="24"/>
          <w:lang w:val="sr-Latn-RS"/>
        </w:rPr>
        <w:t>Benchmarking-a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(прикупљање и унос података на </w:t>
      </w:r>
      <w:r>
        <w:rPr>
          <w:rFonts w:ascii="Times New Roman" w:hAnsi="Times New Roman" w:cs="Times New Roman"/>
          <w:sz w:val="24"/>
          <w:szCs w:val="24"/>
          <w:lang w:val="sr-Latn-RS"/>
        </w:rPr>
        <w:t>UBP</w:t>
      </w:r>
      <w:r w:rsidR="000969E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DCM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платформе,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New IBNet </w:t>
      </w:r>
      <w:r w:rsidR="00314911">
        <w:rPr>
          <w:rFonts w:ascii="Times New Roman" w:hAnsi="Times New Roman" w:cs="Times New Roman"/>
          <w:sz w:val="24"/>
          <w:szCs w:val="24"/>
          <w:lang w:val="sr-Cyrl-RS"/>
        </w:rPr>
        <w:t>платформу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(Пилот), анализе, извјештаји,</w:t>
      </w:r>
      <w:r w:rsidR="00CC2ADB">
        <w:rPr>
          <w:rFonts w:ascii="Times New Roman" w:hAnsi="Times New Roman" w:cs="Times New Roman"/>
          <w:sz w:val="24"/>
          <w:szCs w:val="24"/>
          <w:lang w:val="sr-Cyrl-RS"/>
        </w:rPr>
        <w:t xml:space="preserve"> радионице,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презентације, обуке</w:t>
      </w:r>
      <w:r w:rsidR="00565970">
        <w:rPr>
          <w:rFonts w:ascii="Times New Roman" w:hAnsi="Times New Roman" w:cs="Times New Roman"/>
          <w:sz w:val="24"/>
          <w:szCs w:val="24"/>
          <w:lang w:val="sr-Cyrl-RS"/>
        </w:rPr>
        <w:t xml:space="preserve"> за платформе</w:t>
      </w:r>
      <w:r>
        <w:rPr>
          <w:rFonts w:ascii="Times New Roman" w:hAnsi="Times New Roman" w:cs="Times New Roman"/>
          <w:sz w:val="24"/>
          <w:szCs w:val="24"/>
          <w:lang w:val="sr-Cyrl-RS"/>
        </w:rPr>
        <w:t>, итд.)</w:t>
      </w:r>
      <w:r w:rsidR="00CC2ADB">
        <w:rPr>
          <w:rFonts w:ascii="Times New Roman" w:hAnsi="Times New Roman" w:cs="Times New Roman"/>
          <w:sz w:val="24"/>
          <w:szCs w:val="24"/>
          <w:lang w:val="sr-Latn-BA"/>
        </w:rPr>
        <w:t>;</w:t>
      </w:r>
    </w:p>
    <w:p w14:paraId="520F4B04" w14:textId="7EE2F1A4" w:rsidR="006E2CC5" w:rsidRDefault="00DD52C0" w:rsidP="00B63E35">
      <w:pPr>
        <w:pStyle w:val="PlainText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2C0">
        <w:rPr>
          <w:rFonts w:ascii="Times New Roman" w:hAnsi="Times New Roman" w:cs="Times New Roman"/>
          <w:sz w:val="24"/>
          <w:szCs w:val="24"/>
          <w:lang w:val="sr-Cyrl-RS"/>
        </w:rPr>
        <w:t>На састанку са пре</w:t>
      </w:r>
      <w:r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>ставницима фирме „</w:t>
      </w:r>
      <w:r w:rsidRPr="00DD52C0">
        <w:rPr>
          <w:rFonts w:ascii="Times New Roman" w:hAnsi="Times New Roman" w:cs="Times New Roman"/>
          <w:sz w:val="24"/>
          <w:szCs w:val="24"/>
        </w:rPr>
        <w:t>Wombat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>“ из Ч</w:t>
      </w:r>
      <w:r>
        <w:rPr>
          <w:rFonts w:ascii="Times New Roman" w:hAnsi="Times New Roman" w:cs="Times New Roman"/>
          <w:sz w:val="24"/>
          <w:szCs w:val="24"/>
          <w:lang w:val="sr-Cyrl-RS"/>
        </w:rPr>
        <w:t>ешке Р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>епублике договорили смо санацију наше водоводне мреже</w:t>
      </w:r>
      <w:r w:rsidR="009D4D80">
        <w:rPr>
          <w:rFonts w:ascii="Times New Roman" w:hAnsi="Times New Roman" w:cs="Times New Roman"/>
          <w:sz w:val="24"/>
          <w:szCs w:val="24"/>
          <w:lang w:val="sr-Cyrl-RS"/>
        </w:rPr>
        <w:t xml:space="preserve"> (у дужини од неких 100 метара)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 xml:space="preserve"> испод Ребровачког моста у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виду </w:t>
      </w:r>
      <w:r w:rsidR="0034018D">
        <w:rPr>
          <w:rFonts w:ascii="Times New Roman" w:hAnsi="Times New Roman" w:cs="Times New Roman"/>
          <w:sz w:val="24"/>
          <w:szCs w:val="24"/>
          <w:lang w:val="sr-Cyrl-RS"/>
        </w:rPr>
        <w:t>презентације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која би се требал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 xml:space="preserve">извести на прољеће 2023. године. </w:t>
      </w:r>
      <w:r w:rsidR="0034018D">
        <w:rPr>
          <w:rFonts w:ascii="Times New Roman" w:hAnsi="Times New Roman" w:cs="Times New Roman"/>
          <w:sz w:val="24"/>
          <w:szCs w:val="24"/>
          <w:lang w:val="sr-Cyrl-RS"/>
        </w:rPr>
        <w:t>Вриједност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 xml:space="preserve"> тог пројекта</w:t>
      </w:r>
      <w:r w:rsidR="0034018D">
        <w:rPr>
          <w:rFonts w:ascii="Times New Roman" w:hAnsi="Times New Roman" w:cs="Times New Roman"/>
          <w:sz w:val="24"/>
          <w:szCs w:val="24"/>
          <w:lang w:val="sr-Cyrl-RS"/>
        </w:rPr>
        <w:t>/презентације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4018D">
        <w:rPr>
          <w:rFonts w:ascii="Times New Roman" w:hAnsi="Times New Roman" w:cs="Times New Roman"/>
          <w:sz w:val="24"/>
          <w:szCs w:val="24"/>
          <w:lang w:val="sr-Cyrl-RS"/>
        </w:rPr>
        <w:t>би била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 xml:space="preserve"> између 100.000</w:t>
      </w:r>
      <w:r w:rsidR="00144F8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144F8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D52C0">
        <w:rPr>
          <w:rFonts w:ascii="Times New Roman" w:hAnsi="Times New Roman" w:cs="Times New Roman"/>
          <w:sz w:val="24"/>
          <w:szCs w:val="24"/>
          <w:lang w:val="sr-Cyrl-RS"/>
        </w:rPr>
        <w:t>150.000 еура.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питању је презентација у којој се врши санациј</w:t>
      </w:r>
      <w:r w:rsidR="009D4D80">
        <w:rPr>
          <w:rFonts w:ascii="Times New Roman" w:hAnsi="Times New Roman" w:cs="Times New Roman"/>
          <w:sz w:val="24"/>
          <w:szCs w:val="24"/>
          <w:lang w:val="sr-Cyrl-RS"/>
        </w:rPr>
        <w:t>а и репарација водоводне мреже, као 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D4D80">
        <w:rPr>
          <w:rFonts w:ascii="Times New Roman" w:hAnsi="Times New Roman" w:cs="Times New Roman"/>
          <w:sz w:val="24"/>
          <w:szCs w:val="24"/>
          <w:lang w:val="sr-Cyrl-RS"/>
        </w:rPr>
        <w:t xml:space="preserve">чишћење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цијеви без копања. Ово је засигурно технологија од које би Водовод Бања Лука имао </w:t>
      </w:r>
      <w:r w:rsidR="00320A51">
        <w:rPr>
          <w:rFonts w:ascii="Times New Roman" w:hAnsi="Times New Roman" w:cs="Times New Roman"/>
          <w:sz w:val="24"/>
          <w:szCs w:val="24"/>
          <w:lang w:val="sr-Cyrl-RS"/>
        </w:rPr>
        <w:t>велике користи и рјешио компликоване 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бројне проблеме на појединим мјестима </w:t>
      </w:r>
      <w:r w:rsidR="00320A51">
        <w:rPr>
          <w:rFonts w:ascii="Times New Roman" w:hAnsi="Times New Roman" w:cs="Times New Roman"/>
          <w:sz w:val="24"/>
          <w:szCs w:val="24"/>
          <w:lang w:val="sr-Cyrl-RS"/>
        </w:rPr>
        <w:t xml:space="preserve">у Граду,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гдје до сад није била могућа санација </w:t>
      </w:r>
      <w:r w:rsidR="00E501DF">
        <w:rPr>
          <w:rFonts w:ascii="Times New Roman" w:hAnsi="Times New Roman" w:cs="Times New Roman"/>
          <w:sz w:val="24"/>
          <w:szCs w:val="24"/>
          <w:lang w:val="sr-Cyrl-RS"/>
        </w:rPr>
        <w:t>сличних кварова</w:t>
      </w:r>
      <w:r w:rsidR="00E501DF">
        <w:rPr>
          <w:rFonts w:ascii="Times New Roman" w:hAnsi="Times New Roman" w:cs="Times New Roman"/>
          <w:sz w:val="24"/>
          <w:szCs w:val="24"/>
        </w:rPr>
        <w:t>.</w:t>
      </w:r>
    </w:p>
    <w:p w14:paraId="4FF51C1F" w14:textId="4D65C805" w:rsidR="00B63E35" w:rsidRPr="00DD52C0" w:rsidRDefault="00B63E35" w:rsidP="00B63E35">
      <w:pPr>
        <w:pStyle w:val="PlainText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Pr="00B63E35">
        <w:rPr>
          <w:rFonts w:ascii="Times New Roman" w:hAnsi="Times New Roman" w:cs="Times New Roman"/>
          <w:sz w:val="24"/>
          <w:szCs w:val="24"/>
        </w:rPr>
        <w:t xml:space="preserve">одовод </w:t>
      </w:r>
      <w:r>
        <w:rPr>
          <w:rFonts w:ascii="Times New Roman" w:hAnsi="Times New Roman" w:cs="Times New Roman"/>
          <w:sz w:val="24"/>
          <w:szCs w:val="24"/>
          <w:lang w:val="sr-Cyrl-RS"/>
        </w:rPr>
        <w:t>БЛ</w:t>
      </w:r>
      <w:r w:rsidRPr="00B63E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 обиљежио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Свјетски дан вода,</w:t>
      </w:r>
      <w:r w:rsidRPr="00B63E35">
        <w:rPr>
          <w:rFonts w:ascii="Times New Roman" w:hAnsi="Times New Roman" w:cs="Times New Roman"/>
          <w:sz w:val="24"/>
          <w:szCs w:val="24"/>
        </w:rPr>
        <w:t xml:space="preserve"> 18.03.</w:t>
      </w:r>
      <w:r>
        <w:rPr>
          <w:rFonts w:ascii="Times New Roman" w:hAnsi="Times New Roman" w:cs="Times New Roman"/>
          <w:sz w:val="24"/>
          <w:szCs w:val="24"/>
        </w:rPr>
        <w:t>2022. године у Дому омладине, гд</w:t>
      </w:r>
      <w:r w:rsidRPr="00B63E35">
        <w:rPr>
          <w:rFonts w:ascii="Times New Roman" w:hAnsi="Times New Roman" w:cs="Times New Roman"/>
          <w:sz w:val="24"/>
          <w:szCs w:val="24"/>
        </w:rPr>
        <w:t>е су одржане постер презентације ученика свих основних школа бањалучке регије и панел дискусија на тему задану од стран</w:t>
      </w:r>
      <w:r>
        <w:rPr>
          <w:rFonts w:ascii="Times New Roman" w:hAnsi="Times New Roman" w:cs="Times New Roman"/>
          <w:sz w:val="24"/>
          <w:szCs w:val="24"/>
        </w:rPr>
        <w:t>е Уједињених нација, а то је Подз</w:t>
      </w:r>
      <w:r w:rsidRPr="00B63E35">
        <w:rPr>
          <w:rFonts w:ascii="Times New Roman" w:hAnsi="Times New Roman" w:cs="Times New Roman"/>
          <w:sz w:val="24"/>
          <w:szCs w:val="24"/>
        </w:rPr>
        <w:t xml:space="preserve">емене воде – </w:t>
      </w:r>
      <w:r>
        <w:rPr>
          <w:rFonts w:ascii="Times New Roman" w:hAnsi="Times New Roman" w:cs="Times New Roman"/>
          <w:sz w:val="24"/>
          <w:szCs w:val="24"/>
          <w:lang w:val="sr-Cyrl-RS"/>
        </w:rPr>
        <w:t>„У</w:t>
      </w:r>
      <w:r w:rsidRPr="00B63E35">
        <w:rPr>
          <w:rFonts w:ascii="Times New Roman" w:hAnsi="Times New Roman" w:cs="Times New Roman"/>
          <w:sz w:val="24"/>
          <w:szCs w:val="24"/>
        </w:rPr>
        <w:t>чинимо невидљиво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63E35">
        <w:rPr>
          <w:rFonts w:ascii="Times New Roman" w:hAnsi="Times New Roman" w:cs="Times New Roman"/>
          <w:sz w:val="24"/>
          <w:szCs w:val="24"/>
        </w:rPr>
        <w:t xml:space="preserve"> видљивим</w:t>
      </w:r>
      <w:r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Pr="00B63E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Манифестацију је финансирао Водовод у износу од 35.000,00 КМ, </w:t>
      </w:r>
      <w:r w:rsidR="00E501DF"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sr-Cyrl-RS"/>
        </w:rPr>
        <w:t>главни организатор је био Секор за ек. развој, страт. планирање и анализу.</w:t>
      </w:r>
    </w:p>
    <w:p w14:paraId="5E578687" w14:textId="77777777" w:rsidR="00B63E35" w:rsidRPr="00B63E35" w:rsidRDefault="00B63E35" w:rsidP="00B63E35">
      <w:pPr>
        <w:pStyle w:val="PlainText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2BA35E0" w14:textId="7DAEBD58" w:rsidR="00DB46F4" w:rsidRDefault="00320A51" w:rsidP="00B63E35">
      <w:pPr>
        <w:pStyle w:val="PlainText"/>
        <w:autoSpaceDE w:val="0"/>
        <w:autoSpaceDN w:val="0"/>
        <w:adjustRightInd w:val="0"/>
        <w:spacing w:line="276" w:lineRule="auto"/>
        <w:ind w:right="-18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63E3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Стратешки и О</w:t>
      </w:r>
      <w:r w:rsidR="00DB46F4" w:rsidRPr="00B63E35">
        <w:rPr>
          <w:rFonts w:ascii="Times New Roman" w:hAnsi="Times New Roman" w:cs="Times New Roman"/>
          <w:sz w:val="24"/>
          <w:szCs w:val="24"/>
          <w:lang w:val="sr-Cyrl-RS"/>
        </w:rPr>
        <w:t xml:space="preserve">перативни циљеви Сектора, као и </w:t>
      </w:r>
      <w:r w:rsidR="00CC2ADB" w:rsidRPr="00B63E35">
        <w:rPr>
          <w:rFonts w:ascii="Times New Roman" w:hAnsi="Times New Roman" w:cs="Times New Roman"/>
          <w:sz w:val="24"/>
          <w:szCs w:val="24"/>
          <w:lang w:val="sr-Cyrl-RS"/>
        </w:rPr>
        <w:t xml:space="preserve">њихове </w:t>
      </w:r>
      <w:r w:rsidR="00DB46F4" w:rsidRPr="00B63E35">
        <w:rPr>
          <w:rFonts w:ascii="Times New Roman" w:hAnsi="Times New Roman" w:cs="Times New Roman"/>
          <w:sz w:val="24"/>
          <w:szCs w:val="24"/>
          <w:lang w:val="sr-Cyrl-RS"/>
        </w:rPr>
        <w:t>конкретне активности</w:t>
      </w:r>
      <w:r w:rsidR="005B0B36" w:rsidRPr="00B63E35">
        <w:rPr>
          <w:rFonts w:ascii="Times New Roman" w:hAnsi="Times New Roman" w:cs="Times New Roman"/>
          <w:sz w:val="24"/>
          <w:szCs w:val="24"/>
          <w:lang w:val="sr-Cyrl-RS"/>
        </w:rPr>
        <w:t xml:space="preserve"> наведене су у наставку:</w:t>
      </w:r>
    </w:p>
    <w:p w14:paraId="33A2E34A" w14:textId="77777777" w:rsidR="00E501DF" w:rsidRPr="00B63E35" w:rsidRDefault="00E501DF" w:rsidP="00B63E35">
      <w:pPr>
        <w:pStyle w:val="PlainText"/>
        <w:autoSpaceDE w:val="0"/>
        <w:autoSpaceDN w:val="0"/>
        <w:adjustRightInd w:val="0"/>
        <w:spacing w:line="276" w:lineRule="auto"/>
        <w:ind w:right="-18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10970" w:type="dxa"/>
        <w:tblLayout w:type="fixed"/>
        <w:tblLook w:val="04A0" w:firstRow="1" w:lastRow="0" w:firstColumn="1" w:lastColumn="0" w:noHBand="0" w:noVBand="1"/>
      </w:tblPr>
      <w:tblGrid>
        <w:gridCol w:w="1701"/>
        <w:gridCol w:w="222"/>
        <w:gridCol w:w="2856"/>
        <w:gridCol w:w="45"/>
        <w:gridCol w:w="298"/>
        <w:gridCol w:w="1617"/>
        <w:gridCol w:w="60"/>
        <w:gridCol w:w="8"/>
        <w:gridCol w:w="1416"/>
        <w:gridCol w:w="6"/>
        <w:gridCol w:w="22"/>
        <w:gridCol w:w="1282"/>
        <w:gridCol w:w="22"/>
        <w:gridCol w:w="51"/>
        <w:gridCol w:w="1285"/>
        <w:gridCol w:w="14"/>
        <w:gridCol w:w="14"/>
        <w:gridCol w:w="51"/>
      </w:tblGrid>
      <w:tr w:rsidR="005B0B36" w:rsidRPr="0070611C" w14:paraId="05CA88D6" w14:textId="77777777" w:rsidTr="00BE2D8B">
        <w:trPr>
          <w:trHeight w:val="330"/>
        </w:trPr>
        <w:tc>
          <w:tcPr>
            <w:tcW w:w="10970" w:type="dxa"/>
            <w:gridSpan w:val="18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8553C" w14:textId="203002C2" w:rsidR="005B0B36" w:rsidRPr="005B0B36" w:rsidRDefault="005B0B36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 бр.1: Израда Извјештаја, Планова</w:t>
            </w:r>
            <w:r w:rsidR="00E50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>, Пословне политике</w:t>
            </w:r>
            <w:r w:rsidRPr="005B0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 xml:space="preserve"> и интерних докумената Друштва</w:t>
            </w:r>
          </w:p>
        </w:tc>
      </w:tr>
      <w:tr w:rsidR="005B0B36" w:rsidRPr="005B0B36" w14:paraId="2C4114BB" w14:textId="77777777" w:rsidTr="00BE2D8B">
        <w:trPr>
          <w:gridAfter w:val="3"/>
          <w:wAfter w:w="79" w:type="dxa"/>
          <w:trHeight w:val="274"/>
        </w:trPr>
        <w:tc>
          <w:tcPr>
            <w:tcW w:w="1701" w:type="dxa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45F02966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307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970F59D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2020" w:type="dxa"/>
            <w:gridSpan w:val="4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6D8B4D6B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424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1425E35B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310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C8FD9AD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35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C6D9F1"/>
            <w:vAlign w:val="center"/>
            <w:hideMark/>
          </w:tcPr>
          <w:p w14:paraId="059E7D7F" w14:textId="77777777" w:rsidR="005B0B36" w:rsidRPr="001B13B0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Рок</w:t>
            </w:r>
          </w:p>
        </w:tc>
      </w:tr>
      <w:tr w:rsidR="005B0B36" w:rsidRPr="005B0B36" w14:paraId="60196DA9" w14:textId="77777777" w:rsidTr="00BE2D8B">
        <w:trPr>
          <w:gridAfter w:val="3"/>
          <w:wAfter w:w="79" w:type="dxa"/>
          <w:trHeight w:val="1412"/>
        </w:trPr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081F" w14:textId="77777777" w:rsidR="005B0B36" w:rsidRPr="005B0B36" w:rsidRDefault="005B0B36" w:rsidP="005B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ПЛАН ПОСЛОВАЊА</w:t>
            </w:r>
          </w:p>
        </w:tc>
        <w:tc>
          <w:tcPr>
            <w:tcW w:w="30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8453" w14:textId="2A1FA710" w:rsidR="005B0B36" w:rsidRPr="005B0B36" w:rsidRDefault="005B0B36" w:rsidP="005B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Слање дописа, образаца, те комуникација и сарадња са свим Секторима и самосталним Одјељењима ради прикупљања података, као и анализа истих ради сачињавања документа - Плана/Извјештаја пословања Водовода а.д. Бања Лука, који се затим предаје Упра</w:t>
            </w:r>
            <w:r w:rsidR="00AA48A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ви Друштва на прегед и усвајање</w:t>
            </w:r>
          </w:p>
        </w:tc>
        <w:tc>
          <w:tcPr>
            <w:tcW w:w="2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2FAE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Један документ - План Пословања Друштва</w:t>
            </w:r>
          </w:p>
        </w:tc>
        <w:tc>
          <w:tcPr>
            <w:tcW w:w="14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03A6" w14:textId="437AA9C3" w:rsidR="005B0B36" w:rsidRPr="00AA48A0" w:rsidRDefault="005B0B36" w:rsidP="00AA48A0">
            <w:pPr>
              <w:spacing w:after="0" w:line="240" w:lineRule="auto"/>
              <w:ind w:left="-130" w:right="-106" w:firstLine="130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AA48A0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сектора, Шеф одјељења за е</w:t>
            </w:r>
            <w:r w:rsidR="00AA48A0" w:rsidRPr="00AA48A0">
              <w:rPr>
                <w:rFonts w:ascii="Times New Roman" w:eastAsia="Times New Roman" w:hAnsi="Times New Roman" w:cs="Times New Roman"/>
                <w:lang w:val="sr-Latn-BA" w:eastAsia="sr-Latn-BA"/>
              </w:rPr>
              <w:t>кономски развој, план и анализу</w:t>
            </w:r>
            <w:r w:rsidRPr="00AA48A0">
              <w:rPr>
                <w:rFonts w:ascii="Times New Roman" w:eastAsia="Times New Roman" w:hAnsi="Times New Roman" w:cs="Times New Roman"/>
                <w:lang w:val="sr-Latn-BA" w:eastAsia="sr-Latn-BA"/>
              </w:rPr>
              <w:t xml:space="preserve"> Управа Друштва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BE2F" w14:textId="084C6DA4" w:rsidR="005B0B36" w:rsidRPr="005B0B36" w:rsidRDefault="0019082F" w:rsidP="00A00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 ресурси и вријеме</w:t>
            </w:r>
          </w:p>
        </w:tc>
        <w:tc>
          <w:tcPr>
            <w:tcW w:w="1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510AD6" w14:textId="77777777" w:rsidR="005B0B36" w:rsidRPr="001B13B0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31.01.2023.</w:t>
            </w:r>
          </w:p>
        </w:tc>
      </w:tr>
      <w:tr w:rsidR="005B0B36" w:rsidRPr="005B0B36" w14:paraId="5E240463" w14:textId="77777777" w:rsidTr="00BE2D8B">
        <w:trPr>
          <w:gridAfter w:val="3"/>
          <w:wAfter w:w="79" w:type="dxa"/>
          <w:trHeight w:val="945"/>
        </w:trPr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D5E5" w14:textId="77777777" w:rsidR="005B0B36" w:rsidRPr="005B0B36" w:rsidRDefault="005B0B36" w:rsidP="005B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ИЗВЈЕШТАЈ О ПОСЛОВАЊУ</w:t>
            </w:r>
          </w:p>
        </w:tc>
        <w:tc>
          <w:tcPr>
            <w:tcW w:w="30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8271" w14:textId="77777777" w:rsidR="005B0B36" w:rsidRPr="005B0B36" w:rsidRDefault="005B0B36" w:rsidP="005B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2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AF121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Један документ - Извјештај о пословању Друштва</w:t>
            </w:r>
          </w:p>
        </w:tc>
        <w:tc>
          <w:tcPr>
            <w:tcW w:w="14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7526" w14:textId="77777777" w:rsidR="005B0B36" w:rsidRPr="005B0B36" w:rsidRDefault="005B0B36" w:rsidP="005B0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1DCE" w14:textId="77777777" w:rsidR="005B0B36" w:rsidRPr="005B0B36" w:rsidRDefault="005B0B36" w:rsidP="005B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3C29FF" w14:textId="77777777" w:rsidR="005B0B36" w:rsidRPr="001B13B0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31.03.2023.</w:t>
            </w:r>
          </w:p>
        </w:tc>
      </w:tr>
      <w:tr w:rsidR="005B0B36" w:rsidRPr="0070611C" w14:paraId="4BD641FB" w14:textId="77777777" w:rsidTr="00BE2D8B">
        <w:trPr>
          <w:gridAfter w:val="3"/>
          <w:wAfter w:w="79" w:type="dxa"/>
          <w:trHeight w:val="1890"/>
        </w:trPr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2142" w14:textId="77777777" w:rsidR="005B0B36" w:rsidRPr="005B0B36" w:rsidRDefault="005B0B36" w:rsidP="00492970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ПРЕГЕД ПРОДАЈЕ ВОДЕ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ABE9" w14:textId="46ADB70E" w:rsidR="005B0B36" w:rsidRPr="005B0B36" w:rsidRDefault="005B0B36" w:rsidP="006A0D04">
            <w:pPr>
              <w:spacing w:after="0" w:line="240" w:lineRule="auto"/>
              <w:ind w:left="-44" w:right="-48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Израда статистичког прегледа продаје воде, канализације, водног доприноса и пдв-а, појединачно за сваки мјесец као и укупна реализација на годишњем нивоу са детаљним упоредним подацима у односу на претходне године</w:t>
            </w:r>
            <w:r w:rsidR="00AA48A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. Подаци се преузимају из КИФ-а</w:t>
            </w:r>
          </w:p>
        </w:tc>
        <w:tc>
          <w:tcPr>
            <w:tcW w:w="2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AF55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12 мјесечних прегледа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37BA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Одјељења за економски развој, план и анализу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D156" w14:textId="55290BBC" w:rsidR="005B0B36" w:rsidRPr="005B0B36" w:rsidRDefault="00A0007E" w:rsidP="00A00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 ресурси и вријеме</w:t>
            </w:r>
          </w:p>
        </w:tc>
        <w:tc>
          <w:tcPr>
            <w:tcW w:w="1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4C7FFA" w14:textId="77777777" w:rsidR="005B0B36" w:rsidRPr="001B13B0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до 10. у мјесецу за претходни мјесец</w:t>
            </w:r>
          </w:p>
        </w:tc>
      </w:tr>
      <w:tr w:rsidR="005B0B36" w:rsidRPr="0070611C" w14:paraId="19630D0D" w14:textId="77777777" w:rsidTr="00BE2D8B">
        <w:trPr>
          <w:gridAfter w:val="3"/>
          <w:wAfter w:w="79" w:type="dxa"/>
          <w:trHeight w:val="3983"/>
        </w:trPr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E21CF" w14:textId="77777777" w:rsidR="005B0B36" w:rsidRPr="005B0B36" w:rsidRDefault="005B0B36" w:rsidP="0019082F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АНАЛИЗЕ И ДРУГИ ИНТЕРНИ ДОКУМЕНТИ ДРУШТВА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FB0F" w14:textId="77777777" w:rsidR="005B0B36" w:rsidRPr="005B0B36" w:rsidRDefault="005B0B36" w:rsidP="006A0D04">
            <w:pPr>
              <w:spacing w:after="0" w:line="240" w:lineRule="auto"/>
              <w:ind w:left="-44" w:firstLine="44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На захтјев/савјет Управе Друштва раде се разне анализе пословних процеса, оправданости и ефикасности појединих активности, пројеката као и еконосмке исплативости Одјељења и организационих јединица Друштва. Овде убрајамо анализе: горива, складишта/магацина, баждарнице, потрошње ел. ен., негативнних утицаја на пословање Водовода, усклађивање цијена воде и сл.</w:t>
            </w:r>
          </w:p>
        </w:tc>
        <w:tc>
          <w:tcPr>
            <w:tcW w:w="2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47D7" w14:textId="4F070D0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 потреби/</w:t>
            </w:r>
            <w:r w:rsidR="00257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 xml:space="preserve"> </w:t>
            </w: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захтјевима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D156" w14:textId="77777777" w:rsidR="005B0B36" w:rsidRPr="005B0B36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Директор сектора, Шеф одјељења за економски развој, план и анализу</w:t>
            </w: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675A1" w14:textId="77777777" w:rsidR="005B0B36" w:rsidRPr="005B0B36" w:rsidRDefault="005B0B36" w:rsidP="005B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FB93D4" w14:textId="5725A79A" w:rsidR="005B0B36" w:rsidRPr="001B13B0" w:rsidRDefault="005B0B36" w:rsidP="005B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Квартално/</w:t>
            </w:r>
            <w:r w:rsidRPr="001B13B0"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 xml:space="preserve"> </w:t>
            </w: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Мјесечно/</w:t>
            </w:r>
            <w:r w:rsidRPr="001B13B0"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 xml:space="preserve"> </w:t>
            </w: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 Током цијеле године</w:t>
            </w:r>
          </w:p>
        </w:tc>
      </w:tr>
      <w:tr w:rsidR="00E501DF" w:rsidRPr="00E501DF" w14:paraId="4CAC674F" w14:textId="7997E9CD" w:rsidTr="00BE2D8B">
        <w:trPr>
          <w:gridAfter w:val="1"/>
          <w:wAfter w:w="51" w:type="dxa"/>
          <w:trHeight w:val="2876"/>
        </w:trPr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08D3" w14:textId="1DA178B7" w:rsidR="00E501DF" w:rsidRPr="00E501DF" w:rsidRDefault="00E501DF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sr-Cyrl-RS" w:eastAsia="sr-Latn-BA"/>
              </w:rPr>
            </w:pPr>
            <w:r w:rsidRPr="00E501DF">
              <w:rPr>
                <w:rFonts w:ascii="Times New Roman" w:eastAsia="Times New Roman" w:hAnsi="Times New Roman" w:cs="Times New Roman"/>
                <w:bCs/>
                <w:color w:val="000000"/>
                <w:lang w:val="sr-Cyrl-RS" w:eastAsia="sr-Latn-BA"/>
              </w:rPr>
              <w:t>ПОСЛОВНА ПОЛИТИКА ДРУШТВА</w:t>
            </w:r>
          </w:p>
        </w:tc>
        <w:tc>
          <w:tcPr>
            <w:tcW w:w="3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3C10F" w14:textId="5E568A3B" w:rsidR="00E501DF" w:rsidRPr="00F60F35" w:rsidRDefault="00E501DF" w:rsidP="00F60F3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</w:pPr>
            <w:r w:rsidRPr="00E501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>У сарадњи са руководиоцима других Сектора и самосталних Одјељења, као и саме Управе - формира се Пословна Пол</w:t>
            </w:r>
            <w:r w:rsidR="00F60F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>итика Друштва за наредну годину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06A7" w14:textId="2A01B157" w:rsidR="00E501DF" w:rsidRPr="00F60F35" w:rsidRDefault="00E501DF" w:rsidP="00F60F3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</w:pPr>
            <w:r w:rsidRPr="00E501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>Један документ – Пословна политика Друштва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 xml:space="preserve"> за 2023. годину</w:t>
            </w:r>
          </w:p>
        </w:tc>
        <w:tc>
          <w:tcPr>
            <w:tcW w:w="1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D33E" w14:textId="0B06080E" w:rsidR="00E501DF" w:rsidRPr="00E501DF" w:rsidRDefault="00E501DF" w:rsidP="00E50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</w:pPr>
            <w:r w:rsidRPr="00E501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>Директор сектора, Шеф Одјељења за економски развој, план и анализу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7840" w14:textId="76816077" w:rsidR="00E501DF" w:rsidRPr="00AD7BB8" w:rsidRDefault="00E501DF" w:rsidP="00F60F35">
            <w:pPr>
              <w:ind w:left="-79" w:right="-111" w:hanging="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B0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 ресурси и вријеме</w:t>
            </w:r>
          </w:p>
        </w:tc>
        <w:tc>
          <w:tcPr>
            <w:tcW w:w="1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F143C0" w14:textId="1F1E7A4A" w:rsidR="00E501DF" w:rsidRPr="00F60F35" w:rsidRDefault="00F60F35" w:rsidP="00F60F3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sr-Cyrl-RS" w:eastAsia="sr-Latn-BA"/>
              </w:rPr>
              <w:t>31.01.2023.</w:t>
            </w:r>
          </w:p>
        </w:tc>
      </w:tr>
      <w:tr w:rsidR="00E501DF" w:rsidRPr="0070611C" w14:paraId="4992DAF8" w14:textId="77777777" w:rsidTr="00BE2D8B">
        <w:trPr>
          <w:gridAfter w:val="2"/>
          <w:wAfter w:w="65" w:type="dxa"/>
          <w:trHeight w:val="821"/>
        </w:trPr>
        <w:tc>
          <w:tcPr>
            <w:tcW w:w="10905" w:type="dxa"/>
            <w:gridSpan w:val="16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1F93A" w14:textId="4722E656" w:rsidR="00E501DF" w:rsidRDefault="00E501DF" w:rsidP="00E501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2D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lastRenderedPageBreak/>
              <w:t>Стратешки циљ бр.2: Републички завод за статистику Републике Српске (РЗСРС) и друге</w:t>
            </w: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 xml:space="preserve"> статистичке анализе</w:t>
            </w:r>
          </w:p>
        </w:tc>
      </w:tr>
      <w:tr w:rsidR="00AD7BB8" w:rsidRPr="00AD7BB8" w14:paraId="74B9C1F2" w14:textId="77777777" w:rsidTr="00BE2D8B">
        <w:trPr>
          <w:gridAfter w:val="2"/>
          <w:wAfter w:w="65" w:type="dxa"/>
          <w:trHeight w:val="369"/>
        </w:trPr>
        <w:tc>
          <w:tcPr>
            <w:tcW w:w="1923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D0427AE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3199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7372F9DA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6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1CE81084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490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DCE5639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377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3FCE7A03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299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C6D9F1"/>
            <w:vAlign w:val="center"/>
            <w:hideMark/>
          </w:tcPr>
          <w:p w14:paraId="6F2B8C7E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</w:t>
            </w:r>
          </w:p>
        </w:tc>
      </w:tr>
      <w:tr w:rsidR="00AD7BB8" w:rsidRPr="00AD7BB8" w14:paraId="1871F8D2" w14:textId="77777777" w:rsidTr="00BE2D8B">
        <w:trPr>
          <w:gridAfter w:val="2"/>
          <w:wAfter w:w="65" w:type="dxa"/>
          <w:trHeight w:val="945"/>
        </w:trPr>
        <w:tc>
          <w:tcPr>
            <w:tcW w:w="1923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4AA4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Годишњи статистички извјештаји</w:t>
            </w:r>
          </w:p>
        </w:tc>
        <w:tc>
          <w:tcPr>
            <w:tcW w:w="31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3472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Попуњавање и достава статистичких образаца који се редовно добијају од РЗСРС, поштујући све рокове за доставу истих.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BC1A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11 годишњих извјештаја</w:t>
            </w:r>
          </w:p>
        </w:tc>
        <w:tc>
          <w:tcPr>
            <w:tcW w:w="149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FE40" w14:textId="77777777" w:rsidR="00AD7BB8" w:rsidRPr="000969E2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0969E2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Шеф одјељења за економски развој, план и анализу</w:t>
            </w:r>
          </w:p>
        </w:tc>
        <w:tc>
          <w:tcPr>
            <w:tcW w:w="1377" w:type="dxa"/>
            <w:gridSpan w:val="4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97B1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 ресурси, база података и вријеме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205536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Први квартал 2023.</w:t>
            </w:r>
          </w:p>
        </w:tc>
      </w:tr>
      <w:tr w:rsidR="00AD7BB8" w:rsidRPr="0070611C" w14:paraId="121264A3" w14:textId="77777777" w:rsidTr="00BE2D8B">
        <w:trPr>
          <w:gridAfter w:val="2"/>
          <w:wAfter w:w="65" w:type="dxa"/>
          <w:trHeight w:val="1260"/>
        </w:trPr>
        <w:tc>
          <w:tcPr>
            <w:tcW w:w="1923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61F5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РАД-1</w:t>
            </w:r>
          </w:p>
        </w:tc>
        <w:tc>
          <w:tcPr>
            <w:tcW w:w="31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F3C1" w14:textId="7F2B14A6" w:rsidR="00AD7BB8" w:rsidRPr="00AD7BB8" w:rsidRDefault="0011202B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Попуњавање</w:t>
            </w:r>
            <w:r w:rsidR="00AD7BB8"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 извјештаја о запосленима и платама запослених "Водовод"-а а.д. Бања Лука. У Марту и Септембру се раде проширене и детаљније верзије извјештаја.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27B4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12 мјесечних извјештаја</w:t>
            </w:r>
          </w:p>
        </w:tc>
        <w:tc>
          <w:tcPr>
            <w:tcW w:w="149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CF025" w14:textId="77777777" w:rsidR="00AD7BB8" w:rsidRPr="000969E2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377" w:type="dxa"/>
            <w:gridSpan w:val="4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255876C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38F4C1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до 03. у мјесецу за претходни мјесец</w:t>
            </w:r>
          </w:p>
        </w:tc>
      </w:tr>
      <w:tr w:rsidR="00AD7BB8" w:rsidRPr="00AD7BB8" w14:paraId="40CC34E2" w14:textId="77777777" w:rsidTr="00BE2D8B">
        <w:trPr>
          <w:gridAfter w:val="2"/>
          <w:wAfter w:w="65" w:type="dxa"/>
          <w:trHeight w:val="1082"/>
        </w:trPr>
        <w:tc>
          <w:tcPr>
            <w:tcW w:w="192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707E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Израда статистичких извјештаја/ прегледа/ упитника</w:t>
            </w:r>
          </w:p>
        </w:tc>
        <w:tc>
          <w:tcPr>
            <w:tcW w:w="3199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8337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Попуњавање разних упитника и статистичких образаца од Институција које траже податке од Водовода Бања Лука.</w:t>
            </w:r>
          </w:p>
        </w:tc>
        <w:tc>
          <w:tcPr>
            <w:tcW w:w="16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AEF8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 потреби</w:t>
            </w:r>
          </w:p>
        </w:tc>
        <w:tc>
          <w:tcPr>
            <w:tcW w:w="1490" w:type="dxa"/>
            <w:gridSpan w:val="4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3FB5" w14:textId="77777777" w:rsidR="00AD7BB8" w:rsidRPr="000969E2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BA" w:eastAsia="sr-Latn-BA"/>
              </w:rPr>
            </w:pPr>
            <w:r w:rsidRPr="000969E2">
              <w:rPr>
                <w:rFonts w:ascii="Times New Roman" w:eastAsia="Times New Roman" w:hAnsi="Times New Roman" w:cs="Times New Roman"/>
                <w:lang w:val="sr-Latn-BA" w:eastAsia="sr-Latn-BA"/>
              </w:rPr>
              <w:t>Директор Сектора, Шеф одјељења за економски развој, план и анализу</w:t>
            </w:r>
          </w:p>
        </w:tc>
        <w:tc>
          <w:tcPr>
            <w:tcW w:w="1377" w:type="dxa"/>
            <w:gridSpan w:val="4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1B2AD8B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B8561C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Током цијеле године</w:t>
            </w:r>
          </w:p>
        </w:tc>
      </w:tr>
    </w:tbl>
    <w:p w14:paraId="5A4949B4" w14:textId="265A5DEE" w:rsidR="002368A5" w:rsidRDefault="002368A5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73D2401C" w14:textId="13873E0F" w:rsidR="00E501DF" w:rsidRDefault="00E501DF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46647029" w14:textId="252E5FBC" w:rsidR="00E501DF" w:rsidRDefault="00E501DF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7F1B70DB" w14:textId="3CB2BC91" w:rsidR="00E501DF" w:rsidRDefault="00E501DF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2FF8D414" w14:textId="7389A6BF" w:rsidR="00E501DF" w:rsidRDefault="00E501DF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02CEE38D" w14:textId="77777777" w:rsidR="00F60F35" w:rsidRDefault="00F60F35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5738E33F" w14:textId="2307080D" w:rsidR="00E501DF" w:rsidRDefault="00E501DF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5FCC9A69" w14:textId="225AEA48" w:rsidR="00BE2D8B" w:rsidRDefault="00BE2D8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14DAA10E" w14:textId="7ED6EB33" w:rsidR="00BE2D8B" w:rsidRDefault="00BE2D8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1609FAE4" w14:textId="76BD98BE" w:rsidR="00BE2D8B" w:rsidRDefault="00BE2D8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629998B9" w14:textId="3A9DCEFE" w:rsidR="00BE2D8B" w:rsidRDefault="00BE2D8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531AAE81" w14:textId="1F71B4AE" w:rsidR="00BE2D8B" w:rsidRDefault="00BE2D8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682D3E2A" w14:textId="77777777" w:rsidR="00BE2D8B" w:rsidRDefault="00BE2D8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1BCD0451" w14:textId="77777777" w:rsidR="00E501DF" w:rsidRDefault="00E501DF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tbl>
      <w:tblPr>
        <w:tblW w:w="10936" w:type="dxa"/>
        <w:tblLayout w:type="fixed"/>
        <w:tblLook w:val="04A0" w:firstRow="1" w:lastRow="0" w:firstColumn="1" w:lastColumn="0" w:noHBand="0" w:noVBand="1"/>
      </w:tblPr>
      <w:tblGrid>
        <w:gridCol w:w="1843"/>
        <w:gridCol w:w="2484"/>
        <w:gridCol w:w="1860"/>
        <w:gridCol w:w="1856"/>
        <w:gridCol w:w="1498"/>
        <w:gridCol w:w="1356"/>
        <w:gridCol w:w="39"/>
      </w:tblGrid>
      <w:tr w:rsidR="00AD7BB8" w:rsidRPr="0070611C" w14:paraId="41B393B1" w14:textId="77777777" w:rsidTr="00BE2D8B">
        <w:trPr>
          <w:trHeight w:val="765"/>
        </w:trPr>
        <w:tc>
          <w:tcPr>
            <w:tcW w:w="10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6C516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lastRenderedPageBreak/>
              <w:t>Стратешки циљ бр.3: Финансијско управљање и контрола (ФУК) и</w:t>
            </w:r>
            <w:r w:rsidRPr="00AD7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 Програм за побољшање финансијских и оперативних карактеристика </w:t>
            </w: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(ФОПИП)</w:t>
            </w:r>
          </w:p>
        </w:tc>
      </w:tr>
      <w:tr w:rsidR="00AD7BB8" w:rsidRPr="00AD7BB8" w14:paraId="36E21AF2" w14:textId="77777777" w:rsidTr="00BE2D8B">
        <w:trPr>
          <w:gridAfter w:val="1"/>
          <w:wAfter w:w="39" w:type="dxa"/>
          <w:trHeight w:val="645"/>
        </w:trPr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135B7B5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48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4D55C65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8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84646AA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8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2B11B589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49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616E1113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35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C6D9F1"/>
            <w:vAlign w:val="center"/>
            <w:hideMark/>
          </w:tcPr>
          <w:p w14:paraId="5691EA9B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</w:t>
            </w:r>
          </w:p>
        </w:tc>
      </w:tr>
      <w:tr w:rsidR="00AD7BB8" w:rsidRPr="00AD7BB8" w14:paraId="0C42B359" w14:textId="77777777" w:rsidTr="00BE2D8B">
        <w:trPr>
          <w:gridAfter w:val="1"/>
          <w:wAfter w:w="39" w:type="dxa"/>
          <w:trHeight w:val="2205"/>
        </w:trPr>
        <w:tc>
          <w:tcPr>
            <w:tcW w:w="1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7934" w14:textId="77777777" w:rsidR="00AD7BB8" w:rsidRPr="00BE2D8B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BE2D8B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Имплементација ФУК-а на свим нивоима Друштва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77B7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 Израда Листе Процеса свих Сектора и Одјељења Друштва, 2. Израда Књиге/Мапе Процеса и Регистар Ризика по узвојеној Листи Процеса, 3. Контрола, праћење и допуна цјелокупног система ФУК-а по потреби.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6751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потпуности имплементиран систем ФУК-а који се уредно прати и контролише на полугодишњем и годишњем нивоу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8556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Коодинатор ФУК-а, Јаминко Богданић, Координациони тим за ФУК</w:t>
            </w:r>
          </w:p>
        </w:tc>
        <w:tc>
          <w:tcPr>
            <w:tcW w:w="1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1833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 ресурси, вријеме, финансијска средства (SEVOI)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D41BFE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30.11.2022.</w:t>
            </w:r>
          </w:p>
        </w:tc>
      </w:tr>
      <w:tr w:rsidR="00AD7BB8" w:rsidRPr="00AD7BB8" w14:paraId="32D5937F" w14:textId="77777777" w:rsidTr="00BE2D8B">
        <w:trPr>
          <w:gridAfter w:val="1"/>
          <w:wAfter w:w="39" w:type="dxa"/>
          <w:trHeight w:val="3150"/>
        </w:trPr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202A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"PIFC" апликација (сајт Владе РС)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EC5C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Унос свих горенаведних корака на онлајн платформу ради транспарентности података и самог процеса имплементације Фин. управљања и контроле унутар Јавног Субјекта.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5E0F" w14:textId="77777777" w:rsidR="00AD7BB8" w:rsidRPr="00AD7BB8" w:rsidRDefault="00AD7BB8" w:rsidP="00CE6FD5">
            <w:pPr>
              <w:spacing w:after="0" w:line="240" w:lineRule="auto"/>
              <w:ind w:left="-163" w:right="-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 КПИ извјештај (Кључни индикатори перформанси субјекта),                   2. Извјештај самопроцјене,                     3. Књига пословних процеса,                    4. Регистар Ризика</w:t>
            </w: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E6114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F313C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806CAA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30.06.2023.</w:t>
            </w:r>
          </w:p>
        </w:tc>
      </w:tr>
      <w:tr w:rsidR="00AD7BB8" w:rsidRPr="00AD7BB8" w14:paraId="490A295B" w14:textId="77777777" w:rsidTr="00BE2D8B">
        <w:trPr>
          <w:gridAfter w:val="1"/>
          <w:wAfter w:w="39" w:type="dxa"/>
          <w:trHeight w:val="2850"/>
        </w:trPr>
        <w:tc>
          <w:tcPr>
            <w:tcW w:w="184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39EA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Спровођење ФОПИП-а</w:t>
            </w:r>
          </w:p>
        </w:tc>
        <w:tc>
          <w:tcPr>
            <w:tcW w:w="24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AA7C" w14:textId="77777777" w:rsidR="00AD7BB8" w:rsidRPr="00AD7BB8" w:rsidRDefault="00AD7BB8" w:rsidP="00AD7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Блиска сарадња између консултантске куће "Deloitte", Водовода Бања Лука, као и Града Бања Лука, затим достављање комплетне документације неопходне за израду Нацрта Почетног Извјештаја (eng. "Final Inception Report") који ће бити просљеђен Европској банци за обнову и развој (EBRD)). Наставак других планираних активности ФОПИП-а и израда коначног извјештаја.</w:t>
            </w:r>
          </w:p>
        </w:tc>
        <w:tc>
          <w:tcPr>
            <w:tcW w:w="1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4725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Реализација уговора - 1. фаза (4 мил. КМ), 2. фаза (6 мил. КМ)-укупни фонд, за потребе развојног програма и инвестиција "Водовод"-а а.д. Бања Лука</w:t>
            </w:r>
          </w:p>
        </w:tc>
        <w:tc>
          <w:tcPr>
            <w:tcW w:w="1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FFB9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Лице именовано за спровођење ФОПИП-а, Јасминко Богданић, Директори Сектора, руководиоци самосталних Одјељења, Управа Друштва</w:t>
            </w:r>
          </w:p>
        </w:tc>
        <w:tc>
          <w:tcPr>
            <w:tcW w:w="14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5FA1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Кадровски ресурси, вријеме, финансијска средства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C09467" w14:textId="77777777" w:rsidR="00AD7BB8" w:rsidRPr="00AD7BB8" w:rsidRDefault="00AD7BB8" w:rsidP="00AD7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D7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31.01.2023.</w:t>
            </w:r>
          </w:p>
        </w:tc>
      </w:tr>
    </w:tbl>
    <w:p w14:paraId="1F656715" w14:textId="40DC9B72" w:rsidR="00CE6FD5" w:rsidRDefault="00CE6FD5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A443483" w14:textId="4322F034" w:rsidR="00CC2ADB" w:rsidRDefault="00CC2AD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115AA8E9" w14:textId="647C47D9" w:rsidR="00CC2ADB" w:rsidRDefault="00CC2ADB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tbl>
      <w:tblPr>
        <w:tblW w:w="10842" w:type="dxa"/>
        <w:tblLook w:val="04A0" w:firstRow="1" w:lastRow="0" w:firstColumn="1" w:lastColumn="0" w:noHBand="0" w:noVBand="1"/>
      </w:tblPr>
      <w:tblGrid>
        <w:gridCol w:w="1701"/>
        <w:gridCol w:w="2924"/>
        <w:gridCol w:w="1816"/>
        <w:gridCol w:w="1452"/>
        <w:gridCol w:w="1511"/>
        <w:gridCol w:w="6"/>
        <w:gridCol w:w="1360"/>
        <w:gridCol w:w="72"/>
      </w:tblGrid>
      <w:tr w:rsidR="002F3284" w:rsidRPr="0070611C" w14:paraId="02F80538" w14:textId="77777777" w:rsidTr="00BE2D8B">
        <w:trPr>
          <w:trHeight w:val="330"/>
        </w:trPr>
        <w:tc>
          <w:tcPr>
            <w:tcW w:w="10842" w:type="dxa"/>
            <w:gridSpan w:val="8"/>
            <w:tcBorders>
              <w:bottom w:val="nil"/>
            </w:tcBorders>
            <w:shd w:val="clear" w:color="auto" w:fill="auto"/>
            <w:vAlign w:val="center"/>
            <w:hideMark/>
          </w:tcPr>
          <w:p w14:paraId="2DF09E5C" w14:textId="77777777" w:rsidR="002F3284" w:rsidRPr="002F3284" w:rsidRDefault="002F3284" w:rsidP="00620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lastRenderedPageBreak/>
              <w:t>Стратешки циљ бр.4: Планирање и реализација пројеката (домаћа и међународна сарадња)</w:t>
            </w:r>
          </w:p>
        </w:tc>
      </w:tr>
      <w:tr w:rsidR="00A41766" w:rsidRPr="002F3284" w14:paraId="1D386957" w14:textId="77777777" w:rsidTr="00BE2D8B">
        <w:trPr>
          <w:gridAfter w:val="1"/>
          <w:wAfter w:w="72" w:type="dxa"/>
          <w:trHeight w:val="645"/>
        </w:trPr>
        <w:tc>
          <w:tcPr>
            <w:tcW w:w="1701" w:type="dxa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7FECE7FE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92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3E8CF363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81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4061EDF6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45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7F2DDC6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51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14:paraId="0B329B85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366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000000" w:fill="C6D9F1"/>
            <w:vAlign w:val="center"/>
            <w:hideMark/>
          </w:tcPr>
          <w:p w14:paraId="2F8505B3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</w:t>
            </w:r>
          </w:p>
        </w:tc>
      </w:tr>
      <w:tr w:rsidR="00A41766" w:rsidRPr="002F3284" w14:paraId="54A2EDAF" w14:textId="77777777" w:rsidTr="00BE2D8B">
        <w:trPr>
          <w:gridAfter w:val="1"/>
          <w:wAfter w:w="72" w:type="dxa"/>
          <w:trHeight w:val="3780"/>
        </w:trPr>
        <w:tc>
          <w:tcPr>
            <w:tcW w:w="17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E2C2" w14:textId="2BEBDAFC" w:rsidR="002F3284" w:rsidRPr="002F3284" w:rsidRDefault="002F3284" w:rsidP="00620B62">
            <w:pPr>
              <w:spacing w:after="0" w:line="240" w:lineRule="auto"/>
              <w:ind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Мала соларна електрана: (3 фазе)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         </w:t>
            </w:r>
            <w:r w:rsidRPr="002F3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Новоселиј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а 1, Новоселија 2, Новоселија 3.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F023" w14:textId="77777777" w:rsidR="002F3284" w:rsidRPr="001B13B0" w:rsidRDefault="002F3284" w:rsidP="00620B62">
            <w:pPr>
              <w:spacing w:after="0" w:line="240" w:lineRule="auto"/>
              <w:ind w:left="-112" w:right="-127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Пројекат обухвата постављање мале соларне електране, инсталационе снаге 750 kVp соларних панела и 750  kVp соларних инвертера. Прикупљање и достава комплетне пројектне документације CMSR-у (Центар за међународну сараду и развој) , набавка опреме и извођење електро и грађевинских радова (постављање фотонапонских панела и инвертера најновије генерације, које ће направити знатну уштеду на потрошњи ел. ен. као једног од највећих фиксних трошкова пословања Водовода Бања Лука).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4961" w14:textId="35C2BD0F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Почетак I фазе пројекта</w:t>
            </w:r>
            <w:r w:rsidR="00AA4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 (донација од CMSR</w:t>
            </w:r>
            <w:r w:rsidR="00AA4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-а</w:t>
            </w:r>
            <w:r w:rsidR="00AA4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 у висини од 4</w:t>
            </w:r>
            <w:r w:rsidRPr="002F3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00.000,00 КМ 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DFD7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Извршни директор Сектора, Директор Сектора, Шеф Одјељења за Пројекте, Управа Друштва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E72A" w14:textId="77777777" w:rsidR="002F3284" w:rsidRPr="001B13B0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1B13B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материјални, властита фин. средства и донације</w:t>
            </w:r>
          </w:p>
        </w:tc>
        <w:tc>
          <w:tcPr>
            <w:tcW w:w="1366" w:type="dxa"/>
            <w:gridSpan w:val="2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CBC089A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A41766" w:rsidRPr="0070611C" w14:paraId="1F79988C" w14:textId="77777777" w:rsidTr="00BE2D8B">
        <w:trPr>
          <w:gridAfter w:val="1"/>
          <w:wAfter w:w="72" w:type="dxa"/>
          <w:trHeight w:val="3480"/>
        </w:trPr>
        <w:tc>
          <w:tcPr>
            <w:tcW w:w="17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4897" w14:textId="77777777" w:rsidR="002F3284" w:rsidRPr="00A41766" w:rsidRDefault="002F3284" w:rsidP="00620B62">
            <w:pPr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41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Донације, грантови, бесповратна средства која би помогла у остваривању  планираног програма инвестиција Водовода Бања Лука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7F8D" w14:textId="77777777" w:rsidR="002F3284" w:rsidRPr="00565970" w:rsidRDefault="002F3284" w:rsidP="00620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65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Слање дописа за донације/помоћ Владама Јапана,  Мађарске, Норвешке, Шведске и Њемачке, као и константно праћење сличних активности.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34FD" w14:textId="15DD1B2E" w:rsidR="002F3284" w:rsidRPr="002F3284" w:rsidRDefault="00317CBF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х1</w:t>
            </w:r>
            <w:r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 пумпа</w:t>
            </w:r>
            <w:r w:rsidR="002F3284" w:rsidRPr="002F328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 на водозахвату у Новоселији снаге 500 l/s, х2 теренска возила за обилазак тешко достуних препумних станица (нарочито зими),                        х1 багер, х1 камион (за интервенције на терену)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B5E8" w14:textId="77777777" w:rsidR="002F3284" w:rsidRPr="002F3284" w:rsidRDefault="002F3284" w:rsidP="00620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2F328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Извршни директор Сектора, Директор Сектора, Шеф Одјељења за Пројекте</w:t>
            </w: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89FA" w14:textId="77777777" w:rsidR="002F3284" w:rsidRPr="002F3284" w:rsidRDefault="002F3284" w:rsidP="00620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A823008" w14:textId="77777777" w:rsidR="002F3284" w:rsidRPr="002F3284" w:rsidRDefault="002F3284" w:rsidP="00620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34018D" w14:paraId="469E1027" w14:textId="286E11DE" w:rsidTr="00BE2D8B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2" w:type="dxa"/>
          <w:trHeight w:val="100"/>
        </w:trPr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7BA716B" w14:textId="56C944BD" w:rsidR="00620B62" w:rsidRPr="00A41766" w:rsidRDefault="00620B62" w:rsidP="00A41766">
            <w:pPr>
              <w:autoSpaceDE w:val="0"/>
              <w:autoSpaceDN w:val="0"/>
              <w:adjustRightInd w:val="0"/>
              <w:spacing w:line="240" w:lineRule="auto"/>
              <w:ind w:right="-16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Презентација</w:t>
            </w:r>
            <w:r w:rsidR="00A41766" w:rsidRP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Чешке фирме „</w:t>
            </w:r>
            <w:r w:rsidR="00A41766" w:rsidRPr="00A41766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Wombat“</w:t>
            </w:r>
            <w:r w:rsid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(Пилот пројекат)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A63FB22" w14:textId="18B8684A" w:rsidR="00620B62" w:rsidRDefault="00A41766" w:rsidP="00A4176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sr-Latn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Санација</w:t>
            </w:r>
            <w:r w:rsidRPr="00DD5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водоводне мреже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(у дужини од 100 метара)</w:t>
            </w:r>
            <w:r w:rsidRPr="00DD5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испод Ребровачког моста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која би се требал</w:t>
            </w:r>
            <w:r w:rsidRPr="00DD5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DD5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извести на прољеће 2023. године.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Робот би ушао у шахт код резервоара, санирао мрежу и очистио цјеви</w:t>
            </w:r>
            <w:r w:rsidR="004142E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без копања и ремећења терена и асфалта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59015B00" w14:textId="73E02FBB" w:rsidR="00620B62" w:rsidRDefault="0034018D" w:rsidP="00A94F1F">
            <w:pPr>
              <w:autoSpaceDE w:val="0"/>
              <w:autoSpaceDN w:val="0"/>
              <w:adjustRightInd w:val="0"/>
              <w:spacing w:line="240" w:lineRule="auto"/>
              <w:ind w:left="-71" w:right="-2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sr-Latn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Могућа д</w:t>
            </w:r>
            <w:r w:rsid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онација</w:t>
            </w:r>
            <w:r w:rsidR="00A94F1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(презентација)</w:t>
            </w:r>
            <w:r w:rsid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 </w:t>
            </w:r>
            <w:r w:rsidR="00A94F1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вриједности</w:t>
            </w:r>
            <w:r w:rsid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од</w:t>
            </w:r>
            <w:r w:rsidR="00A41766" w:rsidRPr="00DD5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100.000</w:t>
            </w:r>
            <w:r w:rsid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41766" w:rsidRPr="00DD52C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94F1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150.000 еура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7CE68198" w14:textId="04EDBBFF" w:rsidR="00620B62" w:rsidRPr="00A41766" w:rsidRDefault="000D5607" w:rsidP="00A4176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Извршни директор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Сектора</w:t>
            </w:r>
            <w:r w:rsidR="00A41766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 xml:space="preserve"> и Шеф Одјељења за Пројекте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78C0EAEC" w14:textId="2CA71B56" w:rsidR="00620B62" w:rsidRPr="00A41766" w:rsidRDefault="00A41766" w:rsidP="00A4176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Кадровски и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финансијски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B03F34" w14:textId="57914C0C" w:rsidR="00620B62" w:rsidRPr="00A41766" w:rsidRDefault="006768E8" w:rsidP="00A4176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30.06</w:t>
            </w:r>
            <w:r w:rsidR="00A41766" w:rsidRPr="00A4176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.2023.</w:t>
            </w:r>
          </w:p>
        </w:tc>
      </w:tr>
    </w:tbl>
    <w:p w14:paraId="6F930F98" w14:textId="77777777" w:rsidR="002368A5" w:rsidRPr="002F3284" w:rsidRDefault="002368A5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Latn-BA"/>
        </w:rPr>
      </w:pPr>
    </w:p>
    <w:p w14:paraId="4D4D0956" w14:textId="77777777" w:rsidR="002368A5" w:rsidRDefault="002368A5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4D38FF4C" w14:textId="227E1783" w:rsidR="00565970" w:rsidRDefault="00565970" w:rsidP="002368A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DB18A25" w14:textId="400DE5C4" w:rsidR="00356900" w:rsidRPr="00DD52C0" w:rsidRDefault="002B0A26" w:rsidP="006A5846">
      <w:pPr>
        <w:pBdr>
          <w:bottom w:val="single" w:sz="4" w:space="1" w:color="1F497D" w:themeColor="text2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Latn-RS"/>
        </w:rPr>
      </w:pPr>
      <w:r w:rsidRPr="005C4A14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ИНФОРМАЦИОНЕ ТЕХНОЛОГИЈЕ</w:t>
      </w:r>
    </w:p>
    <w:p w14:paraId="4F0D967E" w14:textId="28CF0ECC" w:rsidR="00335C87" w:rsidRPr="005C4A14" w:rsidRDefault="002B0883" w:rsidP="009A5652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5C4A14">
        <w:rPr>
          <w:rFonts w:ascii="Times New Roman" w:hAnsi="Times New Roman" w:cs="Times New Roman"/>
          <w:sz w:val="24"/>
          <w:szCs w:val="24"/>
          <w:lang w:val="ru-RU"/>
        </w:rPr>
        <w:t>Одјељењ</w:t>
      </w:r>
      <w:r w:rsidR="00E200DC" w:rsidRPr="005C4A14">
        <w:rPr>
          <w:rFonts w:ascii="Times New Roman" w:hAnsi="Times New Roman" w:cs="Times New Roman"/>
          <w:sz w:val="24"/>
          <w:szCs w:val="24"/>
          <w:lang w:val="ru-RU"/>
        </w:rPr>
        <w:t xml:space="preserve">е за </w:t>
      </w:r>
      <w:r w:rsidR="00E200DC" w:rsidRPr="005C4A14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D26141" w:rsidRPr="005C4A14">
        <w:rPr>
          <w:rFonts w:ascii="Times New Roman" w:hAnsi="Times New Roman" w:cs="Times New Roman"/>
          <w:sz w:val="24"/>
          <w:szCs w:val="24"/>
          <w:lang w:val="ru-RU"/>
        </w:rPr>
        <w:t>нформационе технологије</w:t>
      </w:r>
      <w:r w:rsidR="00F50DFE" w:rsidRPr="005C4A14">
        <w:rPr>
          <w:rFonts w:ascii="Times New Roman" w:hAnsi="Times New Roman" w:cs="Times New Roman"/>
          <w:sz w:val="24"/>
          <w:szCs w:val="24"/>
          <w:lang w:val="sr-Cyrl-BA"/>
        </w:rPr>
        <w:t xml:space="preserve"> омогућава сталну </w:t>
      </w:r>
      <w:r w:rsidR="006B7750" w:rsidRPr="005C4A14">
        <w:rPr>
          <w:rFonts w:ascii="Times New Roman" w:hAnsi="Times New Roman" w:cs="Times New Roman"/>
          <w:sz w:val="24"/>
          <w:szCs w:val="24"/>
          <w:lang w:val="sr-Cyrl-BA"/>
        </w:rPr>
        <w:t>системску и апликативну подршку</w:t>
      </w:r>
      <w:r w:rsidR="001D428E" w:rsidRPr="005C4A14">
        <w:rPr>
          <w:rFonts w:ascii="Times New Roman" w:hAnsi="Times New Roman" w:cs="Times New Roman"/>
          <w:sz w:val="24"/>
          <w:szCs w:val="24"/>
          <w:lang w:val="sr-Cyrl-BA"/>
        </w:rPr>
        <w:t xml:space="preserve"> свим секторима</w:t>
      </w:r>
      <w:r w:rsidR="00336D5D" w:rsidRPr="005C4A14">
        <w:rPr>
          <w:rFonts w:ascii="Times New Roman" w:hAnsi="Times New Roman" w:cs="Times New Roman"/>
          <w:sz w:val="24"/>
          <w:szCs w:val="24"/>
          <w:lang w:val="sr-Cyrl-BA"/>
        </w:rPr>
        <w:t xml:space="preserve"> и одјељењима</w:t>
      </w:r>
      <w:r w:rsidR="000C4A0C" w:rsidRPr="005C4A14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E1333E" w:rsidRPr="005C4A14">
        <w:rPr>
          <w:rFonts w:ascii="Times New Roman" w:hAnsi="Times New Roman" w:cs="Times New Roman"/>
          <w:sz w:val="24"/>
          <w:szCs w:val="24"/>
          <w:lang w:val="ru-RU"/>
        </w:rPr>
        <w:t>Друш</w:t>
      </w:r>
      <w:r w:rsidR="00F50DFE" w:rsidRPr="005C4A14">
        <w:rPr>
          <w:rFonts w:ascii="Times New Roman" w:hAnsi="Times New Roman" w:cs="Times New Roman"/>
          <w:sz w:val="24"/>
          <w:szCs w:val="24"/>
          <w:lang w:val="ru-RU"/>
        </w:rPr>
        <w:t>тв</w:t>
      </w:r>
      <w:r w:rsidR="001D428E" w:rsidRPr="005C4A14">
        <w:rPr>
          <w:rFonts w:ascii="Times New Roman" w:hAnsi="Times New Roman" w:cs="Times New Roman"/>
          <w:sz w:val="24"/>
          <w:szCs w:val="24"/>
          <w:lang w:val="sr-Cyrl-BA"/>
        </w:rPr>
        <w:t>а.</w:t>
      </w:r>
    </w:p>
    <w:p w14:paraId="58EDCC90" w14:textId="77777777" w:rsidR="00B04CCD" w:rsidRPr="005C4A14" w:rsidRDefault="00B04CCD" w:rsidP="005C4A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C4A1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Стратешки циљ бр.1: Константна системска и апликативна подршка свим секторима Друштва</w:t>
      </w:r>
    </w:p>
    <w:tbl>
      <w:tblPr>
        <w:tblW w:w="10895" w:type="dxa"/>
        <w:tblLook w:val="04A0" w:firstRow="1" w:lastRow="0" w:firstColumn="1" w:lastColumn="0" w:noHBand="0" w:noVBand="1"/>
      </w:tblPr>
      <w:tblGrid>
        <w:gridCol w:w="23"/>
        <w:gridCol w:w="1956"/>
        <w:gridCol w:w="26"/>
        <w:gridCol w:w="2071"/>
        <w:gridCol w:w="1963"/>
        <w:gridCol w:w="1588"/>
        <w:gridCol w:w="318"/>
        <w:gridCol w:w="1393"/>
        <w:gridCol w:w="1545"/>
        <w:gridCol w:w="12"/>
      </w:tblGrid>
      <w:tr w:rsidR="005C4A14" w:rsidRPr="005C4A14" w14:paraId="56237577" w14:textId="77777777" w:rsidTr="009A28E5">
        <w:trPr>
          <w:gridBefore w:val="1"/>
          <w:gridAfter w:val="1"/>
          <w:wBefore w:w="23" w:type="dxa"/>
          <w:wAfter w:w="12" w:type="dxa"/>
          <w:trHeight w:val="960"/>
        </w:trPr>
        <w:tc>
          <w:tcPr>
            <w:tcW w:w="195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827A3DA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09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3C58CC0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96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CB5A88B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58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00FD401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71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A451FC6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28E0E0F9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5C4A14" w:rsidRPr="005C4A14" w14:paraId="31823105" w14:textId="77777777" w:rsidTr="009A28E5">
        <w:trPr>
          <w:gridBefore w:val="1"/>
          <w:gridAfter w:val="1"/>
          <w:wBefore w:w="23" w:type="dxa"/>
          <w:wAfter w:w="12" w:type="dxa"/>
          <w:trHeight w:val="945"/>
        </w:trPr>
        <w:tc>
          <w:tcPr>
            <w:tcW w:w="1956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3B3C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Хардверско одржавање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40F2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1.Сервис рачунара и рачунарске опреме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36B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Непрекидност рада и функционалност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EA2B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Шеф одјељења за ИТ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255F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9C9EBB" w14:textId="663E9CB2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0183F4E6" w14:textId="77777777" w:rsidTr="009A28E5">
        <w:trPr>
          <w:gridBefore w:val="1"/>
          <w:gridAfter w:val="1"/>
          <w:wBefore w:w="23" w:type="dxa"/>
          <w:wAfter w:w="12" w:type="dxa"/>
          <w:trHeight w:val="945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F526C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EF9E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2.Израда спецификације и набавка рачунара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804D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Функционалност</w:t>
            </w: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8E635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7019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ED37D7" w14:textId="40300909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4C428E23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BB1A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99FB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3.Backup података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06B3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Сигурност и заштита података</w:t>
            </w: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1FD08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7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0D5A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финансијски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18DE978" w14:textId="33113DAF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3AC7204A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3C3FC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26A46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BD19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A2E5D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18E2A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3C795B6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</w:tr>
      <w:tr w:rsidR="005C4A14" w:rsidRPr="005C4A14" w14:paraId="0A219A09" w14:textId="77777777" w:rsidTr="009A28E5">
        <w:trPr>
          <w:gridBefore w:val="1"/>
          <w:gridAfter w:val="1"/>
          <w:wBefore w:w="23" w:type="dxa"/>
          <w:wAfter w:w="12" w:type="dxa"/>
          <w:trHeight w:val="1260"/>
        </w:trPr>
        <w:tc>
          <w:tcPr>
            <w:tcW w:w="1956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8111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Мрежно одржавање и развој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15E9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1.Одржавање IP/MPLS VPN (повезивање удаљених локација)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4FFC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Непрекидност рада и функционалност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1CD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Уговорно лице добављача, шеф одјељења за ИТ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109D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A012CD4" w14:textId="1C172AFA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5451E816" w14:textId="77777777" w:rsidTr="009A28E5">
        <w:trPr>
          <w:gridBefore w:val="1"/>
          <w:gridAfter w:val="1"/>
          <w:wBefore w:w="23" w:type="dxa"/>
          <w:wAfter w:w="12" w:type="dxa"/>
          <w:trHeight w:val="126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EF6A7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4507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2.Одржавање мрежног антивирусног рјешења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E7A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Сигурност и функционалност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976E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Шеф одјељења за ИТ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45C8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CFD603" w14:textId="1110D686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53916BAF" w14:textId="77777777" w:rsidTr="009A28E5">
        <w:trPr>
          <w:gridBefore w:val="1"/>
          <w:gridAfter w:val="1"/>
          <w:wBefore w:w="23" w:type="dxa"/>
          <w:wAfter w:w="12" w:type="dxa"/>
          <w:trHeight w:val="945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7A44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8096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3.Одржавање пасивне и активне мрежене опреме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B3F6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Непрекидност рада и функционалност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CA6C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Шеф одјељења за ИТ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53D9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AC71AA" w14:textId="6683B79E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443C4993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0C1E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Телефонска инфраструктура-систем IP телефоније</w:t>
            </w:r>
          </w:p>
        </w:tc>
        <w:tc>
          <w:tcPr>
            <w:tcW w:w="20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91D3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1.Корекција по потреби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0499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Непрекидност рада и функционалност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3D38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Уговорно лице добављача, шеф одјељења за ИТ</w:t>
            </w:r>
          </w:p>
        </w:tc>
        <w:tc>
          <w:tcPr>
            <w:tcW w:w="17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6CCD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Кадровски, финансијски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FDDE0C" w14:textId="2F9543F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0FC18649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F76B9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A8DBF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9981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976C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CE7F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A48A3D2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</w:tr>
      <w:tr w:rsidR="005C4A14" w:rsidRPr="005C4A14" w14:paraId="01945AEE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94D94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DCF1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C98A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919E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C362F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A379678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</w:tr>
      <w:tr w:rsidR="005C4A14" w:rsidRPr="005C4A14" w14:paraId="0CA4321D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0E11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55F19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48D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B725E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57A2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2219028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</w:tr>
      <w:tr w:rsidR="005C4A14" w:rsidRPr="005C4A14" w14:paraId="0EB3C591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4573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Апликативна подршка</w:t>
            </w:r>
          </w:p>
        </w:tc>
        <w:tc>
          <w:tcPr>
            <w:tcW w:w="20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081E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1.Несметано функционисање информационог система Друштва 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61B5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Функционалност</w:t>
            </w:r>
          </w:p>
        </w:tc>
        <w:tc>
          <w:tcPr>
            <w:tcW w:w="15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2B82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Уговорно лице добављача, шеф одјељења за ИТ</w:t>
            </w:r>
          </w:p>
        </w:tc>
        <w:tc>
          <w:tcPr>
            <w:tcW w:w="17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CA0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396A67" w14:textId="076A8ABB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74C1E1BC" w14:textId="77777777" w:rsidTr="009A28E5">
        <w:trPr>
          <w:gridBefore w:val="1"/>
          <w:gridAfter w:val="1"/>
          <w:wBefore w:w="23" w:type="dxa"/>
          <w:wAfter w:w="12" w:type="dxa"/>
          <w:trHeight w:val="45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1AEFE7B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6E01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9F47B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DD8A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BC37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7A875F3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</w:tr>
      <w:tr w:rsidR="005C4A14" w:rsidRPr="005C4A14" w14:paraId="180DA37F" w14:textId="77777777" w:rsidTr="009A28E5">
        <w:trPr>
          <w:gridBefore w:val="1"/>
          <w:gridAfter w:val="1"/>
          <w:wBefore w:w="23" w:type="dxa"/>
          <w:wAfter w:w="12" w:type="dxa"/>
          <w:trHeight w:val="1260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CFDF02B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379A9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2.Помоћ корисницима информационог система по позиву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32A4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Непрекидност рада, функционалност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AD25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Шеф одјељења за ИТ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5009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74632D" w14:textId="176FA8F1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5C4A14" w14:paraId="35FE4AD0" w14:textId="77777777" w:rsidTr="009A28E5">
        <w:trPr>
          <w:gridBefore w:val="1"/>
          <w:gridAfter w:val="1"/>
          <w:wBefore w:w="23" w:type="dxa"/>
          <w:wAfter w:w="12" w:type="dxa"/>
          <w:trHeight w:val="879"/>
        </w:trPr>
        <w:tc>
          <w:tcPr>
            <w:tcW w:w="195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E45F336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41AC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3.Ажурирање портала Друштва</w:t>
            </w:r>
          </w:p>
        </w:tc>
        <w:tc>
          <w:tcPr>
            <w:tcW w:w="19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4246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Функционалност и информисање</w:t>
            </w:r>
          </w:p>
        </w:tc>
        <w:tc>
          <w:tcPr>
            <w:tcW w:w="15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224A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Уговорно лице добављача, шеф одјељења за ИТ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46D3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30F39C" w14:textId="5835828B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31.12.2023</w:t>
            </w:r>
            <w:r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.</w:t>
            </w:r>
          </w:p>
        </w:tc>
      </w:tr>
      <w:tr w:rsidR="005C4A14" w:rsidRPr="0070611C" w14:paraId="4C79390D" w14:textId="77777777" w:rsidTr="009A28E5">
        <w:trPr>
          <w:trHeight w:val="330"/>
        </w:trPr>
        <w:tc>
          <w:tcPr>
            <w:tcW w:w="10895" w:type="dxa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14:paraId="358D4D97" w14:textId="77777777" w:rsidR="00CE6FD5" w:rsidRDefault="00CE6FD5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  <w:p w14:paraId="28D69E07" w14:textId="4C3F5ADA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 бр.2: Имплементација новог пословно-финансијског софтвера</w:t>
            </w:r>
          </w:p>
        </w:tc>
      </w:tr>
      <w:tr w:rsidR="005C4A14" w:rsidRPr="005C4A14" w14:paraId="4BA96949" w14:textId="77777777" w:rsidTr="009A28E5">
        <w:trPr>
          <w:gridAfter w:val="1"/>
          <w:wAfter w:w="10" w:type="dxa"/>
          <w:trHeight w:val="960"/>
        </w:trPr>
        <w:tc>
          <w:tcPr>
            <w:tcW w:w="2005" w:type="dxa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18E7EA3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07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29D280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96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2157533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90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3E0B82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3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34C35DF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5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6DBB75F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5C4A14" w:rsidRPr="005C4A14" w14:paraId="61EF15B1" w14:textId="77777777" w:rsidTr="0037285C">
        <w:trPr>
          <w:gridAfter w:val="1"/>
          <w:wAfter w:w="10" w:type="dxa"/>
          <w:trHeight w:val="1123"/>
        </w:trPr>
        <w:tc>
          <w:tcPr>
            <w:tcW w:w="2005" w:type="dxa"/>
            <w:gridSpan w:val="3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E65E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Анализа тестних обрачуна у новом пословно-финансијском софтверу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7D9D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1.Миграција података за потребе тестног обрачуна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C53B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Функционалност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3011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Уговорна лица, шеф одјељења за ИТ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C888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71C06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31.01.2023</w:t>
            </w:r>
          </w:p>
        </w:tc>
      </w:tr>
      <w:tr w:rsidR="005C4A14" w:rsidRPr="005C4A14" w14:paraId="00A62F37" w14:textId="77777777" w:rsidTr="0037285C">
        <w:trPr>
          <w:gridAfter w:val="1"/>
          <w:wAfter w:w="10" w:type="dxa"/>
          <w:trHeight w:val="1111"/>
        </w:trPr>
        <w:tc>
          <w:tcPr>
            <w:tcW w:w="2005" w:type="dxa"/>
            <w:gridSpan w:val="3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02542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156A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2.Анализа и поређење добијених резултата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570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Документ евиденције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630A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Шеф одјељења за ИТ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038F2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D56C3C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31.03.2023</w:t>
            </w:r>
          </w:p>
        </w:tc>
      </w:tr>
      <w:tr w:rsidR="005C4A14" w:rsidRPr="005C4A14" w14:paraId="3C4F87A0" w14:textId="77777777" w:rsidTr="009A28E5">
        <w:trPr>
          <w:gridAfter w:val="1"/>
          <w:wAfter w:w="10" w:type="dxa"/>
          <w:trHeight w:val="945"/>
        </w:trPr>
        <w:tc>
          <w:tcPr>
            <w:tcW w:w="2005" w:type="dxa"/>
            <w:gridSpan w:val="3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F660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667D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3.Корекција евентуалних неправилности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B5CB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Функционалност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F8F4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Уговорна лица, шеф одјељења за ИТ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A51B3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DD2E8C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31.03.2023</w:t>
            </w:r>
          </w:p>
        </w:tc>
      </w:tr>
      <w:tr w:rsidR="005C4A14" w:rsidRPr="005C4A14" w14:paraId="5741193E" w14:textId="77777777" w:rsidTr="009A28E5">
        <w:trPr>
          <w:gridAfter w:val="1"/>
          <w:wAfter w:w="10" w:type="dxa"/>
          <w:trHeight w:val="1575"/>
        </w:trPr>
        <w:tc>
          <w:tcPr>
            <w:tcW w:w="2005" w:type="dxa"/>
            <w:gridSpan w:val="3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EC00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Обука корисника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A4E6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1.Обука корисника по групама у зависности који сегмент (модул) софтвера користе 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F0C8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Организовање и спровођење обуке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11B5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Уговорно лице добављач, шеф одјељења за ИТ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198E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F53D65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31.03.2023</w:t>
            </w:r>
          </w:p>
        </w:tc>
      </w:tr>
      <w:tr w:rsidR="005C4A14" w:rsidRPr="005C4A14" w14:paraId="1CBF99BF" w14:textId="77777777" w:rsidTr="009A28E5">
        <w:trPr>
          <w:gridAfter w:val="1"/>
          <w:wAfter w:w="10" w:type="dxa"/>
          <w:trHeight w:val="450"/>
        </w:trPr>
        <w:tc>
          <w:tcPr>
            <w:tcW w:w="2005" w:type="dxa"/>
            <w:gridSpan w:val="3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23949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9695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2.Додатна обука по потреби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9D614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Организовање и спровођење обуке</w:t>
            </w:r>
          </w:p>
        </w:tc>
        <w:tc>
          <w:tcPr>
            <w:tcW w:w="19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6922A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Уговорно лице добављач, шеф одјељења за ИТ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20105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9DD34B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30.04.2023</w:t>
            </w:r>
          </w:p>
        </w:tc>
      </w:tr>
      <w:tr w:rsidR="005C4A14" w:rsidRPr="005C4A14" w14:paraId="3DA0F382" w14:textId="77777777" w:rsidTr="009A28E5">
        <w:trPr>
          <w:gridAfter w:val="1"/>
          <w:wAfter w:w="10" w:type="dxa"/>
          <w:trHeight w:val="450"/>
        </w:trPr>
        <w:tc>
          <w:tcPr>
            <w:tcW w:w="2005" w:type="dxa"/>
            <w:gridSpan w:val="3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0262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A6D2D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B2FB1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9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52B3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E55BF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01C6D7B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5C4A14" w:rsidRPr="005C4A14" w14:paraId="13B38ED6" w14:textId="77777777" w:rsidTr="009A28E5">
        <w:trPr>
          <w:gridAfter w:val="1"/>
          <w:wAfter w:w="10" w:type="dxa"/>
          <w:trHeight w:val="945"/>
        </w:trPr>
        <w:tc>
          <w:tcPr>
            <w:tcW w:w="2005" w:type="dxa"/>
            <w:gridSpan w:val="3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8450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Продукција, прелазак на нови пословно-финансијски софтвер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D2D8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 Утврђивање тачног датума продукције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83E1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Организовање и функционалност</w:t>
            </w:r>
          </w:p>
        </w:tc>
        <w:tc>
          <w:tcPr>
            <w:tcW w:w="1908" w:type="dxa"/>
            <w:gridSpan w:val="2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3FA7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Уговорно лице добављач, шеф одјељења за ИТ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DFAE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DAF346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30.04.2023</w:t>
            </w:r>
          </w:p>
        </w:tc>
      </w:tr>
      <w:tr w:rsidR="005C4A14" w:rsidRPr="005C4A14" w14:paraId="2E664DE8" w14:textId="77777777" w:rsidTr="009C3061">
        <w:trPr>
          <w:gridAfter w:val="1"/>
          <w:wAfter w:w="10" w:type="dxa"/>
          <w:trHeight w:val="513"/>
        </w:trPr>
        <w:tc>
          <w:tcPr>
            <w:tcW w:w="2005" w:type="dxa"/>
            <w:gridSpan w:val="3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A7B6961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C93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2.Процес преласка </w:t>
            </w:r>
          </w:p>
        </w:tc>
        <w:tc>
          <w:tcPr>
            <w:tcW w:w="19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B12E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Функционалност</w:t>
            </w:r>
          </w:p>
        </w:tc>
        <w:tc>
          <w:tcPr>
            <w:tcW w:w="1908" w:type="dxa"/>
            <w:gridSpan w:val="2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858FA05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87C5028" w14:textId="77777777" w:rsidR="005C4A14" w:rsidRPr="005C4A14" w:rsidRDefault="005C4A14" w:rsidP="005C4A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1BED2B" w14:textId="77777777" w:rsidR="005C4A14" w:rsidRPr="005C4A14" w:rsidRDefault="005C4A14" w:rsidP="005C4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5C4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30.04.2023</w:t>
            </w:r>
          </w:p>
        </w:tc>
      </w:tr>
    </w:tbl>
    <w:p w14:paraId="281F076F" w14:textId="77777777" w:rsidR="005C4A14" w:rsidRPr="00335641" w:rsidRDefault="005C4A14" w:rsidP="00D707DF">
      <w:pPr>
        <w:rPr>
          <w:color w:val="FF0000"/>
          <w:lang w:val="ru-RU"/>
        </w:rPr>
      </w:pPr>
    </w:p>
    <w:p w14:paraId="3E7AA486" w14:textId="77777777" w:rsidR="00D707DF" w:rsidRPr="00335641" w:rsidRDefault="00D707DF" w:rsidP="00D707DF">
      <w:pPr>
        <w:rPr>
          <w:color w:val="FF0000"/>
          <w:lang w:val="ru-RU"/>
        </w:rPr>
      </w:pPr>
    </w:p>
    <w:p w14:paraId="02067629" w14:textId="77777777" w:rsidR="00D707DF" w:rsidRPr="00335641" w:rsidRDefault="00D707DF" w:rsidP="00D707DF">
      <w:pPr>
        <w:rPr>
          <w:color w:val="FF0000"/>
          <w:lang w:val="ru-RU"/>
        </w:rPr>
      </w:pPr>
    </w:p>
    <w:p w14:paraId="4CEFAF54" w14:textId="77777777" w:rsidR="00D707DF" w:rsidRPr="00335641" w:rsidRDefault="00D707DF" w:rsidP="00D707DF">
      <w:pPr>
        <w:rPr>
          <w:color w:val="FF0000"/>
          <w:lang w:val="ru-RU"/>
        </w:rPr>
      </w:pPr>
    </w:p>
    <w:p w14:paraId="2225F858" w14:textId="77777777" w:rsidR="00D707DF" w:rsidRPr="00335641" w:rsidRDefault="00D707DF" w:rsidP="00D707DF">
      <w:pPr>
        <w:rPr>
          <w:color w:val="FF0000"/>
          <w:lang w:val="ru-RU"/>
        </w:rPr>
      </w:pPr>
    </w:p>
    <w:p w14:paraId="25B515BF" w14:textId="77777777" w:rsidR="00D707DF" w:rsidRPr="00335641" w:rsidRDefault="00D707DF" w:rsidP="00D707DF">
      <w:pPr>
        <w:rPr>
          <w:color w:val="FF0000"/>
          <w:lang w:val="ru-RU"/>
        </w:rPr>
      </w:pPr>
    </w:p>
    <w:p w14:paraId="2F1008B2" w14:textId="77777777" w:rsidR="00D707DF" w:rsidRPr="00335641" w:rsidRDefault="00D707DF" w:rsidP="00D707DF">
      <w:pPr>
        <w:rPr>
          <w:color w:val="FF0000"/>
          <w:lang w:val="ru-RU"/>
        </w:rPr>
      </w:pPr>
    </w:p>
    <w:p w14:paraId="152A5302" w14:textId="77777777" w:rsidR="00D707DF" w:rsidRPr="00335641" w:rsidRDefault="00D707DF" w:rsidP="00D707DF">
      <w:pPr>
        <w:rPr>
          <w:color w:val="FF0000"/>
          <w:lang w:val="ru-RU"/>
        </w:rPr>
      </w:pPr>
    </w:p>
    <w:p w14:paraId="13BF2C00" w14:textId="77777777" w:rsidR="00D707DF" w:rsidRPr="00335641" w:rsidRDefault="00D707DF" w:rsidP="00D707DF">
      <w:pPr>
        <w:rPr>
          <w:color w:val="FF0000"/>
          <w:lang w:val="ru-RU"/>
        </w:rPr>
      </w:pPr>
    </w:p>
    <w:p w14:paraId="2807BF4A" w14:textId="77777777" w:rsidR="00D707DF" w:rsidRPr="00335641" w:rsidRDefault="00D707DF" w:rsidP="00D707DF">
      <w:pPr>
        <w:rPr>
          <w:color w:val="FF0000"/>
          <w:lang w:val="ru-RU"/>
        </w:rPr>
      </w:pPr>
    </w:p>
    <w:p w14:paraId="4C4231B4" w14:textId="77777777" w:rsidR="00D707DF" w:rsidRPr="00335641" w:rsidRDefault="00D707DF" w:rsidP="00D707DF">
      <w:pPr>
        <w:rPr>
          <w:color w:val="FF0000"/>
          <w:lang w:val="ru-RU"/>
        </w:rPr>
      </w:pPr>
    </w:p>
    <w:p w14:paraId="6B94405A" w14:textId="2542B85D" w:rsidR="00813EC5" w:rsidRPr="00335641" w:rsidRDefault="00813EC5" w:rsidP="00D707DF">
      <w:pPr>
        <w:rPr>
          <w:color w:val="FF0000"/>
          <w:lang w:val="ru-RU"/>
        </w:rPr>
      </w:pPr>
    </w:p>
    <w:p w14:paraId="1A4925C6" w14:textId="48426FFB" w:rsidR="00E91728" w:rsidRPr="00AC0D8C" w:rsidRDefault="005F6F41" w:rsidP="004F7D80">
      <w:pPr>
        <w:pStyle w:val="Heading1"/>
        <w:pBdr>
          <w:bottom w:val="single" w:sz="4" w:space="1" w:color="auto"/>
        </w:pBdr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</w:pPr>
      <w:r w:rsidRPr="00AC0D8C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ПРОДАЈА</w:t>
      </w:r>
      <w:r w:rsidR="00AC0D8C" w:rsidRPr="00AC0D8C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- </w:t>
      </w:r>
      <w:r w:rsidR="00272694" w:rsidRPr="00AC0D8C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СЕКТОР КОМЕРЦИЈАЛНИХ ПОСЛОВА</w:t>
      </w:r>
    </w:p>
    <w:p w14:paraId="033AD20F" w14:textId="1D8C7A60" w:rsidR="00A2043E" w:rsidRPr="00984D56" w:rsidRDefault="00221A78" w:rsidP="00D6250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984D56">
        <w:rPr>
          <w:rFonts w:ascii="Times New Roman" w:hAnsi="Times New Roman" w:cs="Times New Roman"/>
          <w:sz w:val="24"/>
          <w:szCs w:val="24"/>
          <w:lang w:val="sr-Cyrl-BA"/>
        </w:rPr>
        <w:tab/>
      </w:r>
      <w:r w:rsidR="001D428E" w:rsidRPr="00984D56">
        <w:rPr>
          <w:rFonts w:ascii="Times New Roman" w:hAnsi="Times New Roman" w:cs="Times New Roman"/>
          <w:sz w:val="24"/>
          <w:szCs w:val="24"/>
          <w:lang w:val="ru-RU"/>
        </w:rPr>
        <w:t>Квалитетно обављање</w:t>
      </w:r>
      <w:r w:rsidR="001D428E" w:rsidRPr="00984D56">
        <w:rPr>
          <w:rFonts w:ascii="Times New Roman" w:hAnsi="Times New Roman" w:cs="Times New Roman"/>
          <w:sz w:val="24"/>
          <w:szCs w:val="24"/>
          <w:lang w:val="sr-Cyrl-BA"/>
        </w:rPr>
        <w:t xml:space="preserve"> обрачуна и </w:t>
      </w:r>
      <w:r w:rsidR="003D6B24" w:rsidRPr="00984D56">
        <w:rPr>
          <w:rFonts w:ascii="Times New Roman" w:hAnsi="Times New Roman" w:cs="Times New Roman"/>
          <w:sz w:val="24"/>
          <w:szCs w:val="24"/>
          <w:lang w:val="ru-RU"/>
        </w:rPr>
        <w:t>фак</w:t>
      </w:r>
      <w:r w:rsidR="001D428E" w:rsidRPr="00984D56">
        <w:rPr>
          <w:rFonts w:ascii="Times New Roman" w:hAnsi="Times New Roman" w:cs="Times New Roman"/>
          <w:sz w:val="24"/>
          <w:szCs w:val="24"/>
          <w:lang w:val="ru-RU"/>
        </w:rPr>
        <w:t>турисањ</w:t>
      </w:r>
      <w:r w:rsidR="001D428E" w:rsidRPr="00984D56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616437" w:rsidRPr="00984D56">
        <w:rPr>
          <w:rFonts w:ascii="Times New Roman" w:hAnsi="Times New Roman" w:cs="Times New Roman"/>
          <w:sz w:val="24"/>
          <w:szCs w:val="24"/>
          <w:lang w:val="ru-RU"/>
        </w:rPr>
        <w:t xml:space="preserve"> утрошене воде и</w:t>
      </w:r>
      <w:r w:rsidR="00280BF1" w:rsidRPr="00984D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6B24" w:rsidRPr="00984D56">
        <w:rPr>
          <w:rFonts w:ascii="Times New Roman" w:hAnsi="Times New Roman" w:cs="Times New Roman"/>
          <w:sz w:val="24"/>
          <w:szCs w:val="24"/>
          <w:lang w:val="ru-RU"/>
        </w:rPr>
        <w:t xml:space="preserve">одвођења </w:t>
      </w:r>
      <w:r w:rsidR="001D428E" w:rsidRPr="00984D56">
        <w:rPr>
          <w:rFonts w:ascii="Times New Roman" w:hAnsi="Times New Roman" w:cs="Times New Roman"/>
          <w:sz w:val="24"/>
          <w:szCs w:val="24"/>
          <w:lang w:val="ru-RU"/>
        </w:rPr>
        <w:t>употребљених вода за потрошаче</w:t>
      </w:r>
      <w:r w:rsidR="001D428E" w:rsidRPr="00984D56">
        <w:rPr>
          <w:rFonts w:ascii="Times New Roman" w:hAnsi="Times New Roman" w:cs="Times New Roman"/>
          <w:sz w:val="24"/>
          <w:szCs w:val="24"/>
          <w:lang w:val="sr-Cyrl-BA"/>
        </w:rPr>
        <w:t>, омогућава генерисање прихода Друштва, а тиме и</w:t>
      </w:r>
      <w:r w:rsidR="007F5225" w:rsidRPr="00984D56">
        <w:rPr>
          <w:rFonts w:ascii="Times New Roman" w:hAnsi="Times New Roman" w:cs="Times New Roman"/>
          <w:sz w:val="24"/>
          <w:szCs w:val="24"/>
          <w:lang w:val="sr-Cyrl-BA"/>
        </w:rPr>
        <w:t xml:space="preserve"> испуњење циљева</w:t>
      </w:r>
      <w:r w:rsidR="001D428E" w:rsidRPr="00984D56">
        <w:rPr>
          <w:rFonts w:ascii="Times New Roman" w:hAnsi="Times New Roman" w:cs="Times New Roman"/>
          <w:sz w:val="24"/>
          <w:szCs w:val="24"/>
          <w:lang w:val="sr-Cyrl-BA"/>
        </w:rPr>
        <w:t xml:space="preserve"> продаје у 20</w:t>
      </w:r>
      <w:r w:rsidR="00FD7925" w:rsidRPr="00984D56">
        <w:rPr>
          <w:rFonts w:ascii="Times New Roman" w:hAnsi="Times New Roman" w:cs="Times New Roman"/>
          <w:sz w:val="24"/>
          <w:szCs w:val="24"/>
          <w:lang w:val="sr-Cyrl-BA"/>
        </w:rPr>
        <w:t>2</w:t>
      </w:r>
      <w:r w:rsidR="00984D56" w:rsidRPr="00984D56">
        <w:rPr>
          <w:rFonts w:ascii="Times New Roman" w:hAnsi="Times New Roman" w:cs="Times New Roman"/>
          <w:sz w:val="24"/>
          <w:szCs w:val="24"/>
          <w:lang w:val="sr-Cyrl-BA"/>
        </w:rPr>
        <w:t>3</w:t>
      </w:r>
      <w:r w:rsidR="001D428E" w:rsidRPr="00984D56">
        <w:rPr>
          <w:rFonts w:ascii="Times New Roman" w:hAnsi="Times New Roman" w:cs="Times New Roman"/>
          <w:sz w:val="24"/>
          <w:szCs w:val="24"/>
          <w:lang w:val="sr-Cyrl-BA"/>
        </w:rPr>
        <w:t>. години</w:t>
      </w:r>
      <w:r w:rsidR="007F5225" w:rsidRPr="00984D56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1721"/>
        <w:gridCol w:w="2640"/>
        <w:gridCol w:w="1529"/>
        <w:gridCol w:w="1572"/>
        <w:gridCol w:w="1874"/>
        <w:gridCol w:w="1548"/>
      </w:tblGrid>
      <w:tr w:rsidR="00984D56" w:rsidRPr="0070611C" w14:paraId="778747B3" w14:textId="77777777" w:rsidTr="00DC762F">
        <w:trPr>
          <w:trHeight w:val="330"/>
        </w:trPr>
        <w:tc>
          <w:tcPr>
            <w:tcW w:w="10884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4755E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 бр.1: Контрола и обрачун потрошње воде</w:t>
            </w:r>
          </w:p>
        </w:tc>
      </w:tr>
      <w:tr w:rsidR="00984D56" w:rsidRPr="00984D56" w14:paraId="7DC5C578" w14:textId="77777777" w:rsidTr="00DC762F">
        <w:trPr>
          <w:trHeight w:val="960"/>
        </w:trPr>
        <w:tc>
          <w:tcPr>
            <w:tcW w:w="172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BD692D8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11CC313A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1893FDB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963A0D4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E1DD0EA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Потребни </w:t>
            </w: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br/>
              <w:t>ресурси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48E46A10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984D56" w:rsidRPr="00984D56" w14:paraId="00F14F2B" w14:textId="77777777" w:rsidTr="00DC762F">
        <w:trPr>
          <w:trHeight w:val="630"/>
        </w:trPr>
        <w:tc>
          <w:tcPr>
            <w:tcW w:w="1721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8EBF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Контрола потрошње воде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FC7E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Израда терминског мјесечног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плана очитавања потр. воде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5612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EABF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850A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</w:t>
            </w: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D00C0CD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984D56" w:rsidRPr="00984D56" w14:paraId="603DCA6F" w14:textId="77777777" w:rsidTr="00DC762F">
        <w:trPr>
          <w:trHeight w:val="945"/>
        </w:trPr>
        <w:tc>
          <w:tcPr>
            <w:tcW w:w="172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DE2B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DE48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Укупан број потрошача за контролу потрошње воде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3A1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130.000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28B9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Продаје, Аналитичар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386B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Возила, читачке листе/псиони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10F3A56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0B9DC3E6" w14:textId="77777777" w:rsidTr="00DC762F">
        <w:trPr>
          <w:trHeight w:val="1260"/>
        </w:trPr>
        <w:tc>
          <w:tcPr>
            <w:tcW w:w="172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F252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0024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Додатне контроле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4270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2.700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A8F7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Референт на вод.пос.; референт продаје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9E33F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Возила, пумпе,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радни алат.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CFFC7B8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7F9A0DE0" w14:textId="77777777" w:rsidTr="00DC762F">
        <w:trPr>
          <w:trHeight w:val="630"/>
        </w:trPr>
        <w:tc>
          <w:tcPr>
            <w:tcW w:w="1721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112B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Унос и обрачун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6475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Израда терминског мјесечног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плана уноса и обрачуна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9B11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CEB6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1FEA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</w:t>
            </w: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9F4154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984D56" w:rsidRPr="0070611C" w14:paraId="7206583C" w14:textId="77777777" w:rsidTr="00DC762F">
        <w:trPr>
          <w:trHeight w:val="1260"/>
        </w:trPr>
        <w:tc>
          <w:tcPr>
            <w:tcW w:w="172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34CD3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1DA3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Ликвидирање и књижење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обрађених читачких листа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A7A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1.300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2077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сл.продаје, Унос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4AC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података, унешене читачке листе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5315E96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70611C" w14:paraId="61E333A4" w14:textId="77777777" w:rsidTr="00DC762F">
        <w:trPr>
          <w:trHeight w:val="1575"/>
        </w:trPr>
        <w:tc>
          <w:tcPr>
            <w:tcW w:w="172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3FB64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2670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Обрада потрошача са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увећаном потрошњом по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основу квара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5AF3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E1F5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сл.продаје, Рефер. за вод. Посл. за обрач.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715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података, читачка листа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40EABD8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46E2307D" w14:textId="77777777" w:rsidTr="00DC762F">
        <w:trPr>
          <w:trHeight w:val="1575"/>
        </w:trPr>
        <w:tc>
          <w:tcPr>
            <w:tcW w:w="1721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00EE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Ажурирање матичне евиденције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88F2" w14:textId="4953E2E9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Активирање доставе рачуна путем</w:t>
            </w:r>
            <w:r w:rsidRPr="00984D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 xml:space="preserve"> email</w:t>
            </w:r>
            <w:r w:rsidR="00CE6F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Cyrl-RS" w:eastAsia="sr-Latn-BA"/>
              </w:rPr>
              <w:t>-</w:t>
            </w:r>
            <w:r w:rsidRPr="00984D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a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87A0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1.000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EB8E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Продаје, рефер. на пријему реклам.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65AD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6C7570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984D56" w:rsidRPr="00984D56" w14:paraId="1CCD4AEB" w14:textId="77777777" w:rsidTr="00DC762F">
        <w:trPr>
          <w:trHeight w:val="1563"/>
        </w:trPr>
        <w:tc>
          <w:tcPr>
            <w:tcW w:w="172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0D57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ABF5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Отварање обрачунског периода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9877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EB7D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Одјељење инфо тех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0795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</w:t>
            </w: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187AB8F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45BAAA95" w14:textId="77777777" w:rsidTr="00DC762F">
        <w:trPr>
          <w:trHeight w:val="1260"/>
        </w:trPr>
        <w:tc>
          <w:tcPr>
            <w:tcW w:w="1721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D52B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Анализа и извјештај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8425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Анализа обрачуна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потрошње воде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821E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8A58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Продаје, референт продаје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3CD1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</w:t>
            </w: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430F883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14A8F0D2" w14:textId="77777777" w:rsidTr="00DC762F">
        <w:trPr>
          <w:trHeight w:val="978"/>
        </w:trPr>
        <w:tc>
          <w:tcPr>
            <w:tcW w:w="172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EECAC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5475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Извјештај о претходном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обрачуну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DB68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E286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DFBEE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</w:t>
            </w: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306BDB7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55DF9F98" w14:textId="77777777" w:rsidTr="00DC762F">
        <w:trPr>
          <w:trHeight w:val="1575"/>
        </w:trPr>
        <w:tc>
          <w:tcPr>
            <w:tcW w:w="1721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6BE0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Рекламације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4413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Рекламације по разном основу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3C43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9.500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8206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Продаје, рефер. На пријему реклам.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F60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Писмене рекламације, мат. база података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FE0A58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984D56" w:rsidRPr="0070611C" w14:paraId="18A18E71" w14:textId="77777777" w:rsidTr="00DC762F">
        <w:trPr>
          <w:trHeight w:val="1590"/>
        </w:trPr>
        <w:tc>
          <w:tcPr>
            <w:tcW w:w="172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EFA6AF3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D939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Статусне промјене и обрађени дописи</w:t>
            </w:r>
          </w:p>
        </w:tc>
        <w:tc>
          <w:tcPr>
            <w:tcW w:w="15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3DBD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1.500</w:t>
            </w:r>
          </w:p>
        </w:tc>
        <w:tc>
          <w:tcPr>
            <w:tcW w:w="15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7A4A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 продаје, Реф.на посл. статус. промјена</w:t>
            </w:r>
          </w:p>
        </w:tc>
        <w:tc>
          <w:tcPr>
            <w:tcW w:w="187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41D3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Захт. за статусн.промје.; мат. база података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936066F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</w:tbl>
    <w:p w14:paraId="1207452A" w14:textId="128B1A1E" w:rsidR="008715E5" w:rsidRPr="00984D56" w:rsidRDefault="008715E5" w:rsidP="00852D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tbl>
      <w:tblPr>
        <w:tblW w:w="10902" w:type="dxa"/>
        <w:tblLook w:val="04A0" w:firstRow="1" w:lastRow="0" w:firstColumn="1" w:lastColumn="0" w:noHBand="0" w:noVBand="1"/>
      </w:tblPr>
      <w:tblGrid>
        <w:gridCol w:w="1740"/>
        <w:gridCol w:w="2621"/>
        <w:gridCol w:w="1529"/>
        <w:gridCol w:w="1774"/>
        <w:gridCol w:w="1660"/>
        <w:gridCol w:w="1542"/>
        <w:gridCol w:w="36"/>
      </w:tblGrid>
      <w:tr w:rsidR="00984D56" w:rsidRPr="0070611C" w14:paraId="3D390BCA" w14:textId="77777777" w:rsidTr="00DC762F">
        <w:trPr>
          <w:trHeight w:val="330"/>
        </w:trPr>
        <w:tc>
          <w:tcPr>
            <w:tcW w:w="109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D04D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Стратешки циљ бр.2: Интервенције и редовне замјене водомера</w:t>
            </w:r>
          </w:p>
        </w:tc>
      </w:tr>
      <w:tr w:rsidR="00984D56" w:rsidRPr="00984D56" w14:paraId="7E7184DC" w14:textId="77777777" w:rsidTr="00DC762F">
        <w:trPr>
          <w:gridAfter w:val="1"/>
          <w:wAfter w:w="36" w:type="dxa"/>
          <w:trHeight w:val="960"/>
        </w:trPr>
        <w:tc>
          <w:tcPr>
            <w:tcW w:w="174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0861AD9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62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3C0E833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5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A98BF8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77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0F94197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6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5560EA0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Потребни </w:t>
            </w: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br/>
              <w:t>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317C08F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984D56" w:rsidRPr="00984D56" w14:paraId="772B7DBB" w14:textId="77777777" w:rsidTr="00DC762F">
        <w:trPr>
          <w:gridAfter w:val="1"/>
          <w:wAfter w:w="36" w:type="dxa"/>
          <w:trHeight w:val="1260"/>
        </w:trPr>
        <w:tc>
          <w:tcPr>
            <w:tcW w:w="1740" w:type="dxa"/>
            <w:vMerge w:val="restart"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D98A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Редовне замјене водомера </w:t>
            </w: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7971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Израда мјесечног плана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редовних замјена у дефинисаним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зонама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DCFB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8FD4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Шеф. сл прод, реф. на вод. посл. план зам. водомјера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A198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Матична база података, годишњи план замјена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CAF526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984D56" w:rsidRPr="00984D56" w14:paraId="4639198E" w14:textId="77777777" w:rsidTr="00DC762F">
        <w:trPr>
          <w:gridAfter w:val="1"/>
          <w:wAfter w:w="36" w:type="dxa"/>
          <w:trHeight w:val="1260"/>
        </w:trPr>
        <w:tc>
          <w:tcPr>
            <w:tcW w:w="1740" w:type="dxa"/>
            <w:vMerge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A836159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7B41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Извршење редовних замјена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водомјера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6A58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5.000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8405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Реф. на вод. посл.план.замј. водомј; водоинстал.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6352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Водомјери, возила, алат.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51F20C5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67194760" w14:textId="77777777" w:rsidTr="00DC762F">
        <w:trPr>
          <w:gridAfter w:val="1"/>
          <w:wAfter w:w="36" w:type="dxa"/>
          <w:trHeight w:val="1275"/>
        </w:trPr>
        <w:tc>
          <w:tcPr>
            <w:tcW w:w="1740" w:type="dxa"/>
            <w:vMerge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7963D52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395E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Верификација водомјера</w:t>
            </w:r>
          </w:p>
        </w:tc>
        <w:tc>
          <w:tcPr>
            <w:tcW w:w="15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CF66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200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4675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Реф. на вод. посл.план.замј. водомј; водоинстал.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DE80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Водомјери, возила, алат.</w:t>
            </w: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180D933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984D56" w:rsidRPr="00984D56" w14:paraId="72F1F26B" w14:textId="77777777" w:rsidTr="00DC762F">
        <w:trPr>
          <w:gridAfter w:val="1"/>
          <w:wAfter w:w="36" w:type="dxa"/>
          <w:trHeight w:val="33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0FDC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E8B0EE9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01C3B65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FCA7008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1314CC6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317C6ED6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75FF8393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3BD3417B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2FB4C6B4" w14:textId="77777777" w:rsid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  <w:p w14:paraId="4FD42383" w14:textId="408A6453" w:rsidR="00984D56" w:rsidRPr="00984D56" w:rsidRDefault="00984D56" w:rsidP="00D06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392D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52BFF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9567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5A00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73B7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BA" w:eastAsia="sr-Latn-BA"/>
              </w:rPr>
            </w:pPr>
          </w:p>
        </w:tc>
      </w:tr>
      <w:tr w:rsidR="00984D56" w:rsidRPr="0070611C" w14:paraId="2F260D96" w14:textId="77777777" w:rsidTr="00DC762F">
        <w:trPr>
          <w:trHeight w:val="330"/>
        </w:trPr>
        <w:tc>
          <w:tcPr>
            <w:tcW w:w="109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DE2E4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Стратешки циљ бр.3: Легализација потрошача</w:t>
            </w:r>
          </w:p>
        </w:tc>
      </w:tr>
      <w:tr w:rsidR="00984D56" w:rsidRPr="00984D56" w14:paraId="4226BD3D" w14:textId="77777777" w:rsidTr="002854D6">
        <w:trPr>
          <w:gridAfter w:val="1"/>
          <w:wAfter w:w="36" w:type="dxa"/>
          <w:trHeight w:val="678"/>
        </w:trPr>
        <w:tc>
          <w:tcPr>
            <w:tcW w:w="174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1E3F547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262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1459112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5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4DAFEB5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177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06A552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6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A52621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Потребни </w:t>
            </w: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br/>
              <w:t>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558A9FF1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984D56" w:rsidRPr="00984D56" w14:paraId="14F5FEB1" w14:textId="77777777" w:rsidTr="00DC762F">
        <w:trPr>
          <w:gridAfter w:val="1"/>
          <w:wAfter w:w="36" w:type="dxa"/>
          <w:trHeight w:val="1890"/>
        </w:trPr>
        <w:tc>
          <w:tcPr>
            <w:tcW w:w="174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9B15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Евиденција и легализација нелегалних потрошача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713C" w14:textId="77777777" w:rsidR="00984D56" w:rsidRPr="0037285C" w:rsidRDefault="00984D56" w:rsidP="0037285C">
            <w:pPr>
              <w:spacing w:after="0" w:line="240" w:lineRule="auto"/>
              <w:ind w:left="-39" w:right="-110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7285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Вођење, ажурирање и </w:t>
            </w:r>
            <w:r w:rsidRPr="0037285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припрема евиденције </w:t>
            </w:r>
            <w:r w:rsidRPr="0037285C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нелегалних потрошача, обилазак терена и лоцирање потрошача, достављање позива за легализацију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E742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AE5D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сл.продаје,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референт на вод.пос. референт продаје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E207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Матична 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евиденција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1501E1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984D56" w:rsidRPr="0070611C" w14:paraId="7EE6A603" w14:textId="77777777" w:rsidTr="00DC762F">
        <w:trPr>
          <w:gridAfter w:val="1"/>
          <w:wAfter w:w="36" w:type="dxa"/>
          <w:trHeight w:val="1905"/>
        </w:trPr>
        <w:tc>
          <w:tcPr>
            <w:tcW w:w="174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C3879A2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1191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Легализација потрошача</w:t>
            </w:r>
          </w:p>
        </w:tc>
        <w:tc>
          <w:tcPr>
            <w:tcW w:w="15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E016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100</w:t>
            </w:r>
          </w:p>
        </w:tc>
        <w:tc>
          <w:tcPr>
            <w:tcW w:w="177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81DC" w14:textId="77777777" w:rsidR="00984D56" w:rsidRPr="00984D56" w:rsidRDefault="00984D56" w:rsidP="0098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Шеф сл.продаје,</w:t>
            </w:r>
            <w:r w:rsidRPr="00984D56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референт на вод.пос. референт продаје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8B4E7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984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Механизација и спровођење мјере искључења</w:t>
            </w: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B00F5E8" w14:textId="77777777" w:rsidR="00984D56" w:rsidRPr="00984D56" w:rsidRDefault="00984D56" w:rsidP="00984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</w:tbl>
    <w:p w14:paraId="52CFA031" w14:textId="37C0477B" w:rsidR="00C46AB0" w:rsidRPr="00984D56" w:rsidRDefault="00C46AB0" w:rsidP="00FE380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Latn-BA"/>
        </w:rPr>
      </w:pPr>
    </w:p>
    <w:p w14:paraId="000EBDB4" w14:textId="0E80582C" w:rsidR="002854D6" w:rsidRPr="00BE2D8B" w:rsidRDefault="002C29A9" w:rsidP="00BE2D8B">
      <w:pPr>
        <w:ind w:right="-323"/>
        <w:jc w:val="center"/>
        <w:rPr>
          <w:rFonts w:ascii="Times New Roman" w:hAnsi="Times New Roman" w:cs="Times New Roman"/>
          <w:b/>
          <w:lang w:val="sr-Cyrl-BA"/>
        </w:rPr>
      </w:pPr>
      <w:r w:rsidRPr="002C29A9">
        <w:rPr>
          <w:noProof/>
          <w:lang w:val="sr-Latn-BA" w:eastAsia="sr-Latn-BA"/>
        </w:rPr>
        <w:drawing>
          <wp:anchor distT="0" distB="0" distL="114300" distR="114300" simplePos="0" relativeHeight="251653120" behindDoc="0" locked="0" layoutInCell="1" allowOverlap="1" wp14:anchorId="5707754A" wp14:editId="4CF98C9B">
            <wp:simplePos x="0" y="0"/>
            <wp:positionH relativeFrom="column">
              <wp:posOffset>-93345</wp:posOffset>
            </wp:positionH>
            <wp:positionV relativeFrom="paragraph">
              <wp:posOffset>377190</wp:posOffset>
            </wp:positionV>
            <wp:extent cx="6926580" cy="3061970"/>
            <wp:effectExtent l="0" t="0" r="0" b="0"/>
            <wp:wrapThrough wrapText="bothSides">
              <wp:wrapPolygon edited="0">
                <wp:start x="0" y="0"/>
                <wp:lineTo x="0" y="21501"/>
                <wp:lineTo x="21564" y="21501"/>
                <wp:lineTo x="21564" y="0"/>
                <wp:lineTo x="0" y="0"/>
              </wp:wrapPolygon>
            </wp:wrapThrough>
            <wp:docPr id="5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A9">
        <w:rPr>
          <w:rFonts w:ascii="Times New Roman" w:hAnsi="Times New Roman" w:cs="Times New Roman"/>
          <w:b/>
          <w:lang w:val="sr-Cyrl-BA"/>
        </w:rPr>
        <w:t>УПОРЕДНИ ПРИКАЗ ИСПОРУЧЕНЕ ВОДЕ КРОЗ 5 ГОДИНА, КАО И ПЛАНСКА КОЛИЧИНА ЗА 2023. ГОДИНУ</w:t>
      </w:r>
    </w:p>
    <w:p w14:paraId="025AAD9A" w14:textId="024083D9" w:rsidR="00E361CB" w:rsidRPr="00540523" w:rsidRDefault="003D302E" w:rsidP="00B23D61">
      <w:pPr>
        <w:autoSpaceDE w:val="0"/>
        <w:autoSpaceDN w:val="0"/>
        <w:adjustRightInd w:val="0"/>
        <w:ind w:right="-182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3D302E">
        <w:rPr>
          <w:rFonts w:ascii="Times New Roman" w:hAnsi="Times New Roman" w:cs="Times New Roman"/>
          <w:sz w:val="24"/>
          <w:szCs w:val="24"/>
          <w:lang w:val="ru-RU"/>
        </w:rPr>
        <w:t xml:space="preserve">Количина воде која је испоручена </w:t>
      </w:r>
      <w:r w:rsidR="002C29A9" w:rsidRPr="003D302E">
        <w:rPr>
          <w:rFonts w:ascii="Times New Roman" w:hAnsi="Times New Roman" w:cs="Times New Roman"/>
          <w:sz w:val="24"/>
          <w:szCs w:val="24"/>
          <w:lang w:val="sr-Cyrl-BA"/>
        </w:rPr>
        <w:t>према потрошачима града Бања Луке, дјела општине Челинац и Лакташи, Кнежева, Мркоњић Града, Рибника и</w:t>
      </w:r>
      <w:r w:rsidRPr="003D302E">
        <w:rPr>
          <w:rFonts w:ascii="Times New Roman" w:hAnsi="Times New Roman" w:cs="Times New Roman"/>
          <w:sz w:val="24"/>
          <w:szCs w:val="24"/>
          <w:lang w:val="sr-Cyrl-BA"/>
        </w:rPr>
        <w:t xml:space="preserve"> других окол</w:t>
      </w:r>
      <w:r w:rsidR="00F1787F">
        <w:rPr>
          <w:rFonts w:ascii="Times New Roman" w:hAnsi="Times New Roman" w:cs="Times New Roman"/>
          <w:sz w:val="24"/>
          <w:szCs w:val="24"/>
          <w:lang w:val="sr-Cyrl-BA"/>
        </w:rPr>
        <w:t xml:space="preserve">них мјеста, биљежи константан </w:t>
      </w:r>
      <w:r w:rsidRPr="003D302E">
        <w:rPr>
          <w:rFonts w:ascii="Times New Roman" w:hAnsi="Times New Roman" w:cs="Times New Roman"/>
          <w:sz w:val="24"/>
          <w:szCs w:val="24"/>
          <w:lang w:val="sr-Cyrl-BA"/>
        </w:rPr>
        <w:t>раст, нарочито од преузимања система сеоских водовода. Повећање капацитета система Црно Врело због припајања локалних вод. система (горња Бистрица, Горња Пискавица, дио Б. Мајдана итд), у задње двије године</w:t>
      </w:r>
      <w:r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131F74">
        <w:rPr>
          <w:rFonts w:ascii="Times New Roman" w:hAnsi="Times New Roman" w:cs="Times New Roman"/>
          <w:sz w:val="24"/>
          <w:szCs w:val="24"/>
          <w:lang w:val="sr-Cyrl-BA"/>
        </w:rPr>
        <w:t xml:space="preserve"> такође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је</w:t>
      </w:r>
      <w:r w:rsidRPr="003D302E">
        <w:rPr>
          <w:rFonts w:ascii="Times New Roman" w:hAnsi="Times New Roman" w:cs="Times New Roman"/>
          <w:sz w:val="24"/>
          <w:szCs w:val="24"/>
          <w:lang w:val="sr-Cyrl-BA"/>
        </w:rPr>
        <w:t xml:space="preserve"> допринијело повећању </w:t>
      </w:r>
      <w:r>
        <w:rPr>
          <w:rFonts w:ascii="Times New Roman" w:hAnsi="Times New Roman" w:cs="Times New Roman"/>
          <w:sz w:val="24"/>
          <w:szCs w:val="24"/>
          <w:lang w:val="sr-Cyrl-BA"/>
        </w:rPr>
        <w:t>укупне количине испоручене воде потрошачима, што се и пресликава на графикону изнад.</w:t>
      </w:r>
      <w:r w:rsidR="00E361CB">
        <w:rPr>
          <w:rFonts w:ascii="Times New Roman" w:hAnsi="Times New Roman" w:cs="Times New Roman"/>
          <w:sz w:val="24"/>
          <w:szCs w:val="24"/>
          <w:lang w:val="sr-Cyrl-BA"/>
        </w:rPr>
        <w:t xml:space="preserve"> Тенденција за </w:t>
      </w:r>
      <w:r w:rsidR="002854D6">
        <w:rPr>
          <w:rFonts w:ascii="Times New Roman" w:hAnsi="Times New Roman" w:cs="Times New Roman"/>
          <w:sz w:val="24"/>
          <w:szCs w:val="24"/>
          <w:lang w:val="sr-Cyrl-BA"/>
        </w:rPr>
        <w:t xml:space="preserve">сљедећу и </w:t>
      </w:r>
      <w:r w:rsidR="00E361CB">
        <w:rPr>
          <w:rFonts w:ascii="Times New Roman" w:hAnsi="Times New Roman" w:cs="Times New Roman"/>
          <w:sz w:val="24"/>
          <w:szCs w:val="24"/>
          <w:lang w:val="sr-Cyrl-BA"/>
        </w:rPr>
        <w:t xml:space="preserve">сваку наредну годину јесте да се количина </w:t>
      </w:r>
      <w:r w:rsidR="00E361CB">
        <w:rPr>
          <w:rFonts w:ascii="Times New Roman" w:hAnsi="Times New Roman" w:cs="Times New Roman"/>
          <w:sz w:val="24"/>
          <w:szCs w:val="24"/>
          <w:lang w:val="sr-Cyrl-BA"/>
        </w:rPr>
        <w:lastRenderedPageBreak/>
        <w:t>испору</w:t>
      </w:r>
      <w:r w:rsidR="002854D6">
        <w:rPr>
          <w:rFonts w:ascii="Times New Roman" w:hAnsi="Times New Roman" w:cs="Times New Roman"/>
          <w:sz w:val="24"/>
          <w:szCs w:val="24"/>
          <w:lang w:val="sr-Cyrl-BA"/>
        </w:rPr>
        <w:t>чене воде полако смањује</w:t>
      </w:r>
      <w:r w:rsidR="00E361CB"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="002854D6">
        <w:rPr>
          <w:rFonts w:ascii="Times New Roman" w:hAnsi="Times New Roman" w:cs="Times New Roman"/>
          <w:sz w:val="24"/>
          <w:szCs w:val="24"/>
          <w:lang w:val="sr-Cyrl-BA"/>
        </w:rPr>
        <w:t xml:space="preserve"> сразмјерно </w:t>
      </w:r>
      <w:r w:rsidR="00E361CB">
        <w:rPr>
          <w:rFonts w:ascii="Times New Roman" w:hAnsi="Times New Roman" w:cs="Times New Roman"/>
          <w:sz w:val="24"/>
          <w:szCs w:val="24"/>
          <w:lang w:val="sr-Cyrl-BA"/>
        </w:rPr>
        <w:t>пратећи смањење укупне количине произведене воде, али и смањење реалних и привидних губитака воде</w:t>
      </w:r>
      <w:r w:rsidR="002854D6">
        <w:rPr>
          <w:rFonts w:ascii="Times New Roman" w:hAnsi="Times New Roman" w:cs="Times New Roman"/>
          <w:sz w:val="24"/>
          <w:szCs w:val="24"/>
          <w:lang w:val="sr-Cyrl-BA"/>
        </w:rPr>
        <w:t xml:space="preserve"> како би потребе становника биле задовољене уз оптимално снабдјевање питком водом.</w:t>
      </w:r>
    </w:p>
    <w:p w14:paraId="47BBDC97" w14:textId="44017260" w:rsidR="00AC423B" w:rsidRPr="00175EDD" w:rsidRDefault="00AC423B" w:rsidP="00AC423B">
      <w:pPr>
        <w:pBdr>
          <w:bottom w:val="single" w:sz="4" w:space="1" w:color="1F497D" w:themeColor="text2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</w:pPr>
      <w:r w:rsidRPr="00175EDD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t>НАПЛАТА</w:t>
      </w:r>
      <w:r w:rsidR="00645AEF" w:rsidRPr="00175EDD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t xml:space="preserve"> ПОТРАЖИВАЊА</w:t>
      </w:r>
    </w:p>
    <w:p w14:paraId="3EA3EB2F" w14:textId="42BE6403" w:rsidR="006A42BB" w:rsidRPr="00B31DA0" w:rsidRDefault="00F97FF9" w:rsidP="00B31DA0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bookmarkStart w:id="6" w:name="_Hlk58504671"/>
      <w:r w:rsidRPr="00175EDD">
        <w:rPr>
          <w:rFonts w:ascii="Times New Roman" w:hAnsi="Times New Roman" w:cs="Times New Roman"/>
          <w:sz w:val="24"/>
          <w:szCs w:val="24"/>
          <w:lang w:val="sr-Cyrl-BA"/>
        </w:rPr>
        <w:t xml:space="preserve">У </w:t>
      </w:r>
      <w:r w:rsidR="00E73E3E" w:rsidRPr="00175EDD">
        <w:rPr>
          <w:rFonts w:ascii="Times New Roman" w:hAnsi="Times New Roman" w:cs="Times New Roman"/>
          <w:sz w:val="24"/>
          <w:szCs w:val="24"/>
          <w:lang w:val="sr-Cyrl-BA"/>
        </w:rPr>
        <w:t>наредној години је планирано оства</w:t>
      </w:r>
      <w:r w:rsidR="003D5620" w:rsidRPr="00175EDD">
        <w:rPr>
          <w:rFonts w:ascii="Times New Roman" w:hAnsi="Times New Roman" w:cs="Times New Roman"/>
          <w:sz w:val="24"/>
          <w:szCs w:val="24"/>
          <w:lang w:val="sr-Cyrl-BA"/>
        </w:rPr>
        <w:t>рење укупне наплате</w:t>
      </w:r>
      <w:r w:rsidR="00486A77" w:rsidRPr="00175EDD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486A77" w:rsidRPr="00175EDD">
        <w:rPr>
          <w:rFonts w:ascii="Times New Roman" w:hAnsi="Times New Roman" w:cs="Times New Roman"/>
          <w:sz w:val="24"/>
          <w:szCs w:val="24"/>
          <w:lang w:val="sr-Cyrl-RS"/>
        </w:rPr>
        <w:t>текућих потраживања</w:t>
      </w:r>
      <w:r w:rsidR="00486A77" w:rsidRPr="00175EDD">
        <w:rPr>
          <w:rFonts w:ascii="Times New Roman" w:hAnsi="Times New Roman" w:cs="Times New Roman"/>
          <w:sz w:val="24"/>
          <w:szCs w:val="24"/>
          <w:lang w:val="sr-Cyrl-BA"/>
        </w:rPr>
        <w:t>, као и што боља реализација потраживања из ранијих периода.</w:t>
      </w:r>
      <w:r w:rsidR="00B31DA0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</w:p>
    <w:tbl>
      <w:tblPr>
        <w:tblW w:w="10930" w:type="dxa"/>
        <w:tblLook w:val="04A0" w:firstRow="1" w:lastRow="0" w:firstColumn="1" w:lastColumn="0" w:noHBand="0" w:noVBand="1"/>
      </w:tblPr>
      <w:tblGrid>
        <w:gridCol w:w="2410"/>
        <w:gridCol w:w="1895"/>
        <w:gridCol w:w="1529"/>
        <w:gridCol w:w="2170"/>
        <w:gridCol w:w="1310"/>
        <w:gridCol w:w="1542"/>
        <w:gridCol w:w="74"/>
      </w:tblGrid>
      <w:tr w:rsidR="004F7D80" w:rsidRPr="0070611C" w14:paraId="58263947" w14:textId="77777777" w:rsidTr="00DC762F">
        <w:trPr>
          <w:trHeight w:val="585"/>
        </w:trPr>
        <w:tc>
          <w:tcPr>
            <w:tcW w:w="10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bookmarkEnd w:id="6"/>
          <w:p w14:paraId="365AE594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Стратешки циљ бр.1: Остварити наплату текућих потраживања и предузети све потребне мјере у складу са прописаним процедурама за наплату потраживања из ранијег периода</w:t>
            </w:r>
          </w:p>
        </w:tc>
      </w:tr>
      <w:tr w:rsidR="004F7D80" w:rsidRPr="004F7D80" w14:paraId="2497BB6E" w14:textId="77777777" w:rsidTr="00DC762F">
        <w:trPr>
          <w:gridAfter w:val="1"/>
          <w:wAfter w:w="74" w:type="dxa"/>
          <w:trHeight w:val="960"/>
        </w:trPr>
        <w:tc>
          <w:tcPr>
            <w:tcW w:w="241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D7042D1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189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6C02696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5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4954073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217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D67490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31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A428AA8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15CE40C6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4F7D80" w:rsidRPr="004F7D80" w14:paraId="3018D18C" w14:textId="77777777" w:rsidTr="00DC762F">
        <w:trPr>
          <w:gridAfter w:val="1"/>
          <w:wAfter w:w="74" w:type="dxa"/>
          <w:trHeight w:val="945"/>
        </w:trPr>
        <w:tc>
          <w:tcPr>
            <w:tcW w:w="2410" w:type="dxa"/>
            <w:vMerge w:val="restart"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E3A15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Оперативни циљ бр. 1</w:t>
            </w: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Наплата текућих потраживања и потраживања из ранијег периода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730A4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 Издавање радних налога за искључења корисника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1C48B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3.000</w:t>
            </w:r>
          </w:p>
        </w:tc>
        <w:tc>
          <w:tcPr>
            <w:tcW w:w="21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DCE7B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Директор Сектора,</w:t>
            </w: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 xml:space="preserve">Помоћник директора сектора, </w:t>
            </w: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Шеф службе наплате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71130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4CB235E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4F7D80" w:rsidRPr="004F7D80" w14:paraId="58EFA8E8" w14:textId="77777777" w:rsidTr="00DC762F">
        <w:trPr>
          <w:gridAfter w:val="1"/>
          <w:wAfter w:w="74" w:type="dxa"/>
          <w:trHeight w:val="315"/>
        </w:trPr>
        <w:tc>
          <w:tcPr>
            <w:tcW w:w="2410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2BC033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9444A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2. Опомене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D839A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5.000</w:t>
            </w: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EE980B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4BAEEB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14:paraId="23824DCE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F7D80" w:rsidRPr="004F7D80" w14:paraId="5AC41B98" w14:textId="77777777" w:rsidTr="00DC762F">
        <w:trPr>
          <w:gridAfter w:val="1"/>
          <w:wAfter w:w="74" w:type="dxa"/>
          <w:trHeight w:val="645"/>
        </w:trPr>
        <w:tc>
          <w:tcPr>
            <w:tcW w:w="2410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2FBAA6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86180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3. Приједлози за утужења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13441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180</w:t>
            </w: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1E89C3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97EA1C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14:paraId="05FD2013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F7D80" w:rsidRPr="004F7D80" w14:paraId="61827196" w14:textId="77777777" w:rsidTr="00DC762F">
        <w:trPr>
          <w:gridAfter w:val="1"/>
          <w:wAfter w:w="74" w:type="dxa"/>
          <w:trHeight w:val="630"/>
        </w:trPr>
        <w:tc>
          <w:tcPr>
            <w:tcW w:w="241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373E1" w14:textId="66D6C16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Оперативни циљ бр. 2</w:t>
            </w:r>
            <w:r w:rsidRPr="004F7D80"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 xml:space="preserve"> </w:t>
            </w: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 w:type="page"/>
              <w:t xml:space="preserve">Склапање споразума о репрограму и споразума о нагодби (медијација) са корисницима који нису у могућности да измире своја дуговања у цјелости 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15A86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1. Потписивање уговора о репрограму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AB414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250</w:t>
            </w:r>
          </w:p>
        </w:tc>
        <w:tc>
          <w:tcPr>
            <w:tcW w:w="217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B1E3C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Директор Сектора,</w:t>
            </w: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 w:type="page"/>
              <w:t xml:space="preserve">Помоћник директора сектора, </w:t>
            </w: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 w:type="page"/>
              <w:t>Шеф службе наплате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3BBC3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5470B1F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31.12.2023.</w:t>
            </w:r>
          </w:p>
        </w:tc>
      </w:tr>
      <w:tr w:rsidR="004F7D80" w:rsidRPr="004F7D80" w14:paraId="5E54BD61" w14:textId="77777777" w:rsidTr="00DC762F">
        <w:trPr>
          <w:gridAfter w:val="1"/>
          <w:wAfter w:w="74" w:type="dxa"/>
          <w:trHeight w:val="945"/>
        </w:trPr>
        <w:tc>
          <w:tcPr>
            <w:tcW w:w="241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44C72B6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9AD8C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2. Потписивање споразума о нагодби (медијација)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3B03F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</w:t>
            </w: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9ED394E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CBC25B4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8FF1EFE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F7D80" w:rsidRPr="004F7D80" w14:paraId="2FF02B61" w14:textId="77777777" w:rsidTr="00DC762F">
        <w:trPr>
          <w:gridAfter w:val="1"/>
          <w:wAfter w:w="74" w:type="dxa"/>
          <w:trHeight w:val="1575"/>
        </w:trPr>
        <w:tc>
          <w:tcPr>
            <w:tcW w:w="241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3F21A89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0F3FB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3. Праћење наплате потраживања по основу доспјелих рата репрограма и споразума о нагодби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CA18D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Calibri" w:eastAsia="Times New Roman" w:hAnsi="Calibri" w:cs="Calibri"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45E6F00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5D4FF23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74C94AA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4F7D80" w:rsidRPr="004F7D80" w14:paraId="1594A7A9" w14:textId="77777777" w:rsidTr="00DC762F">
        <w:trPr>
          <w:gridAfter w:val="1"/>
          <w:wAfter w:w="74" w:type="dxa"/>
          <w:trHeight w:val="1590"/>
        </w:trPr>
        <w:tc>
          <w:tcPr>
            <w:tcW w:w="241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BCF81D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73C24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>4. Слање опомена и издавање радних налога за искључења уколико се споразуми не поштују</w:t>
            </w:r>
          </w:p>
        </w:tc>
        <w:tc>
          <w:tcPr>
            <w:tcW w:w="15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AEF1E" w14:textId="77777777" w:rsidR="004F7D80" w:rsidRPr="004F7D80" w:rsidRDefault="004F7D80" w:rsidP="004F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4F7D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-</w:t>
            </w: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543B06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C6928F4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954CEF8" w14:textId="77777777" w:rsidR="004F7D80" w:rsidRPr="004F7D80" w:rsidRDefault="004F7D80" w:rsidP="004F7D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</w:tbl>
    <w:p w14:paraId="79D3F993" w14:textId="449CD6BF" w:rsidR="006A42BB" w:rsidRPr="00335641" w:rsidRDefault="006A42BB" w:rsidP="00F57E77">
      <w:pPr>
        <w:rPr>
          <w:i/>
          <w:color w:val="FF0000"/>
          <w:lang w:val="hr-BA"/>
        </w:rPr>
      </w:pPr>
    </w:p>
    <w:p w14:paraId="13DB1E22" w14:textId="77777777" w:rsidR="006A42BB" w:rsidRPr="00335641" w:rsidRDefault="006A42BB" w:rsidP="00F57E77">
      <w:pPr>
        <w:rPr>
          <w:i/>
          <w:color w:val="FF0000"/>
          <w:lang w:val="hr-BA"/>
        </w:rPr>
      </w:pPr>
    </w:p>
    <w:p w14:paraId="7ED84F84" w14:textId="0B0AC1D8" w:rsidR="00175EDD" w:rsidRDefault="00175EDD" w:rsidP="00F732F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sr-Cyrl-BA"/>
        </w:rPr>
        <w:sectPr w:rsidR="00175EDD" w:rsidSect="00AA5EC8">
          <w:headerReference w:type="default" r:id="rId21"/>
          <w:pgSz w:w="11907" w:h="16839" w:code="9"/>
          <w:pgMar w:top="1349" w:right="577" w:bottom="720" w:left="880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</w:p>
    <w:p w14:paraId="461B41EE" w14:textId="30D573C6" w:rsidR="00AC581D" w:rsidRDefault="00B31DA0" w:rsidP="00B31D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sr-Cyrl-BA"/>
        </w:rPr>
      </w:pPr>
      <w:r>
        <w:rPr>
          <w:noProof/>
          <w:lang w:val="sr-Latn-BA" w:eastAsia="sr-Latn-BA"/>
        </w:rPr>
        <w:lastRenderedPageBreak/>
        <w:drawing>
          <wp:inline distT="0" distB="0" distL="0" distR="0" wp14:anchorId="07C72EA7" wp14:editId="1B6D4D60">
            <wp:extent cx="9695587" cy="4019550"/>
            <wp:effectExtent l="0" t="0" r="1270" b="0"/>
            <wp:docPr id="7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43F6979" w14:textId="216ED73D" w:rsidR="00827BED" w:rsidRDefault="00AC6453" w:rsidP="00C964AD">
      <w:pPr>
        <w:ind w:left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О</w:t>
      </w:r>
      <w:r w:rsidRPr="00AC6453">
        <w:rPr>
          <w:rFonts w:ascii="Times New Roman" w:hAnsi="Times New Roman" w:cs="Times New Roman"/>
          <w:sz w:val="24"/>
          <w:szCs w:val="24"/>
          <w:lang w:val="sr-Cyrl-BA"/>
        </w:rPr>
        <w:t xml:space="preserve">д 2016. године па до данас примјетан је проценат наплате који прелази 100%, због </w:t>
      </w:r>
      <w:r w:rsidR="00CA6C7C">
        <w:rPr>
          <w:rFonts w:ascii="Times New Roman" w:hAnsi="Times New Roman" w:cs="Times New Roman"/>
          <w:sz w:val="24"/>
          <w:szCs w:val="24"/>
          <w:lang w:val="sr-Cyrl-BA"/>
        </w:rPr>
        <w:t>појачане наплате</w:t>
      </w:r>
      <w:r w:rsidRPr="00AC6453">
        <w:rPr>
          <w:rFonts w:ascii="Times New Roman" w:hAnsi="Times New Roman" w:cs="Times New Roman"/>
          <w:sz w:val="24"/>
          <w:szCs w:val="24"/>
          <w:lang w:val="sr-Cyrl-BA"/>
        </w:rPr>
        <w:t xml:space="preserve"> потраживања из ранијих периода</w:t>
      </w:r>
      <w:r>
        <w:rPr>
          <w:rFonts w:ascii="Times New Roman" w:hAnsi="Times New Roman" w:cs="Times New Roman"/>
          <w:sz w:val="24"/>
          <w:szCs w:val="24"/>
          <w:lang w:val="sr-Cyrl-BA"/>
        </w:rPr>
        <w:t>. Дакле, у</w:t>
      </w:r>
      <w:r w:rsidRPr="00AC6453">
        <w:rPr>
          <w:rFonts w:ascii="Times New Roman" w:hAnsi="Times New Roman" w:cs="Times New Roman"/>
          <w:sz w:val="24"/>
          <w:szCs w:val="24"/>
          <w:lang w:val="sr-Cyrl-BA"/>
        </w:rPr>
        <w:t xml:space="preserve"> однос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су</w:t>
      </w:r>
      <w:r w:rsidRPr="00AC6453">
        <w:rPr>
          <w:rFonts w:ascii="Times New Roman" w:hAnsi="Times New Roman" w:cs="Times New Roman"/>
          <w:sz w:val="24"/>
          <w:szCs w:val="24"/>
          <w:lang w:val="sr-Cyrl-BA"/>
        </w:rPr>
        <w:t xml:space="preserve"> стављена укупна потраживања, односно укупно наплаћен износ са укупним фактурисан</w:t>
      </w:r>
      <w:r>
        <w:rPr>
          <w:rFonts w:ascii="Times New Roman" w:hAnsi="Times New Roman" w:cs="Times New Roman"/>
          <w:sz w:val="24"/>
          <w:szCs w:val="24"/>
          <w:lang w:val="sr-Cyrl-BA"/>
        </w:rPr>
        <w:t>им износом на рачунима корисника, тако да графикон приказује комбинацију текућих  и старих потраживања.</w:t>
      </w:r>
      <w:r w:rsidR="00214B5F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214B5F">
        <w:rPr>
          <w:rFonts w:ascii="Times New Roman" w:hAnsi="Times New Roman" w:cs="Times New Roman"/>
          <w:sz w:val="24"/>
          <w:szCs w:val="24"/>
          <w:lang w:val="sr-Cyrl-RS"/>
        </w:rPr>
        <w:t xml:space="preserve">Пад укупне фактурисане количине (па и наплаћене) у 2022. години се објашњава укидањем </w:t>
      </w:r>
      <w:r w:rsidR="00214B5F" w:rsidRPr="00214B5F">
        <w:rPr>
          <w:rFonts w:ascii="Times New Roman" w:hAnsi="Times New Roman" w:cs="Times New Roman"/>
          <w:b/>
          <w:sz w:val="24"/>
          <w:szCs w:val="24"/>
          <w:lang w:val="sr-Cyrl-RS"/>
        </w:rPr>
        <w:t>фиксне накнаде за мјерно мјесто од мјесеца Марта</w:t>
      </w:r>
      <w:r w:rsidR="00827BED">
        <w:rPr>
          <w:rFonts w:ascii="Times New Roman" w:hAnsi="Times New Roman" w:cs="Times New Roman"/>
          <w:sz w:val="24"/>
          <w:szCs w:val="24"/>
          <w:lang w:val="sr-Cyrl-RS"/>
        </w:rPr>
        <w:t xml:space="preserve">, која је умањила приходе Водовода за </w:t>
      </w:r>
      <w:r w:rsidR="00CA6C7C">
        <w:rPr>
          <w:rFonts w:ascii="Times New Roman" w:hAnsi="Times New Roman" w:cs="Times New Roman"/>
          <w:sz w:val="24"/>
          <w:szCs w:val="24"/>
          <w:lang w:val="sr-Cyrl-RS"/>
        </w:rPr>
        <w:t xml:space="preserve">више од </w:t>
      </w:r>
      <w:r w:rsidR="00C964AD">
        <w:rPr>
          <w:rFonts w:ascii="Times New Roman" w:hAnsi="Times New Roman" w:cs="Times New Roman"/>
          <w:sz w:val="24"/>
          <w:szCs w:val="24"/>
          <w:lang w:val="sr-Cyrl-RS"/>
        </w:rPr>
        <w:t>један милион</w:t>
      </w:r>
      <w:r w:rsidR="00827BED">
        <w:rPr>
          <w:rFonts w:ascii="Times New Roman" w:hAnsi="Times New Roman" w:cs="Times New Roman"/>
          <w:sz w:val="24"/>
          <w:szCs w:val="24"/>
          <w:lang w:val="sr-Cyrl-RS"/>
        </w:rPr>
        <w:t xml:space="preserve"> КМ.</w:t>
      </w:r>
    </w:p>
    <w:p w14:paraId="00EDF9D6" w14:textId="283C4BCD" w:rsidR="00AC6453" w:rsidRPr="00214B5F" w:rsidRDefault="00214B5F" w:rsidP="00C964AD">
      <w:pPr>
        <w:ind w:left="426"/>
        <w:jc w:val="both"/>
        <w:rPr>
          <w:rFonts w:ascii="Times New Roman" w:hAnsi="Times New Roman" w:cs="Times New Roman"/>
          <w:i/>
          <w:sz w:val="28"/>
          <w:szCs w:val="28"/>
          <w:lang w:val="sr-Cyrl-RS"/>
        </w:rPr>
        <w:sectPr w:rsidR="00AC6453" w:rsidRPr="00214B5F" w:rsidSect="00B31DA0">
          <w:pgSz w:w="16839" w:h="11907" w:orient="landscape" w:code="9"/>
          <w:pgMar w:top="880" w:right="1349" w:bottom="577" w:left="720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sr-Cyrl-RS"/>
        </w:rPr>
        <w:t>Повећан проценат наплате у 2022. години је резултат повећања прихода од вршења услуга, који су за скоро за 100.000,00 КМ већи него прошле годин</w:t>
      </w:r>
      <w:r w:rsidR="00014465">
        <w:rPr>
          <w:rFonts w:ascii="Times New Roman" w:hAnsi="Times New Roman" w:cs="Times New Roman"/>
          <w:sz w:val="24"/>
          <w:szCs w:val="24"/>
          <w:lang w:val="sr-Cyrl-RS"/>
        </w:rPr>
        <w:t>е,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као и додат</w:t>
      </w:r>
      <w:r w:rsidR="00014465">
        <w:rPr>
          <w:rFonts w:ascii="Times New Roman" w:hAnsi="Times New Roman" w:cs="Times New Roman"/>
          <w:sz w:val="24"/>
          <w:szCs w:val="24"/>
          <w:lang w:val="sr-Cyrl-RS"/>
        </w:rPr>
        <w:t>них активности на наплати старих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потраживања, тако да ове године имамо повећање укупног процента наплате за </w:t>
      </w:r>
      <w:r w:rsidRPr="00214B5F">
        <w:rPr>
          <w:rFonts w:ascii="Times New Roman" w:hAnsi="Times New Roman" w:cs="Times New Roman"/>
          <w:b/>
          <w:sz w:val="24"/>
          <w:szCs w:val="24"/>
          <w:lang w:val="sr-Cyrl-RS"/>
        </w:rPr>
        <w:t>3,42%</w:t>
      </w:r>
      <w:r w:rsidR="00827BED">
        <w:rPr>
          <w:rFonts w:ascii="Times New Roman" w:hAnsi="Times New Roman" w:cs="Times New Roman"/>
          <w:sz w:val="24"/>
          <w:szCs w:val="24"/>
          <w:lang w:val="sr-Cyrl-RS"/>
        </w:rPr>
        <w:t xml:space="preserve"> у односу на прошлу годи</w:t>
      </w:r>
      <w:r w:rsidR="00027327">
        <w:rPr>
          <w:rFonts w:ascii="Times New Roman" w:hAnsi="Times New Roman" w:cs="Times New Roman"/>
          <w:sz w:val="24"/>
          <w:szCs w:val="24"/>
          <w:lang w:val="sr-Cyrl-RS"/>
        </w:rPr>
        <w:t>ну, чак  и поред укудања фиксне накнаде за мјеро мјесто и свих осталих отежаних услова пословања</w:t>
      </w:r>
      <w:r w:rsidR="00827BED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61C1463E" w14:textId="653B7EC7" w:rsidR="00B96E7C" w:rsidRPr="00AC6453" w:rsidRDefault="00B31DA0" w:rsidP="00AC423B">
      <w:pPr>
        <w:pBdr>
          <w:bottom w:val="single" w:sz="4" w:space="1" w:color="1F497D" w:themeColor="text2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</w:pPr>
      <w:r w:rsidRPr="00AC6453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lastRenderedPageBreak/>
        <w:t>Ј</w:t>
      </w:r>
      <w:r w:rsidR="00AC423B" w:rsidRPr="00AC6453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t>АВНЕ НАБАВКЕ</w:t>
      </w:r>
    </w:p>
    <w:p w14:paraId="4EB09CB4" w14:textId="4E2F5048" w:rsidR="00F97FF9" w:rsidRDefault="00A01F6D" w:rsidP="00012CF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C6453">
        <w:rPr>
          <w:rFonts w:ascii="Times New Roman" w:hAnsi="Times New Roman" w:cs="Times New Roman"/>
          <w:sz w:val="24"/>
          <w:szCs w:val="24"/>
          <w:lang w:val="sr-Cyrl-BA"/>
        </w:rPr>
        <w:t xml:space="preserve">Према </w:t>
      </w:r>
      <w:r w:rsidR="00182443" w:rsidRPr="00AC6453">
        <w:rPr>
          <w:rFonts w:ascii="Times New Roman" w:hAnsi="Times New Roman" w:cs="Times New Roman"/>
          <w:sz w:val="24"/>
          <w:szCs w:val="24"/>
          <w:lang w:val="ru-RU"/>
        </w:rPr>
        <w:t xml:space="preserve">усвојеном Плану набавки за </w:t>
      </w:r>
      <w:r w:rsidR="00AC6453" w:rsidRPr="00AC6453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="00F732FF" w:rsidRPr="00AC645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96E7C" w:rsidRPr="00AC6453">
        <w:rPr>
          <w:rFonts w:ascii="Times New Roman" w:hAnsi="Times New Roman" w:cs="Times New Roman"/>
          <w:sz w:val="24"/>
          <w:szCs w:val="24"/>
          <w:lang w:val="ru-RU"/>
        </w:rPr>
        <w:t xml:space="preserve"> годину и према конкретним захтјевима појединих сектора по поступку и процедурама како је регулиса</w:t>
      </w:r>
      <w:r w:rsidRPr="00AC6453">
        <w:rPr>
          <w:rFonts w:ascii="Times New Roman" w:hAnsi="Times New Roman" w:cs="Times New Roman"/>
          <w:sz w:val="24"/>
          <w:szCs w:val="24"/>
          <w:lang w:val="ru-RU"/>
        </w:rPr>
        <w:t>но Законом о јавним набавк</w:t>
      </w:r>
      <w:r w:rsidR="00553B1F" w:rsidRPr="00AC6453">
        <w:rPr>
          <w:rFonts w:ascii="Times New Roman" w:hAnsi="Times New Roman" w:cs="Times New Roman"/>
          <w:sz w:val="24"/>
          <w:szCs w:val="24"/>
          <w:lang w:val="sr-Cyrl-BA"/>
        </w:rPr>
        <w:t>ма</w:t>
      </w:r>
      <w:r w:rsidRPr="00AC6453">
        <w:rPr>
          <w:rFonts w:ascii="Times New Roman" w:hAnsi="Times New Roman" w:cs="Times New Roman"/>
          <w:sz w:val="24"/>
          <w:szCs w:val="24"/>
          <w:lang w:val="ru-RU"/>
        </w:rPr>
        <w:t xml:space="preserve"> БиХ</w:t>
      </w:r>
      <w:r w:rsidRPr="00AC6453">
        <w:rPr>
          <w:rFonts w:ascii="Times New Roman" w:hAnsi="Times New Roman" w:cs="Times New Roman"/>
          <w:sz w:val="24"/>
          <w:szCs w:val="24"/>
          <w:lang w:val="sr-Cyrl-BA"/>
        </w:rPr>
        <w:t>, у наредној години</w:t>
      </w:r>
      <w:r w:rsidR="006C489B" w:rsidRPr="00AC6453">
        <w:rPr>
          <w:rFonts w:ascii="Times New Roman" w:hAnsi="Times New Roman" w:cs="Times New Roman"/>
          <w:sz w:val="24"/>
          <w:szCs w:val="24"/>
          <w:lang w:val="sr-Cyrl-BA"/>
        </w:rPr>
        <w:t xml:space="preserve"> планирана</w:t>
      </w:r>
      <w:r w:rsidRPr="00AC6453">
        <w:rPr>
          <w:rFonts w:ascii="Times New Roman" w:hAnsi="Times New Roman" w:cs="Times New Roman"/>
          <w:sz w:val="24"/>
          <w:szCs w:val="24"/>
          <w:lang w:val="sr-Cyrl-BA"/>
        </w:rPr>
        <w:t xml:space="preserve"> вриједност свих набав</w:t>
      </w:r>
      <w:r w:rsidR="00F3507E" w:rsidRPr="00AC6453">
        <w:rPr>
          <w:rFonts w:ascii="Times New Roman" w:hAnsi="Times New Roman" w:cs="Times New Roman"/>
          <w:sz w:val="24"/>
          <w:szCs w:val="24"/>
          <w:lang w:val="sr-Cyrl-BA"/>
        </w:rPr>
        <w:t>ки Друштва</w:t>
      </w:r>
      <w:r w:rsidR="007F05D4" w:rsidRPr="00AC6453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="007F05D4" w:rsidRPr="00AC6453">
        <w:rPr>
          <w:rFonts w:ascii="Times New Roman" w:hAnsi="Times New Roman" w:cs="Times New Roman"/>
          <w:sz w:val="24"/>
          <w:szCs w:val="24"/>
          <w:lang w:val="sr-Cyrl-RS"/>
        </w:rPr>
        <w:t>износи</w:t>
      </w:r>
      <w:r w:rsidR="0011447F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11447F" w:rsidRPr="0011447F">
        <w:rPr>
          <w:rFonts w:ascii="Times New Roman" w:hAnsi="Times New Roman" w:cs="Times New Roman"/>
          <w:b/>
          <w:sz w:val="24"/>
          <w:szCs w:val="24"/>
          <w:lang w:val="sr-Latn-RS"/>
        </w:rPr>
        <w:t>9.998.350,00 KM</w:t>
      </w:r>
      <w:r w:rsidR="00BE1D55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BE1D55">
        <w:rPr>
          <w:rFonts w:ascii="Times New Roman" w:hAnsi="Times New Roman" w:cs="Times New Roman"/>
          <w:sz w:val="24"/>
          <w:szCs w:val="24"/>
          <w:lang w:val="sr-Cyrl-RS"/>
        </w:rPr>
        <w:t>и већа је за 200.000,00 КМ у односу на прошлу годину.</w:t>
      </w:r>
    </w:p>
    <w:p w14:paraId="7D0A73D7" w14:textId="77777777" w:rsidR="00D11A8F" w:rsidRPr="00BE1D55" w:rsidRDefault="00D11A8F" w:rsidP="00012CF4">
      <w:pPr>
        <w:ind w:firstLine="720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sr-Cyrl-RS"/>
        </w:rPr>
      </w:pPr>
    </w:p>
    <w:p w14:paraId="05ECEA4B" w14:textId="77777777" w:rsidR="00280BF1" w:rsidRPr="00EA4887" w:rsidRDefault="00280BF1" w:rsidP="00280B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A488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Стратешки циљ: Планирање и провођење набавки</w:t>
      </w:r>
    </w:p>
    <w:tbl>
      <w:tblPr>
        <w:tblW w:w="10942" w:type="dxa"/>
        <w:tblInd w:w="108" w:type="dxa"/>
        <w:tblLook w:val="04A0" w:firstRow="1" w:lastRow="0" w:firstColumn="1" w:lastColumn="0" w:noHBand="0" w:noVBand="1"/>
      </w:tblPr>
      <w:tblGrid>
        <w:gridCol w:w="1908"/>
        <w:gridCol w:w="3023"/>
        <w:gridCol w:w="1529"/>
        <w:gridCol w:w="1505"/>
        <w:gridCol w:w="1310"/>
        <w:gridCol w:w="1710"/>
      </w:tblGrid>
      <w:tr w:rsidR="00AC6453" w:rsidRPr="00AC6453" w14:paraId="254A6240" w14:textId="77777777" w:rsidTr="006C7F2C">
        <w:trPr>
          <w:trHeight w:val="736"/>
        </w:trPr>
        <w:tc>
          <w:tcPr>
            <w:tcW w:w="1908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E98A99B" w14:textId="77777777" w:rsidR="00AC6453" w:rsidRPr="00AC6453" w:rsidRDefault="00AC6453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Операт. циљеви</w:t>
            </w:r>
          </w:p>
        </w:tc>
        <w:tc>
          <w:tcPr>
            <w:tcW w:w="302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1AF7F11" w14:textId="77777777" w:rsidR="00AC6453" w:rsidRPr="00AC6453" w:rsidRDefault="00AC6453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52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4AA99B9" w14:textId="77777777" w:rsidR="00AC6453" w:rsidRPr="00AC6453" w:rsidRDefault="00AC6453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 xml:space="preserve">Мјера </w:t>
            </w:r>
            <w:r w:rsidRPr="00AC6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br/>
              <w:t>реализације 2023</w:t>
            </w:r>
          </w:p>
        </w:tc>
        <w:tc>
          <w:tcPr>
            <w:tcW w:w="150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FD83349" w14:textId="77777777" w:rsidR="00AC6453" w:rsidRPr="00AC6453" w:rsidRDefault="00AC6453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31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43452A3" w14:textId="77777777" w:rsidR="00AC6453" w:rsidRPr="00AC6453" w:rsidRDefault="00AC6453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 xml:space="preserve">Потребни </w:t>
            </w:r>
            <w:r w:rsidRPr="00A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br/>
              <w:t>ресурси</w:t>
            </w:r>
          </w:p>
        </w:tc>
        <w:tc>
          <w:tcPr>
            <w:tcW w:w="1667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3652E5E5" w14:textId="77777777" w:rsidR="00AC6453" w:rsidRPr="00AC6453" w:rsidRDefault="00AC6453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релизацију</w:t>
            </w:r>
          </w:p>
        </w:tc>
      </w:tr>
      <w:tr w:rsidR="006C7F2C" w:rsidRPr="00AC6453" w14:paraId="5A121676" w14:textId="77777777" w:rsidTr="006C7F2C">
        <w:trPr>
          <w:trHeight w:val="1575"/>
        </w:trPr>
        <w:tc>
          <w:tcPr>
            <w:tcW w:w="1908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05D8" w14:textId="0B71DEA7" w:rsidR="006C7F2C" w:rsidRPr="00AC6453" w:rsidRDefault="006C7F2C" w:rsidP="007566B1">
            <w:pPr>
              <w:spacing w:after="0" w:line="240" w:lineRule="auto"/>
              <w:ind w:right="-145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ПЛАНА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НАБАВКИ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0C15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Прикупљање план. величина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за набавку од организ. дијелова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за 2022. годину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4895" w14:textId="77777777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150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0EEE" w14:textId="77777777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Шеф службе набаве</w:t>
            </w:r>
          </w:p>
          <w:p w14:paraId="68367CDB" w14:textId="3DD3D99E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0412" w14:textId="78676D75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К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адровски</w:t>
            </w:r>
          </w:p>
          <w:p w14:paraId="0D60B9CC" w14:textId="70ACFDAA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67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C49196" w14:textId="6F7BF492" w:rsidR="006C7F2C" w:rsidRPr="00AC6453" w:rsidRDefault="006C7F2C" w:rsidP="006C7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01.01. у години</w:t>
            </w:r>
          </w:p>
        </w:tc>
      </w:tr>
      <w:tr w:rsidR="006C7F2C" w:rsidRPr="00AC6453" w14:paraId="3A689626" w14:textId="77777777" w:rsidTr="006C7F2C">
        <w:trPr>
          <w:trHeight w:val="945"/>
        </w:trPr>
        <w:tc>
          <w:tcPr>
            <w:tcW w:w="190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48716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FEC7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Израда годишњег плана набавке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за 2023. годину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0371" w14:textId="77777777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</w:p>
        </w:tc>
        <w:tc>
          <w:tcPr>
            <w:tcW w:w="15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ED3B" w14:textId="5CEF7ABA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A87B" w14:textId="580DC45D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67" w:type="dxa"/>
            <w:vMerge/>
            <w:tcBorders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664B6E" w14:textId="2453AA8B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6C7F2C" w:rsidRPr="00AC6453" w14:paraId="6D09CDD6" w14:textId="77777777" w:rsidTr="006C7F2C">
        <w:trPr>
          <w:trHeight w:val="945"/>
        </w:trPr>
        <w:tc>
          <w:tcPr>
            <w:tcW w:w="190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0BD1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2CDD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Објава плана набавки на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порталу јавних набавки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и web-site-у Друштва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EF41" w14:textId="77777777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</w:p>
        </w:tc>
        <w:tc>
          <w:tcPr>
            <w:tcW w:w="15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69B5" w14:textId="0CF59C22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F71C" w14:textId="79554FFD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67" w:type="dxa"/>
            <w:vMerge/>
            <w:tcBorders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AE6A30C" w14:textId="312EA06C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6C7F2C" w:rsidRPr="00AC6453" w14:paraId="485AD942" w14:textId="77777777" w:rsidTr="0025785A">
        <w:trPr>
          <w:trHeight w:val="1260"/>
        </w:trPr>
        <w:tc>
          <w:tcPr>
            <w:tcW w:w="1908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A79B6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ПРОВОЂЕЊЕ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ПОСТУПКА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НАБАВКИ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1567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Пријем захтјева за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набавку и утврђивање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поступака за провођење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набавке у складу са ЗЈН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0BE6" w14:textId="493C1964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.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000</w:t>
            </w:r>
          </w:p>
        </w:tc>
        <w:tc>
          <w:tcPr>
            <w:tcW w:w="15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5D95" w14:textId="36E1C67B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ED9A" w14:textId="02EC624F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67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0509EE" w14:textId="22C421A0" w:rsidR="006C7F2C" w:rsidRPr="00AC6453" w:rsidRDefault="006C7F2C" w:rsidP="006C7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онтинуирано у 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току године</w:t>
            </w:r>
          </w:p>
        </w:tc>
      </w:tr>
      <w:tr w:rsidR="006C7F2C" w:rsidRPr="00AC6453" w14:paraId="3D0C5458" w14:textId="77777777" w:rsidTr="0025785A">
        <w:trPr>
          <w:trHeight w:val="945"/>
        </w:trPr>
        <w:tc>
          <w:tcPr>
            <w:tcW w:w="190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A519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8E0B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Провођење поступка набавке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0D4A" w14:textId="167F2AAC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.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000</w:t>
            </w:r>
          </w:p>
        </w:tc>
        <w:tc>
          <w:tcPr>
            <w:tcW w:w="15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D328" w14:textId="2CCBDD37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885D" w14:textId="672B05FB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67" w:type="dxa"/>
            <w:vMerge/>
            <w:tcBorders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98421AA" w14:textId="2DEACBD1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6C7F2C" w:rsidRPr="00AC6453" w14:paraId="1F61C71D" w14:textId="77777777" w:rsidTr="0025785A">
        <w:trPr>
          <w:trHeight w:val="945"/>
        </w:trPr>
        <w:tc>
          <w:tcPr>
            <w:tcW w:w="190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88CA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ИЗВРШАВАЊЕ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НАБАВКИ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788A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Континуирано праћење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 xml:space="preserve">потреба и повлачење роба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у складу са Уговорима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00BA" w14:textId="77777777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200</w:t>
            </w:r>
          </w:p>
        </w:tc>
        <w:tc>
          <w:tcPr>
            <w:tcW w:w="150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9BB0E" w14:textId="505091BE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FFF9" w14:textId="03D5D67F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67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0DBEE8" w14:textId="5361E266" w:rsidR="006C7F2C" w:rsidRPr="00AC6453" w:rsidRDefault="006C7F2C" w:rsidP="006C7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К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онтинуирано у 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току године</w:t>
            </w:r>
          </w:p>
        </w:tc>
      </w:tr>
      <w:tr w:rsidR="006C7F2C" w:rsidRPr="00AC6453" w14:paraId="78DA2858" w14:textId="77777777" w:rsidTr="0025785A">
        <w:trPr>
          <w:trHeight w:val="1143"/>
        </w:trPr>
        <w:tc>
          <w:tcPr>
            <w:tcW w:w="190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5206EB1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36E5" w14:textId="77777777" w:rsidR="006C7F2C" w:rsidRPr="00AC6453" w:rsidRDefault="006C7F2C" w:rsidP="00AC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Пријем роба у складиште и </w:t>
            </w:r>
            <w:r w:rsidRPr="00AC6453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евиденција</w:t>
            </w:r>
          </w:p>
        </w:tc>
        <w:tc>
          <w:tcPr>
            <w:tcW w:w="15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CAAE" w14:textId="1E2C4088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.</w:t>
            </w:r>
            <w:r w:rsidRPr="00AC6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000</w:t>
            </w:r>
          </w:p>
        </w:tc>
        <w:tc>
          <w:tcPr>
            <w:tcW w:w="1505" w:type="dxa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46BC" w14:textId="60F2071A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310" w:type="dxa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65C0" w14:textId="7DA78200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667" w:type="dxa"/>
            <w:vMerge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774D38" w14:textId="535B4747" w:rsidR="006C7F2C" w:rsidRPr="00AC6453" w:rsidRDefault="006C7F2C" w:rsidP="00AC6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</w:tbl>
    <w:p w14:paraId="17A052ED" w14:textId="77777777" w:rsidR="00D11A8F" w:rsidRDefault="00D11A8F" w:rsidP="00D11A8F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66518303" w14:textId="77777777" w:rsidR="00D11A8F" w:rsidRDefault="00D11A8F" w:rsidP="00D11A8F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2FEFE076" w14:textId="77777777" w:rsidR="00D11A8F" w:rsidRDefault="00D11A8F" w:rsidP="00D11A8F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64023AC7" w14:textId="77777777" w:rsidR="00D11A8F" w:rsidRDefault="00D11A8F" w:rsidP="00D11A8F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6F20B05F" w14:textId="77777777" w:rsidR="00D11A8F" w:rsidRDefault="00D11A8F" w:rsidP="00D11A8F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444FFEB0" w14:textId="77777777" w:rsidR="00D11A8F" w:rsidRDefault="00D11A8F" w:rsidP="00D11A8F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0ED69B4C" w14:textId="52225594" w:rsidR="00081EF5" w:rsidRPr="00081EF5" w:rsidRDefault="00081EF5" w:rsidP="00081EF5">
      <w:pPr>
        <w:rPr>
          <w:rFonts w:ascii="Times New Roman" w:hAnsi="Times New Roman" w:cs="Times New Roman"/>
          <w:sz w:val="24"/>
          <w:szCs w:val="24"/>
          <w:lang w:val="sr-Cyrl-BA"/>
        </w:rPr>
      </w:pPr>
      <w:r w:rsidRPr="00081EF5">
        <w:rPr>
          <w:rFonts w:ascii="Times New Roman" w:hAnsi="Times New Roman" w:cs="Times New Roman"/>
          <w:sz w:val="24"/>
          <w:szCs w:val="24"/>
          <w:lang w:val="sr-Cyrl-BA"/>
        </w:rPr>
        <w:lastRenderedPageBreak/>
        <w:t>О</w:t>
      </w:r>
      <w:r>
        <w:rPr>
          <w:rFonts w:ascii="Times New Roman" w:hAnsi="Times New Roman" w:cs="Times New Roman"/>
          <w:sz w:val="24"/>
          <w:szCs w:val="24"/>
          <w:lang w:val="sr-Cyrl-BA"/>
        </w:rPr>
        <w:t>вим Планом набавки</w:t>
      </w:r>
      <w:r w:rsidRPr="00081EF5">
        <w:rPr>
          <w:rFonts w:ascii="Times New Roman" w:hAnsi="Times New Roman" w:cs="Times New Roman"/>
          <w:sz w:val="24"/>
          <w:szCs w:val="24"/>
          <w:lang w:val="sr-Cyrl-BA"/>
        </w:rPr>
        <w:t xml:space="preserve"> дефинишу се робе, услуге и радови који ће бити предмет набавки овог Друштва у 2023. години.</w:t>
      </w:r>
    </w:p>
    <w:p w14:paraId="4B7BC373" w14:textId="04C9DA6C" w:rsidR="000E770C" w:rsidRDefault="00D11A8F" w:rsidP="00D11A8F">
      <w:pPr>
        <w:jc w:val="center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AC6453">
        <w:rPr>
          <w:rFonts w:ascii="Times New Roman" w:hAnsi="Times New Roman" w:cs="Times New Roman"/>
          <w:b/>
          <w:sz w:val="24"/>
          <w:szCs w:val="24"/>
          <w:lang w:val="sr-Cyrl-BA"/>
        </w:rPr>
        <w:t>СТРУКТУРА</w:t>
      </w:r>
      <w:r w:rsidR="009D2789">
        <w:rPr>
          <w:rFonts w:ascii="Times New Roman" w:hAnsi="Times New Roman" w:cs="Times New Roman"/>
          <w:b/>
          <w:sz w:val="24"/>
          <w:szCs w:val="24"/>
          <w:lang w:val="sr-Latn-BA"/>
        </w:rPr>
        <w:t xml:space="preserve"> </w:t>
      </w:r>
      <w:r w:rsidR="009D2789">
        <w:rPr>
          <w:rFonts w:ascii="Times New Roman" w:hAnsi="Times New Roman" w:cs="Times New Roman"/>
          <w:b/>
          <w:sz w:val="24"/>
          <w:szCs w:val="24"/>
          <w:lang w:val="sr-Cyrl-RS"/>
        </w:rPr>
        <w:t>ПЛАНИРАНИХ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ЈАВНИХ</w:t>
      </w:r>
      <w:r w:rsidRPr="00AC6453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НАБАВКИ ЗА 202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3.</w:t>
      </w:r>
      <w:r w:rsidRPr="00AC6453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ГОДИНУ:</w:t>
      </w:r>
    </w:p>
    <w:tbl>
      <w:tblPr>
        <w:tblW w:w="10124" w:type="dxa"/>
        <w:jc w:val="center"/>
        <w:tblLook w:val="04A0" w:firstRow="1" w:lastRow="0" w:firstColumn="1" w:lastColumn="0" w:noHBand="0" w:noVBand="1"/>
      </w:tblPr>
      <w:tblGrid>
        <w:gridCol w:w="1355"/>
        <w:gridCol w:w="1580"/>
        <w:gridCol w:w="1455"/>
        <w:gridCol w:w="1260"/>
        <w:gridCol w:w="1290"/>
        <w:gridCol w:w="1662"/>
        <w:gridCol w:w="1511"/>
        <w:gridCol w:w="11"/>
      </w:tblGrid>
      <w:tr w:rsidR="00BE1D55" w:rsidRPr="00BE1D55" w14:paraId="4D0A0730" w14:textId="77777777" w:rsidTr="0010086B">
        <w:trPr>
          <w:trHeight w:val="390"/>
          <w:jc w:val="center"/>
        </w:trPr>
        <w:tc>
          <w:tcPr>
            <w:tcW w:w="439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CB7F4" w14:textId="7C3DE250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r-Cyrl-RS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r-Latn-BA" w:eastAsia="sr-Latn-BA"/>
              </w:rPr>
              <w:t>2022.</w:t>
            </w:r>
            <w:r w:rsidR="00D11A8F" w:rsidRPr="001008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r-Cyrl-RS" w:eastAsia="sr-Latn-BA"/>
              </w:rPr>
              <w:t xml:space="preserve"> година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D11A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474" w:type="dxa"/>
            <w:gridSpan w:val="4"/>
            <w:tcBorders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79487" w14:textId="3F6F1DD8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r-Cyrl-RS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r-Latn-BA" w:eastAsia="sr-Latn-BA"/>
              </w:rPr>
              <w:t>2023.</w:t>
            </w:r>
            <w:r w:rsidR="00D11A8F" w:rsidRPr="001008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r-Cyrl-RS" w:eastAsia="sr-Latn-BA"/>
              </w:rPr>
              <w:t xml:space="preserve"> година</w:t>
            </w:r>
          </w:p>
        </w:tc>
      </w:tr>
      <w:tr w:rsidR="00D11A8F" w:rsidRPr="00BE1D55" w14:paraId="101F468B" w14:textId="77777777" w:rsidTr="0010086B">
        <w:trPr>
          <w:gridAfter w:val="1"/>
          <w:wAfter w:w="11" w:type="dxa"/>
          <w:trHeight w:val="345"/>
          <w:jc w:val="center"/>
        </w:trPr>
        <w:tc>
          <w:tcPr>
            <w:tcW w:w="1355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4C297EE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sr-Latn-BA"/>
              </w:rPr>
              <w:t>Назив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84B30A0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sr-Latn-BA"/>
              </w:rPr>
              <w:t>Износ у KM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950F37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sr-Latn-BA"/>
              </w:rPr>
              <w:t>Учешће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8773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90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03DA11C9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sr-Latn-BA"/>
              </w:rPr>
              <w:t>Назив</w:t>
            </w:r>
          </w:p>
        </w:tc>
        <w:tc>
          <w:tcPr>
            <w:tcW w:w="1662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14:paraId="5FE8F8AD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sr-Latn-BA"/>
              </w:rPr>
              <w:t>Износ у KM</w:t>
            </w:r>
          </w:p>
        </w:tc>
        <w:tc>
          <w:tcPr>
            <w:tcW w:w="1511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C5D9F1"/>
            <w:vAlign w:val="center"/>
            <w:hideMark/>
          </w:tcPr>
          <w:p w14:paraId="0798E895" w14:textId="77777777" w:rsidR="00BE1D55" w:rsidRPr="00BE1D55" w:rsidRDefault="00BE1D55" w:rsidP="00BE1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sr-Latn-BA"/>
              </w:rPr>
              <w:t>Учешће</w:t>
            </w:r>
          </w:p>
        </w:tc>
      </w:tr>
      <w:tr w:rsidR="0010086B" w:rsidRPr="00BE1D55" w14:paraId="71799FC5" w14:textId="77777777" w:rsidTr="0010086B">
        <w:trPr>
          <w:gridAfter w:val="1"/>
          <w:wAfter w:w="11" w:type="dxa"/>
          <w:trHeight w:val="330"/>
          <w:jc w:val="center"/>
        </w:trPr>
        <w:tc>
          <w:tcPr>
            <w:tcW w:w="1355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1EEA2" w14:textId="77777777" w:rsidR="00D11A8F" w:rsidRPr="00D32D6F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Робе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C6FCD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4.413.937,00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EA9F917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45,11%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DD99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9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2DBFA" w14:textId="77777777" w:rsidR="00D11A8F" w:rsidRPr="00BE1D55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sr-Latn-BA"/>
              </w:rPr>
              <w:t>Робе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4DAB6F" w14:textId="57323690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11A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3.793.100,00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8B6A235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37,94%</w:t>
            </w:r>
          </w:p>
        </w:tc>
      </w:tr>
      <w:tr w:rsidR="0010086B" w:rsidRPr="00BE1D55" w14:paraId="7583BCE5" w14:textId="77777777" w:rsidTr="0010086B">
        <w:trPr>
          <w:gridAfter w:val="1"/>
          <w:wAfter w:w="11" w:type="dxa"/>
          <w:trHeight w:val="330"/>
          <w:jc w:val="center"/>
        </w:trPr>
        <w:tc>
          <w:tcPr>
            <w:tcW w:w="1355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34492" w14:textId="77777777" w:rsidR="00D11A8F" w:rsidRPr="00D32D6F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Услуге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A868E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4.759.800,00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F28D68B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48,65%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6DFC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9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2E11" w14:textId="77777777" w:rsidR="00D11A8F" w:rsidRPr="00BE1D55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sr-Latn-BA"/>
              </w:rPr>
              <w:t>Услуге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2F33FD" w14:textId="3C642806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11A8F">
              <w:rPr>
                <w:rFonts w:ascii="Times New Roman" w:hAnsi="Times New Roman" w:cs="Times New Roman"/>
                <w:sz w:val="24"/>
                <w:szCs w:val="24"/>
              </w:rPr>
              <w:t>5.211.500,00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EA6DD2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52,12%</w:t>
            </w:r>
          </w:p>
        </w:tc>
      </w:tr>
      <w:tr w:rsidR="0010086B" w:rsidRPr="00BE1D55" w14:paraId="250D6313" w14:textId="77777777" w:rsidTr="0010086B">
        <w:trPr>
          <w:gridAfter w:val="1"/>
          <w:wAfter w:w="11" w:type="dxa"/>
          <w:trHeight w:val="330"/>
          <w:jc w:val="center"/>
        </w:trPr>
        <w:tc>
          <w:tcPr>
            <w:tcW w:w="1355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9274" w14:textId="77777777" w:rsidR="00D11A8F" w:rsidRPr="00D32D6F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Радови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95052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610.500,00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6BB2E03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BA"/>
              </w:rPr>
              <w:t>6,24%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E2DD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9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BED7C" w14:textId="77777777" w:rsidR="00D11A8F" w:rsidRPr="00BE1D55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sr-Latn-BA"/>
              </w:rPr>
              <w:t>Радови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2868A" w14:textId="696055BA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11A8F">
              <w:rPr>
                <w:rFonts w:ascii="Times New Roman" w:hAnsi="Times New Roman" w:cs="Times New Roman"/>
                <w:sz w:val="24"/>
                <w:szCs w:val="24"/>
              </w:rPr>
              <w:t>993.750,00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C702376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9,94%</w:t>
            </w:r>
          </w:p>
        </w:tc>
      </w:tr>
      <w:tr w:rsidR="0010086B" w:rsidRPr="00BE1D55" w14:paraId="3064EAC1" w14:textId="77777777" w:rsidTr="0010086B">
        <w:trPr>
          <w:gridAfter w:val="1"/>
          <w:wAfter w:w="11" w:type="dxa"/>
          <w:trHeight w:val="330"/>
          <w:jc w:val="center"/>
        </w:trPr>
        <w:tc>
          <w:tcPr>
            <w:tcW w:w="1355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9776" w14:textId="77777777" w:rsidR="00D11A8F" w:rsidRPr="00D32D6F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sr-Latn-BA"/>
              </w:rPr>
              <w:t>Укупно</w:t>
            </w:r>
          </w:p>
        </w:tc>
        <w:tc>
          <w:tcPr>
            <w:tcW w:w="15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54F41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sr-Latn-BA"/>
              </w:rPr>
              <w:t>9.784.237,00</w:t>
            </w:r>
          </w:p>
        </w:tc>
        <w:tc>
          <w:tcPr>
            <w:tcW w:w="14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A5E2BBB" w14:textId="77777777" w:rsidR="00D11A8F" w:rsidRPr="00D32D6F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32D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sr-Latn-BA"/>
              </w:rPr>
              <w:t>100,00%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8AD6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80808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290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B0EC8" w14:textId="77777777" w:rsidR="00D11A8F" w:rsidRPr="00BE1D55" w:rsidRDefault="00D11A8F" w:rsidP="00D11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sr-Latn-BA"/>
              </w:rPr>
              <w:t>Укупно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92DCBC" w14:textId="2FC5C1D3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11A8F">
              <w:rPr>
                <w:rFonts w:ascii="Times New Roman" w:hAnsi="Times New Roman" w:cs="Times New Roman"/>
                <w:b/>
                <w:sz w:val="24"/>
                <w:szCs w:val="24"/>
              </w:rPr>
              <w:t>9.998.350,00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22AD61D" w14:textId="77777777" w:rsidR="00D11A8F" w:rsidRPr="00BE1D55" w:rsidRDefault="00D11A8F" w:rsidP="00D11A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BA" w:eastAsia="sr-Latn-BA"/>
              </w:rPr>
            </w:pPr>
            <w:r w:rsidRPr="00BE1D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BA" w:eastAsia="sr-Latn-BA"/>
              </w:rPr>
              <w:t>100,00%</w:t>
            </w:r>
          </w:p>
        </w:tc>
      </w:tr>
    </w:tbl>
    <w:p w14:paraId="08576187" w14:textId="28F97B18" w:rsidR="00BE1D55" w:rsidRDefault="00BE1D55" w:rsidP="000E770C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63BD272C" w14:textId="77777777" w:rsidR="00F42EC4" w:rsidRDefault="00F42EC4" w:rsidP="00EA4887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356B16BB" w14:textId="27EDAAC6" w:rsidR="00B571A2" w:rsidRPr="00F30065" w:rsidRDefault="0062181D" w:rsidP="00EA4887">
      <w:pPr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EA4887">
        <w:rPr>
          <w:rFonts w:ascii="Times New Roman" w:hAnsi="Times New Roman" w:cs="Times New Roman"/>
          <w:b/>
          <w:sz w:val="24"/>
          <w:szCs w:val="24"/>
          <w:lang w:val="sr-Cyrl-BA"/>
        </w:rPr>
        <w:t>У наставку се налази детаљан План Јавни</w:t>
      </w:r>
      <w:r w:rsidR="00EA4887">
        <w:rPr>
          <w:rFonts w:ascii="Times New Roman" w:hAnsi="Times New Roman" w:cs="Times New Roman"/>
          <w:b/>
          <w:sz w:val="24"/>
          <w:szCs w:val="24"/>
          <w:lang w:val="sr-Cyrl-RS"/>
        </w:rPr>
        <w:t>х</w:t>
      </w:r>
      <w:r w:rsidRPr="00EA4887"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Набавки Друшва за 2023. годину који је у</w:t>
      </w:r>
      <w:r w:rsidR="00F30065">
        <w:rPr>
          <w:rFonts w:ascii="Times New Roman" w:hAnsi="Times New Roman" w:cs="Times New Roman"/>
          <w:b/>
          <w:sz w:val="24"/>
          <w:szCs w:val="24"/>
          <w:lang w:val="sr-Cyrl-BA"/>
        </w:rPr>
        <w:t>својен од стране Управе Друштва</w:t>
      </w:r>
      <w:r w:rsidR="00F30065">
        <w:rPr>
          <w:rFonts w:ascii="Times New Roman" w:hAnsi="Times New Roman" w:cs="Times New Roman"/>
          <w:b/>
          <w:sz w:val="24"/>
          <w:szCs w:val="24"/>
          <w:lang w:val="sr-Latn-RS"/>
        </w:rPr>
        <w:t>:</w:t>
      </w:r>
    </w:p>
    <w:tbl>
      <w:tblPr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594"/>
        <w:gridCol w:w="1746"/>
        <w:gridCol w:w="1402"/>
        <w:gridCol w:w="1601"/>
      </w:tblGrid>
      <w:tr w:rsidR="00EA4887" w:rsidRPr="00EA4887" w14:paraId="57369CAE" w14:textId="77777777" w:rsidTr="00C56B9B">
        <w:trPr>
          <w:trHeight w:val="450"/>
        </w:trPr>
        <w:tc>
          <w:tcPr>
            <w:tcW w:w="75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70C22F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Ред. бр.</w:t>
            </w:r>
          </w:p>
        </w:tc>
        <w:tc>
          <w:tcPr>
            <w:tcW w:w="5594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7A5FA9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Предмет набавке</w:t>
            </w:r>
          </w:p>
        </w:tc>
        <w:tc>
          <w:tcPr>
            <w:tcW w:w="174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58AD6FB" w14:textId="77777777" w:rsidR="00EA4887" w:rsidRPr="00F42EC4" w:rsidRDefault="00EA4887" w:rsidP="00EA4887">
            <w:pPr>
              <w:spacing w:after="0" w:line="240" w:lineRule="auto"/>
              <w:ind w:left="-108" w:right="-59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Процијењена вриједност у КМ (без ПДВ-а)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A66458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Оквирни датум покретања поступка</w:t>
            </w:r>
          </w:p>
        </w:tc>
        <w:tc>
          <w:tcPr>
            <w:tcW w:w="154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0855C6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Извор финансирања</w:t>
            </w:r>
          </w:p>
        </w:tc>
      </w:tr>
      <w:tr w:rsidR="00EA4887" w:rsidRPr="00EA4887" w14:paraId="34242908" w14:textId="77777777" w:rsidTr="00C56B9B">
        <w:trPr>
          <w:trHeight w:val="450"/>
        </w:trPr>
        <w:tc>
          <w:tcPr>
            <w:tcW w:w="751" w:type="dxa"/>
            <w:vMerge/>
            <w:shd w:val="clear" w:color="auto" w:fill="D9D9D9" w:themeFill="background1" w:themeFillShade="D9"/>
            <w:vAlign w:val="center"/>
            <w:hideMark/>
          </w:tcPr>
          <w:p w14:paraId="6525A111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94" w:type="dxa"/>
            <w:vMerge/>
            <w:shd w:val="clear" w:color="auto" w:fill="D9D9D9" w:themeFill="background1" w:themeFillShade="D9"/>
            <w:vAlign w:val="center"/>
            <w:hideMark/>
          </w:tcPr>
          <w:p w14:paraId="6FA0EB8E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46" w:type="dxa"/>
            <w:vMerge/>
            <w:shd w:val="clear" w:color="auto" w:fill="D9D9D9" w:themeFill="background1" w:themeFillShade="D9"/>
            <w:vAlign w:val="center"/>
            <w:hideMark/>
          </w:tcPr>
          <w:p w14:paraId="0B799363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2" w:type="dxa"/>
            <w:vMerge/>
            <w:shd w:val="clear" w:color="auto" w:fill="D9D9D9" w:themeFill="background1" w:themeFillShade="D9"/>
            <w:vAlign w:val="center"/>
            <w:hideMark/>
          </w:tcPr>
          <w:p w14:paraId="5217E68D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  <w:hideMark/>
          </w:tcPr>
          <w:p w14:paraId="79F481CA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EA4887" w:rsidRPr="00EA4887" w14:paraId="40C11916" w14:textId="77777777" w:rsidTr="00C56B9B">
        <w:trPr>
          <w:trHeight w:val="645"/>
        </w:trPr>
        <w:tc>
          <w:tcPr>
            <w:tcW w:w="751" w:type="dxa"/>
            <w:vMerge/>
            <w:shd w:val="clear" w:color="auto" w:fill="D9D9D9" w:themeFill="background1" w:themeFillShade="D9"/>
            <w:vAlign w:val="center"/>
            <w:hideMark/>
          </w:tcPr>
          <w:p w14:paraId="6A46DB1D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94" w:type="dxa"/>
            <w:vMerge/>
            <w:shd w:val="clear" w:color="auto" w:fill="D9D9D9" w:themeFill="background1" w:themeFillShade="D9"/>
            <w:vAlign w:val="center"/>
            <w:hideMark/>
          </w:tcPr>
          <w:p w14:paraId="3B50E51E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46" w:type="dxa"/>
            <w:vMerge/>
            <w:shd w:val="clear" w:color="auto" w:fill="D9D9D9" w:themeFill="background1" w:themeFillShade="D9"/>
            <w:vAlign w:val="center"/>
            <w:hideMark/>
          </w:tcPr>
          <w:p w14:paraId="297273DC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2" w:type="dxa"/>
            <w:vMerge/>
            <w:shd w:val="clear" w:color="auto" w:fill="D9D9D9" w:themeFill="background1" w:themeFillShade="D9"/>
            <w:vAlign w:val="center"/>
            <w:hideMark/>
          </w:tcPr>
          <w:p w14:paraId="26D38F19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  <w:hideMark/>
          </w:tcPr>
          <w:p w14:paraId="1D257332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EA4887" w:rsidRPr="00EA4887" w14:paraId="0F71DE9B" w14:textId="77777777" w:rsidTr="00C56B9B">
        <w:trPr>
          <w:trHeight w:val="390"/>
        </w:trPr>
        <w:tc>
          <w:tcPr>
            <w:tcW w:w="751" w:type="dxa"/>
            <w:shd w:val="clear" w:color="000000" w:fill="B8CCE4"/>
            <w:vAlign w:val="center"/>
            <w:hideMark/>
          </w:tcPr>
          <w:p w14:paraId="4AEC254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</w:t>
            </w:r>
          </w:p>
        </w:tc>
        <w:tc>
          <w:tcPr>
            <w:tcW w:w="10291" w:type="dxa"/>
            <w:gridSpan w:val="4"/>
            <w:shd w:val="clear" w:color="000000" w:fill="B8CCE4"/>
            <w:vAlign w:val="center"/>
            <w:hideMark/>
          </w:tcPr>
          <w:p w14:paraId="605DF44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РОБЕ</w:t>
            </w:r>
          </w:p>
        </w:tc>
      </w:tr>
      <w:tr w:rsidR="00EA4887" w:rsidRPr="00EA4887" w14:paraId="34C9F69C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1E758F5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F09BF5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Водомјери за прикључке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3FD932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202AA9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B56320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E92B97A" w14:textId="77777777" w:rsidTr="00C56B9B">
        <w:trPr>
          <w:trHeight w:val="2520"/>
        </w:trPr>
        <w:tc>
          <w:tcPr>
            <w:tcW w:w="751" w:type="dxa"/>
            <w:shd w:val="clear" w:color="auto" w:fill="auto"/>
            <w:vAlign w:val="center"/>
            <w:hideMark/>
          </w:tcPr>
          <w:p w14:paraId="43067DD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B16594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Водоводни материјал - фазонски комади разни, Универзалне спојнице, Хидранти, засуни, зрачни вентили, повратни и неповратни вентили, Челичне прирубнице, Огрлице,стремен и исо спојке, прикључни фитинг, Поклопци за вод.шахтове, Лептирасти затварачи, неповратни вентили, обртни цилиндри и резервни дијелови за исте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36CC1A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700.000,00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E4E060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24AE72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1D1C6BF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0DE2764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3DF7C0C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Алкатен цијеви и туљци са прирубницом, канализационе цијеви и остале цијеви за воду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FA6A96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7BECF5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E24B8C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1E21E22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67C24B0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3C61E60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Фитинг за прикључке и кварове, потрошни материјал за водоинсталатере и други ситни материјал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0287FB8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5C93BC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40794B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D28A2CF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4AAAC16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3CAC8C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Гориво за возила (дизел, бензин и плин)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585B99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62D7EE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A6AC58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D63512B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7AFAC61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18DAFC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Разни алат, вијци, матице и сличан помоћни материјал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339E30B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75.000,00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6BF2C1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F0AD39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78E004C5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462DC34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4A845E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Материјална средства за баждарницу: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268F0FC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95D231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518862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68E7376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4524020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lastRenderedPageBreak/>
              <w:t>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16DFE1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Материјал за водомјерну радиону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3B9796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D72E4A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BBA565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96348A2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11F0507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B4B632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Резервни дијелови за возила и мханизацију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626E5E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D4E542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0FF9E2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</w:t>
            </w:r>
          </w:p>
        </w:tc>
      </w:tr>
      <w:tr w:rsidR="00EA4887" w:rsidRPr="00EA4887" w14:paraId="08C7DC25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0E6627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15C5EF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Грађевински материјал (бетон, асфалт, тампон и остали грађевински материјал)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0FB3637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180.000,00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FFAFE1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AF2342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</w:t>
            </w:r>
          </w:p>
        </w:tc>
      </w:tr>
      <w:tr w:rsidR="00EA4887" w:rsidRPr="00EA4887" w14:paraId="3F672F37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7655235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B39F81B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Разна основна средства - (возила, камиони, радне машине, багери и слично)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9EFF78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5F6E59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BD2572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</w:t>
            </w:r>
          </w:p>
        </w:tc>
      </w:tr>
      <w:tr w:rsidR="00EA4887" w:rsidRPr="00EA4887" w14:paraId="1327FF7E" w14:textId="77777777" w:rsidTr="00C56B9B">
        <w:trPr>
          <w:trHeight w:val="1260"/>
        </w:trPr>
        <w:tc>
          <w:tcPr>
            <w:tcW w:w="751" w:type="dxa"/>
            <w:shd w:val="clear" w:color="auto" w:fill="auto"/>
            <w:vAlign w:val="center"/>
            <w:hideMark/>
          </w:tcPr>
          <w:p w14:paraId="748B30F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AE2415C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Разне сировине (хлор, алуминијум сулфат, течни угљендиоксид, течни кисеоник и остале хемиклаије за сектор производње и дистрибуције воде)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4F220C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7E0D25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6F1BE8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4D67C9F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0081373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82F82BB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Хемиклаије, лабораторијска стакларија, лабораторијски прибор и остали лабораторијски пратеће материјал, подлоге за микро биологију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1B72CA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B38FD9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466BFB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E71E4D2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337793C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D6C7BE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Разни лабораторијски апарати и средства за лаб. за отпадне воде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5DB160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0E7F53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DB6F21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EF8AB43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52643A4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A1CCED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Пумпе за воду и резервни дијелови за пумпе за воду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E391E5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04F08C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31104F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3D2B8DF" w14:textId="77777777" w:rsidTr="00C56B9B">
        <w:trPr>
          <w:trHeight w:val="3465"/>
        </w:trPr>
        <w:tc>
          <w:tcPr>
            <w:tcW w:w="751" w:type="dxa"/>
            <w:shd w:val="clear" w:color="auto" w:fill="auto"/>
            <w:vAlign w:val="center"/>
            <w:hideMark/>
          </w:tcPr>
          <w:p w14:paraId="74CEE4E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03081A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Електро инсталациони материјали опрема, Каблови и кабловски прибор, Расвјета разна, Потпорни изолатори и мјернозаштитна опрема за напон 24 kV, Управљачка (склопници, склопке) и сигнална опрема, Резервни дијелови за бојлере и грејна тијела (калорифере, радијаторе,  гријалице), Резервни дијелови и електролити за процесне инструменте, Мјерне сонде и показни инструменти, Разна резервни дијелови и материјал за мјернорегулационе уређаје, Систем радио веза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FE9E65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B35695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B165BF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5F51AE9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660B080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03F8CD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Лежајеви и пумпе за електро моторе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310A286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DBE037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D98B21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E7C5EAE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37162E7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901728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Потрошни материјал за потребе браварске радионе, Потрошни материјал за машинско одржавање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7949DE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B7BA65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1A8A98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02DC266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344933B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751F315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Прибор и материјал за фарбање и кречење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DE7534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E72C54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407F42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7965E29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56879B2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B58B1D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Материјал и прибор за одржавање зелених површина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04AB4A3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A49FF6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3D82F2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53D2127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3EA7270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D922DF6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Разна роба потребна за одржавање сеоских водовода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BFA031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155898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98B049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49DEF5C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652DA36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2E2257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Електролизер за производњу хлора Pogon 1, 2 kg 100% Cl/h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8C3526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83CA73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9E7972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</w:t>
            </w:r>
          </w:p>
        </w:tc>
      </w:tr>
      <w:tr w:rsidR="00EA4887" w:rsidRPr="00EA4887" w14:paraId="69620855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9F4678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lastRenderedPageBreak/>
              <w:t>23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033737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Рачунари, Принтери, Скенери и слична рачунарска опрема и потрепштине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0E2620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7D72AF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49814C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E578D75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70E6904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838CC4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Сервисне компоненте, кућишта и разна рачунарска опрема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600ADC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316C4A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B82A74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956C097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6FDA8C5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E476A8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Мрежне компоненте, IP телефонија-лценце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4CDC2F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4BE1B8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C321B8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E4C010D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702743A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D5C80D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NAS (Network Attached Storage) уређај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0C6AFA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14DC92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02AA01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145BC20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14D104C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1B0EA7C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Читачи бар кодова и наљепнице за бар кодове за евиденцију сталних средстава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B20669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4.900,00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50DB7D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III/2023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A531B2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7B2E532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5B4EF55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F27AD2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Лична и заштитна средства и опрема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02B80A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FF2358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Прва половина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9FCF0E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2D488D8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050FA51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43DAC8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Набавка средстава за гашење пожара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D10F8A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F202CA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05E0AE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2FCC460" w14:textId="77777777" w:rsidTr="00C56B9B">
        <w:trPr>
          <w:trHeight w:val="1575"/>
        </w:trPr>
        <w:tc>
          <w:tcPr>
            <w:tcW w:w="751" w:type="dxa"/>
            <w:shd w:val="clear" w:color="auto" w:fill="auto"/>
            <w:vAlign w:val="center"/>
            <w:hideMark/>
          </w:tcPr>
          <w:p w14:paraId="0E92B35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CF6E786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Хватач уља и масти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71CCE2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71CA8A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17EA7E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7511A5A" w14:textId="77777777" w:rsidTr="00C56B9B">
        <w:trPr>
          <w:trHeight w:val="960"/>
        </w:trPr>
        <w:tc>
          <w:tcPr>
            <w:tcW w:w="751" w:type="dxa"/>
            <w:shd w:val="clear" w:color="auto" w:fill="auto"/>
            <w:vAlign w:val="center"/>
            <w:hideMark/>
          </w:tcPr>
          <w:p w14:paraId="1606873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37D475C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Набавка мјерне опреме (дигитални логер  притиска, ултразвучни мјерач протока, акустични детектор шумова, магнетни кључ,  логер шума)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48273EC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49F640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1CC57C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E9F8DFB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2D6CE87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61E8A59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Набавка опреме за геодетску службу (батерије за GPS RUIDE PULSAR, ласерски даљиномјер, ручни GPS GARMIN  80 m)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CAE5AD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1.200,00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7E0A4A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01988B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4833B4E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A16AF6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354A8E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РФ вентили за водомјере са пратећим PDA уређајем (Pidion)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1DFE07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18.000,00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4B2DA1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II/2023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C65B2A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924BB62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198717C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EA6D04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Канцеларијски материјал, Тонери за штампаче и копир апарате, Штампани обрасци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0902D9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632144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A40F5D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DAEDD1A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51357CD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C03F119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Рекламни материјал и промотивни материјал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E44F22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60A59C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622BCB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8410C68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0864E46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19AC82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Разни материјал за учешће на манифестацијама 22.март, Дани Врбаса, Дани вода и друго (флајери, постери, штандови и сл.)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49FCD19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3005BE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FD2778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DFF3648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4285B46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E664C8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Пиће за потребе Друштва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592959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3824ED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917B81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388E622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52D24AC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88AF62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Средства за хигијену и чишћење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613064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2E5654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56C370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D35C47A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55F17C3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C37505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Разни ситни помоћни материјал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111742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5A169C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C65172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78BA822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72BF549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11CD749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Разна опрема и уређаји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A7BC87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9C53E0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EE8E45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75B62D5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33BDD66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lastRenderedPageBreak/>
              <w:t>41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4D5F94B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Разни грађевиснки материјали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FC9729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E3EA5A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465257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05A939F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27EB50F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98E919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Разни алат и опрема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D74109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8AE512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26CBB4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F1B642A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0DDE375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0FEED9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Разни канцеларијски намјештај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EEE590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8DB50B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0B371A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B7D0CAF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78DE72F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8ECD05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Разни водоводни материјал за непредвиђене ситуације - по потреби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0022B7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E4A707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8C93ED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F75EF85" w14:textId="77777777" w:rsidTr="00C56B9B">
        <w:trPr>
          <w:trHeight w:val="330"/>
        </w:trPr>
        <w:tc>
          <w:tcPr>
            <w:tcW w:w="751" w:type="dxa"/>
            <w:shd w:val="clear" w:color="auto" w:fill="auto"/>
            <w:vAlign w:val="center"/>
            <w:hideMark/>
          </w:tcPr>
          <w:p w14:paraId="275C671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EEBF58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Индустријска машина за прање веша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D375F3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04D722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621884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BB4D673" w14:textId="77777777" w:rsidTr="00C56B9B">
        <w:trPr>
          <w:trHeight w:val="1071"/>
        </w:trPr>
        <w:tc>
          <w:tcPr>
            <w:tcW w:w="6345" w:type="dxa"/>
            <w:gridSpan w:val="2"/>
            <w:shd w:val="clear" w:color="000000" w:fill="B8CCE4"/>
            <w:noWrap/>
            <w:vAlign w:val="center"/>
            <w:hideMark/>
          </w:tcPr>
          <w:p w14:paraId="1A72B87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УКУПНО РОБЕ</w:t>
            </w:r>
          </w:p>
        </w:tc>
        <w:tc>
          <w:tcPr>
            <w:tcW w:w="1746" w:type="dxa"/>
            <w:shd w:val="clear" w:color="000000" w:fill="B8CCE4"/>
            <w:noWrap/>
            <w:vAlign w:val="center"/>
            <w:hideMark/>
          </w:tcPr>
          <w:p w14:paraId="3E1B0CC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3.793.100,00</w:t>
            </w:r>
          </w:p>
        </w:tc>
        <w:tc>
          <w:tcPr>
            <w:tcW w:w="2951" w:type="dxa"/>
            <w:gridSpan w:val="2"/>
            <w:shd w:val="clear" w:color="auto" w:fill="auto"/>
            <w:vAlign w:val="center"/>
            <w:hideMark/>
          </w:tcPr>
          <w:p w14:paraId="2EC6624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EA4887" w:rsidRPr="00EA4887" w14:paraId="0A5AF0B1" w14:textId="77777777" w:rsidTr="00C56B9B">
        <w:trPr>
          <w:trHeight w:val="330"/>
        </w:trPr>
        <w:tc>
          <w:tcPr>
            <w:tcW w:w="751" w:type="dxa"/>
            <w:shd w:val="clear" w:color="auto" w:fill="auto"/>
            <w:noWrap/>
            <w:vAlign w:val="center"/>
            <w:hideMark/>
          </w:tcPr>
          <w:p w14:paraId="3393A40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94" w:type="dxa"/>
            <w:shd w:val="clear" w:color="auto" w:fill="auto"/>
            <w:noWrap/>
            <w:vAlign w:val="center"/>
            <w:hideMark/>
          </w:tcPr>
          <w:p w14:paraId="4208D83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85AB15B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A52DCE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9" w:type="dxa"/>
            <w:shd w:val="clear" w:color="auto" w:fill="auto"/>
            <w:noWrap/>
            <w:vAlign w:val="center"/>
            <w:hideMark/>
          </w:tcPr>
          <w:p w14:paraId="57F26D60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</w:tr>
      <w:tr w:rsidR="00EA4887" w:rsidRPr="00EA4887" w14:paraId="6D97CEB8" w14:textId="77777777" w:rsidTr="00C56B9B">
        <w:trPr>
          <w:trHeight w:val="450"/>
        </w:trPr>
        <w:tc>
          <w:tcPr>
            <w:tcW w:w="75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DD0709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Ред. бр.</w:t>
            </w:r>
          </w:p>
        </w:tc>
        <w:tc>
          <w:tcPr>
            <w:tcW w:w="5594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07C5D3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Предмет набавке</w:t>
            </w:r>
          </w:p>
        </w:tc>
        <w:tc>
          <w:tcPr>
            <w:tcW w:w="174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E10292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Процијењена вриједност КМ (без ПДВ-а)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D0846F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Оквирни датум покретања поступка</w:t>
            </w:r>
          </w:p>
        </w:tc>
        <w:tc>
          <w:tcPr>
            <w:tcW w:w="154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19649B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Извор финансирања</w:t>
            </w:r>
          </w:p>
        </w:tc>
      </w:tr>
      <w:tr w:rsidR="00EA4887" w:rsidRPr="00EA4887" w14:paraId="5C446A2F" w14:textId="77777777" w:rsidTr="00C56B9B">
        <w:trPr>
          <w:trHeight w:val="450"/>
        </w:trPr>
        <w:tc>
          <w:tcPr>
            <w:tcW w:w="751" w:type="dxa"/>
            <w:vMerge/>
            <w:shd w:val="clear" w:color="auto" w:fill="D9D9D9" w:themeFill="background1" w:themeFillShade="D9"/>
            <w:vAlign w:val="center"/>
            <w:hideMark/>
          </w:tcPr>
          <w:p w14:paraId="73E25ABB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94" w:type="dxa"/>
            <w:vMerge/>
            <w:shd w:val="clear" w:color="auto" w:fill="D9D9D9" w:themeFill="background1" w:themeFillShade="D9"/>
            <w:vAlign w:val="center"/>
            <w:hideMark/>
          </w:tcPr>
          <w:p w14:paraId="4DBFBBBB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46" w:type="dxa"/>
            <w:vMerge/>
            <w:shd w:val="clear" w:color="auto" w:fill="D9D9D9" w:themeFill="background1" w:themeFillShade="D9"/>
            <w:vAlign w:val="center"/>
            <w:hideMark/>
          </w:tcPr>
          <w:p w14:paraId="4F91E241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2" w:type="dxa"/>
            <w:vMerge/>
            <w:shd w:val="clear" w:color="auto" w:fill="D9D9D9" w:themeFill="background1" w:themeFillShade="D9"/>
            <w:vAlign w:val="center"/>
            <w:hideMark/>
          </w:tcPr>
          <w:p w14:paraId="2AA1B1FA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  <w:hideMark/>
          </w:tcPr>
          <w:p w14:paraId="18359FE9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EA4887" w:rsidRPr="00EA4887" w14:paraId="0199F0DB" w14:textId="77777777" w:rsidTr="00C56B9B">
        <w:trPr>
          <w:trHeight w:val="630"/>
        </w:trPr>
        <w:tc>
          <w:tcPr>
            <w:tcW w:w="751" w:type="dxa"/>
            <w:vMerge/>
            <w:shd w:val="clear" w:color="auto" w:fill="D9D9D9" w:themeFill="background1" w:themeFillShade="D9"/>
            <w:vAlign w:val="center"/>
            <w:hideMark/>
          </w:tcPr>
          <w:p w14:paraId="47AA8449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94" w:type="dxa"/>
            <w:vMerge/>
            <w:shd w:val="clear" w:color="auto" w:fill="D9D9D9" w:themeFill="background1" w:themeFillShade="D9"/>
            <w:vAlign w:val="center"/>
            <w:hideMark/>
          </w:tcPr>
          <w:p w14:paraId="73A1BDFB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46" w:type="dxa"/>
            <w:vMerge/>
            <w:shd w:val="clear" w:color="auto" w:fill="D9D9D9" w:themeFill="background1" w:themeFillShade="D9"/>
            <w:vAlign w:val="center"/>
            <w:hideMark/>
          </w:tcPr>
          <w:p w14:paraId="1F0241BE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2" w:type="dxa"/>
            <w:vMerge/>
            <w:shd w:val="clear" w:color="auto" w:fill="D9D9D9" w:themeFill="background1" w:themeFillShade="D9"/>
            <w:vAlign w:val="center"/>
            <w:hideMark/>
          </w:tcPr>
          <w:p w14:paraId="34A0DDBB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  <w:hideMark/>
          </w:tcPr>
          <w:p w14:paraId="1A672242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EA4887" w:rsidRPr="00EA4887" w14:paraId="7B0B1CBE" w14:textId="77777777" w:rsidTr="00C56B9B">
        <w:trPr>
          <w:trHeight w:val="390"/>
        </w:trPr>
        <w:tc>
          <w:tcPr>
            <w:tcW w:w="751" w:type="dxa"/>
            <w:shd w:val="clear" w:color="000000" w:fill="E6B8B7"/>
            <w:noWrap/>
            <w:vAlign w:val="center"/>
            <w:hideMark/>
          </w:tcPr>
          <w:p w14:paraId="09B9C1D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Б</w:t>
            </w:r>
          </w:p>
        </w:tc>
        <w:tc>
          <w:tcPr>
            <w:tcW w:w="10291" w:type="dxa"/>
            <w:gridSpan w:val="4"/>
            <w:shd w:val="clear" w:color="000000" w:fill="E6B8B7"/>
            <w:noWrap/>
            <w:vAlign w:val="center"/>
            <w:hideMark/>
          </w:tcPr>
          <w:p w14:paraId="364E75D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УСЛУГЕ</w:t>
            </w:r>
          </w:p>
        </w:tc>
      </w:tr>
      <w:tr w:rsidR="00EA4887" w:rsidRPr="00EA4887" w14:paraId="43158B74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745A9B8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30EA49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Електрична енергија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73CC7D5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2.700.000,00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6F10F3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8E20CE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B940124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2C93A7F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79EE1B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Телекомуникационе услуге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5459AB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A4D670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67542E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CB59C0C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17FC938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FB4668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Поштанске услуге 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56CE23A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D39C87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CCCED3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8140F98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2E30210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770950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Штампање и ковертирање рачуна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051265A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DD2299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2920D4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E34BD2B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64A71A0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99F4AC6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Топлотна енергија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F0476E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952683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973E56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5F4E29F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0849F42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828A50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Одвоз смећа - Чистоћа и отпадног материјала    (ДЕП-ОТ)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A50F3F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EABF11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54CFF8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AA404E1" w14:textId="77777777" w:rsidTr="00C56B9B">
        <w:trPr>
          <w:trHeight w:val="1575"/>
        </w:trPr>
        <w:tc>
          <w:tcPr>
            <w:tcW w:w="751" w:type="dxa"/>
            <w:shd w:val="clear" w:color="auto" w:fill="auto"/>
            <w:vAlign w:val="center"/>
            <w:hideMark/>
          </w:tcPr>
          <w:p w14:paraId="2EA6C72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</w:t>
            </w:r>
          </w:p>
        </w:tc>
        <w:tc>
          <w:tcPr>
            <w:tcW w:w="5594" w:type="dxa"/>
            <w:shd w:val="clear" w:color="000000" w:fill="FFFFFF"/>
            <w:vAlign w:val="center"/>
            <w:hideMark/>
          </w:tcPr>
          <w:p w14:paraId="4F32F16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Разне чланарине: Подручна привредна комора, Удружење водовода Републике Српске, Удружење Послодаваца комуналних и услужних активности РС, Вањскотрговинска комора БИХ, Годишња накнада за трговање акцијама на берзи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70637B7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383906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9472D5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FEE838E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15BF92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lastRenderedPageBreak/>
              <w:t>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071A5E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Комунална накнада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2F6883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6D4F5D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2E7C14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95CE0E6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3C39B26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C7F099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Централног регистра ХОВ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0A0BC3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160ED8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E846D2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4F31BC6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B2CCAB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5594" w:type="dxa"/>
            <w:shd w:val="clear" w:color="000000" w:fill="FFFFFF"/>
            <w:vAlign w:val="center"/>
            <w:hideMark/>
          </w:tcPr>
          <w:p w14:paraId="7069D5A6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АПИФ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2736353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3.000,00</w:t>
            </w:r>
          </w:p>
        </w:tc>
        <w:tc>
          <w:tcPr>
            <w:tcW w:w="1402" w:type="dxa"/>
            <w:shd w:val="clear" w:color="000000" w:fill="FFFFFF"/>
            <w:vAlign w:val="center"/>
            <w:hideMark/>
          </w:tcPr>
          <w:p w14:paraId="65A47F2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000000" w:fill="FFFFFF"/>
            <w:vAlign w:val="center"/>
            <w:hideMark/>
          </w:tcPr>
          <w:p w14:paraId="72AFFFB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68BABE3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5D7D6F9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02EECF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Разне лиценце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344A16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AF0F40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8CEF4A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7699A7B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474E16C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9CCBF0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Трошкови репрезентације, Угоститељске услуге, Хотелске услуге, услуге смјештаја и службених путовања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EC9A7F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93CA31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64886D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D50F985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3958394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8991A8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Разне услуге оглашавања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49C65F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EFFBCC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3F9B2E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775A0FE" w14:textId="77777777" w:rsidTr="00C56B9B">
        <w:trPr>
          <w:trHeight w:val="1575"/>
        </w:trPr>
        <w:tc>
          <w:tcPr>
            <w:tcW w:w="751" w:type="dxa"/>
            <w:shd w:val="clear" w:color="auto" w:fill="auto"/>
            <w:vAlign w:val="center"/>
            <w:hideMark/>
          </w:tcPr>
          <w:p w14:paraId="6681469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87E28E9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Кредитно задужење путем овердрафт кредита (дозвољено прекорачење по трансакционом рачуну) у износу од 1.000.000КМ за обезбјеђење текуће ликвидности (трошкови камата у случају максималног задужења и обрада кредита)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AF4378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60226E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III/2023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B9C550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4DD01F5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46ADE86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8B94668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Разне објаве обавештења, поступака, додјеле уговора у Службеном Листу БИХ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6CEC3D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53C1AE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DE1A75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00F8FFF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7DA0CF9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D47FD6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Трошкови транспорта и царине прилоком увоза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DD0A7C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8C1CEA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E2156E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5F91A58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1013E65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678034C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Претплате на новине и часописе, разна литература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523723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BE0BE1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7E9F8C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7C9DFB9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0074831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0D5595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Разне услуге промовисања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3D0B4C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8B4CDD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B4882A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EE1D579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36986A8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03B072C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Услуга објаве огласа у новинама и службеном гласнику РС за скупштину акционара, лицитације и друге сличне објаве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438EE5D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C13840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3BCD91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2A094F4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8C755C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2319BF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Осигурање имовине, радника, возила и одговорности из дјелатности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4438235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52.000,00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8AFF88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II квартал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1DE279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75F6F49B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757F461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EB06D9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Услуге стручне обуке и оспобљавања радника (семинари)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416A261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043CBB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3EC293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B0C6EEA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1E12CA4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22</w:t>
            </w:r>
          </w:p>
        </w:tc>
        <w:tc>
          <w:tcPr>
            <w:tcW w:w="5594" w:type="dxa"/>
            <w:shd w:val="clear" w:color="000000" w:fill="FFFFFF"/>
            <w:vAlign w:val="center"/>
            <w:hideMark/>
          </w:tcPr>
          <w:p w14:paraId="51E6FC4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Систематски и санитарни прегледи радника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5682A1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824BF4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I квартал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4CBD73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F6A9AA1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6707CC3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1333A1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Адвокатске и сличне услуге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5478C5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4DF001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A12D46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61FC378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7BAE2F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7A1D45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Медијација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65C6A7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26E4FE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CFBE22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07C02D5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0B9A892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</w:t>
            </w:r>
          </w:p>
        </w:tc>
        <w:tc>
          <w:tcPr>
            <w:tcW w:w="5594" w:type="dxa"/>
            <w:shd w:val="clear" w:color="000000" w:fill="FFFFFF"/>
            <w:vAlign w:val="center"/>
            <w:hideMark/>
          </w:tcPr>
          <w:p w14:paraId="428C0CE9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Контрола квалитета воде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1D8108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260.000,00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8FEC24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06F7F8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062AFF6" w14:textId="77777777" w:rsidTr="00C56B9B">
        <w:trPr>
          <w:trHeight w:val="1575"/>
        </w:trPr>
        <w:tc>
          <w:tcPr>
            <w:tcW w:w="751" w:type="dxa"/>
            <w:shd w:val="clear" w:color="auto" w:fill="auto"/>
            <w:vAlign w:val="center"/>
            <w:hideMark/>
          </w:tcPr>
          <w:p w14:paraId="1085865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lastRenderedPageBreak/>
              <w:t>26</w:t>
            </w:r>
          </w:p>
        </w:tc>
        <w:tc>
          <w:tcPr>
            <w:tcW w:w="5594" w:type="dxa"/>
            <w:shd w:val="clear" w:color="000000" w:fill="FFFFFF"/>
            <w:vAlign w:val="center"/>
            <w:hideMark/>
          </w:tcPr>
          <w:p w14:paraId="6D7F6CB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Израда програма санитарне заштите, обезбјеђивање зона санитарне заштите, табле, еколошке дозволе, водне дозволе, студија утицаја на животну средину, елаборати за еколошке дозволе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C7B137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8A63AF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C309F7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E6CE297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2505436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5F710B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Услуге дератизације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2484D7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ACF942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2х годишње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874A86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7E3795F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223D81D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CA9E2E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пројектовања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C737A3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5233FF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45A510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82D8159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7CB406D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177D52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Ревизија финансијских извјештаја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D38174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BE0B7E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VII/2023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6FD22D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C98AFAD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74C7E98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455E03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Актуарске услуге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D877C9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500,00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1C47CA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XI/2023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9F023C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B827C03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389876C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</w:t>
            </w:r>
          </w:p>
        </w:tc>
        <w:tc>
          <w:tcPr>
            <w:tcW w:w="5594" w:type="dxa"/>
            <w:shd w:val="clear" w:color="auto" w:fill="auto"/>
            <w:noWrap/>
            <w:vAlign w:val="center"/>
            <w:hideMark/>
          </w:tcPr>
          <w:p w14:paraId="4C10D48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технолошких одржавања и поправки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3CB5458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138749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DDE12C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9F071E5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7DC494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32</w:t>
            </w:r>
          </w:p>
        </w:tc>
        <w:tc>
          <w:tcPr>
            <w:tcW w:w="5594" w:type="dxa"/>
            <w:shd w:val="clear" w:color="auto" w:fill="auto"/>
            <w:noWrap/>
            <w:vAlign w:val="center"/>
            <w:hideMark/>
          </w:tcPr>
          <w:p w14:paraId="48F3AF29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електро одржавања и поправки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793A29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5D16DE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E70D6E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1898E89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784E373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33</w:t>
            </w:r>
          </w:p>
        </w:tc>
        <w:tc>
          <w:tcPr>
            <w:tcW w:w="5594" w:type="dxa"/>
            <w:shd w:val="clear" w:color="auto" w:fill="auto"/>
            <w:noWrap/>
            <w:vAlign w:val="center"/>
            <w:hideMark/>
          </w:tcPr>
          <w:p w14:paraId="6BA8BE00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машинског одржавања и поправки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38DE66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5CE017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B1B4DE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1B4784B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352DE6E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34</w:t>
            </w:r>
          </w:p>
        </w:tc>
        <w:tc>
          <w:tcPr>
            <w:tcW w:w="5594" w:type="dxa"/>
            <w:shd w:val="clear" w:color="auto" w:fill="auto"/>
            <w:noWrap/>
            <w:vAlign w:val="center"/>
            <w:hideMark/>
          </w:tcPr>
          <w:p w14:paraId="3CFFEA2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грађевиснког одржавања и поправки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0C7E4B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F9F146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4DF9DC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9C92B5A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7377940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D76FF5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Услуге сервисирања и одржавања возила и сродне услуге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92EF0B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70.000,00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8D49DB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FB2CF5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78A4479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590E10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214BDE0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Услуге уградње и оджавања ГПС сиситема за праћење возила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0C5246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61237B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3F05F7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A6B624C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1E71A84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95283B8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Услуге верификације водомјера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D93D2F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B11B64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18BC75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73589C43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54A6C39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CAA6AB9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Одржавање мјерних уређаја и инструмената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0CD002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38B431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09A87C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7DC2DD0A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96F999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965362A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Разне остале услуге (поправке алата, уређаја, опреме и слично)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ADBB51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9BEDFF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AA1D70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D389747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37A6BCF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2AD5FE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Услуге машинске обраде и израде разних цријева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045C00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EE541A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C13C35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E300529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4F102FA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B00B74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Разне услуге баждарења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5837BE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03427D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BE9AA1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D180838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5342BB9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222F3C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Грађевинске услуге (ископ багером, подбушивање саобраћајница, израда бетонских шахтова и сличне грађевинске услуге и радови)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1EE2EE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989E3B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9F23CE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CE45DE6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7E00282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7106762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Услуге  разних ремонта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B5AFBE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C7FD7C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7F8643C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3026E31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3FF32A9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44</w:t>
            </w:r>
          </w:p>
        </w:tc>
        <w:tc>
          <w:tcPr>
            <w:tcW w:w="5594" w:type="dxa"/>
            <w:shd w:val="clear" w:color="000000" w:fill="FFFFFF"/>
            <w:vAlign w:val="center"/>
            <w:hideMark/>
          </w:tcPr>
          <w:p w14:paraId="6EB54A6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Сервисирање и одржавање лабораторијских апарата и друге услуге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3BF52F8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82E537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44415B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5C2BC7C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7F4A1DA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961417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 и одржавање гријања, климатизације и вентилације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318BD4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72156B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5082D6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A5616B3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3AC5A26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lastRenderedPageBreak/>
              <w:t>46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AF3726D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поправки и одржавања ватрогасне опреме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8799DD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CA9C7B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8601D6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A354D7D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43B18FA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DE16745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поправки и одржавања посуда и опреме под притиском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B4374D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5E7485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4CEBCF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71581144" w14:textId="77777777" w:rsidTr="00C56B9B">
        <w:trPr>
          <w:trHeight w:val="1260"/>
        </w:trPr>
        <w:tc>
          <w:tcPr>
            <w:tcW w:w="751" w:type="dxa"/>
            <w:shd w:val="clear" w:color="auto" w:fill="auto"/>
            <w:vAlign w:val="center"/>
            <w:hideMark/>
          </w:tcPr>
          <w:p w14:paraId="49EA9FD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48</w:t>
            </w:r>
          </w:p>
        </w:tc>
        <w:tc>
          <w:tcPr>
            <w:tcW w:w="5594" w:type="dxa"/>
            <w:shd w:val="clear" w:color="000000" w:fill="FFFFFF"/>
            <w:vAlign w:val="center"/>
            <w:hideMark/>
          </w:tcPr>
          <w:p w14:paraId="49038088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Преглед и испитивање средстава рада, електро и громобранских иснталација, трансформаторских постројења, услова радне средине, електро-изалационе опреме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666B16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CB1A28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5B3E4A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5F0882A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5A9B50C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377559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Формирање база мјерења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641B2D2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1A07DA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501178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FEAA2D5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47A4645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8AB520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Проширење постојећих лиценци и повезивање SCADA-a система и GIS - a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F77C25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066987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AF3A41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E82CEA1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377579C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0CCB9A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Годишње одржавање "GIS" софтвера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8FC168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9F8725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B462EE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888ABD0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1B3DC77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C1AC77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Израда и одржавање "web-portala"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A6253B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932F55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2F9E9B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3BA9076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7E340E3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E127B5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Услуге одржавања апликативног софтвера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1613BD4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E506D5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E7F465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A96DE48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1744C75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49F876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Реализација антивирусног рјешења на нивоу друштва-обнова лиценце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71B5D5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FD9301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A16DFD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E0692E7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28DA1E1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2C11918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Сервисно одржавање принтера, рачунара и остале периферне опреме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4EC852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0BD4EC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98352A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769D7EB0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6D3E97A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54C1B6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Закуп вода, домена, IP/MPLS VPN, телевизија и интернет линкови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3C3706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29.000,00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BBC8F5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BD3C79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4FF0B5A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1312300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3BC973C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Софтверске лиценце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A6A8C9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18.000,00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49FDEF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4394B0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E070970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0763590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95C545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Разне услуге ситних одржавања и поправки за потребе Водовода, по потреби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61D4B4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CDEA8C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4FECCE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6C67910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4F01F9E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9DC3808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Услуга израде хидрауличког модела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305E581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E65FAE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првој половини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957C252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661F199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171F3A4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240B52A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Акредитација лабораторије </w:t>
            </w: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за баждарење и сервисирање водомјера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616E34C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BEC3A1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07C94B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C32AB02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467E282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0D6B156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Сервис Гашића врела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75E1C4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0701A0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17A33B9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9BC0826" w14:textId="77777777" w:rsidTr="00C56B9B">
        <w:trPr>
          <w:trHeight w:val="1075"/>
        </w:trPr>
        <w:tc>
          <w:tcPr>
            <w:tcW w:w="751" w:type="dxa"/>
            <w:shd w:val="clear" w:color="auto" w:fill="auto"/>
            <w:vAlign w:val="center"/>
            <w:hideMark/>
          </w:tcPr>
          <w:p w14:paraId="6ED755A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5FEA1B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Увезивање удаљених локација у постојећи систем SCADA ККЦ (Чесма, Пријечани, Јагаре, Браће Милетић)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248DE70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2E4EEA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53A55BB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AA6DE2A" w14:textId="77777777" w:rsidTr="00C56B9B">
        <w:trPr>
          <w:trHeight w:val="1116"/>
        </w:trPr>
        <w:tc>
          <w:tcPr>
            <w:tcW w:w="751" w:type="dxa"/>
            <w:shd w:val="clear" w:color="auto" w:fill="auto"/>
            <w:vAlign w:val="center"/>
            <w:hideMark/>
          </w:tcPr>
          <w:p w14:paraId="0D9141A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189108E0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Проширење и надоградња постојећег система хлоринације са замјеном дотрајалих дијелова (Погон 1).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F0E455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1876E9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3A9F84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2DF70325" w14:textId="77777777" w:rsidTr="00C56B9B">
        <w:trPr>
          <w:trHeight w:val="1272"/>
        </w:trPr>
        <w:tc>
          <w:tcPr>
            <w:tcW w:w="6345" w:type="dxa"/>
            <w:gridSpan w:val="2"/>
            <w:shd w:val="clear" w:color="000000" w:fill="E6B8B7"/>
            <w:noWrap/>
            <w:vAlign w:val="center"/>
            <w:hideMark/>
          </w:tcPr>
          <w:p w14:paraId="0EA5BC5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lastRenderedPageBreak/>
              <w:t>УКУПНО УСЛУГЕ</w:t>
            </w:r>
          </w:p>
        </w:tc>
        <w:tc>
          <w:tcPr>
            <w:tcW w:w="1746" w:type="dxa"/>
            <w:shd w:val="clear" w:color="000000" w:fill="E6B8B7"/>
            <w:noWrap/>
            <w:vAlign w:val="center"/>
            <w:hideMark/>
          </w:tcPr>
          <w:p w14:paraId="0737093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5.211.500,00</w:t>
            </w:r>
          </w:p>
        </w:tc>
        <w:tc>
          <w:tcPr>
            <w:tcW w:w="2951" w:type="dxa"/>
            <w:gridSpan w:val="2"/>
            <w:shd w:val="clear" w:color="auto" w:fill="auto"/>
            <w:noWrap/>
            <w:vAlign w:val="center"/>
            <w:hideMark/>
          </w:tcPr>
          <w:p w14:paraId="6569FC0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EA4887" w:rsidRPr="00EA4887" w14:paraId="0BCEFBCA" w14:textId="77777777" w:rsidTr="00C56B9B">
        <w:trPr>
          <w:trHeight w:val="450"/>
        </w:trPr>
        <w:tc>
          <w:tcPr>
            <w:tcW w:w="75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61B7B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Ред. бр.</w:t>
            </w:r>
          </w:p>
        </w:tc>
        <w:tc>
          <w:tcPr>
            <w:tcW w:w="5594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FD1B496" w14:textId="77777777" w:rsidR="00EA4887" w:rsidRPr="00F42EC4" w:rsidRDefault="00EA4887" w:rsidP="00F42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Предмет набавке</w:t>
            </w:r>
          </w:p>
        </w:tc>
        <w:tc>
          <w:tcPr>
            <w:tcW w:w="174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B098E71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lang w:val="sr-Latn-BA" w:eastAsia="sr-Latn-BA"/>
              </w:rPr>
              <w:t>Процијењена вриједност КМ (без ПДВ-а)</w:t>
            </w:r>
          </w:p>
        </w:tc>
        <w:tc>
          <w:tcPr>
            <w:tcW w:w="140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8AA8ED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Оквирни датум покретања поступка</w:t>
            </w:r>
          </w:p>
        </w:tc>
        <w:tc>
          <w:tcPr>
            <w:tcW w:w="154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236CFC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Извор финансирања</w:t>
            </w:r>
          </w:p>
        </w:tc>
      </w:tr>
      <w:tr w:rsidR="00EA4887" w:rsidRPr="00EA4887" w14:paraId="004942CE" w14:textId="77777777" w:rsidTr="00C56B9B">
        <w:trPr>
          <w:trHeight w:val="450"/>
        </w:trPr>
        <w:tc>
          <w:tcPr>
            <w:tcW w:w="751" w:type="dxa"/>
            <w:vMerge/>
            <w:shd w:val="clear" w:color="auto" w:fill="D9D9D9" w:themeFill="background1" w:themeFillShade="D9"/>
            <w:vAlign w:val="center"/>
            <w:hideMark/>
          </w:tcPr>
          <w:p w14:paraId="1E9E21B8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94" w:type="dxa"/>
            <w:vMerge/>
            <w:shd w:val="clear" w:color="auto" w:fill="D9D9D9" w:themeFill="background1" w:themeFillShade="D9"/>
            <w:vAlign w:val="center"/>
            <w:hideMark/>
          </w:tcPr>
          <w:p w14:paraId="33805631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46" w:type="dxa"/>
            <w:vMerge/>
            <w:shd w:val="clear" w:color="auto" w:fill="D9D9D9" w:themeFill="background1" w:themeFillShade="D9"/>
            <w:vAlign w:val="center"/>
            <w:hideMark/>
          </w:tcPr>
          <w:p w14:paraId="5D7775E5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2" w:type="dxa"/>
            <w:vMerge/>
            <w:shd w:val="clear" w:color="auto" w:fill="D9D9D9" w:themeFill="background1" w:themeFillShade="D9"/>
            <w:vAlign w:val="center"/>
            <w:hideMark/>
          </w:tcPr>
          <w:p w14:paraId="4AF2BD73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  <w:hideMark/>
          </w:tcPr>
          <w:p w14:paraId="5D5AD279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EA4887" w:rsidRPr="00EA4887" w14:paraId="35AFAA3C" w14:textId="77777777" w:rsidTr="00C56B9B">
        <w:trPr>
          <w:trHeight w:val="450"/>
        </w:trPr>
        <w:tc>
          <w:tcPr>
            <w:tcW w:w="751" w:type="dxa"/>
            <w:vMerge/>
            <w:shd w:val="clear" w:color="auto" w:fill="D9D9D9" w:themeFill="background1" w:themeFillShade="D9"/>
            <w:vAlign w:val="center"/>
            <w:hideMark/>
          </w:tcPr>
          <w:p w14:paraId="159479F5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5594" w:type="dxa"/>
            <w:vMerge/>
            <w:shd w:val="clear" w:color="auto" w:fill="D9D9D9" w:themeFill="background1" w:themeFillShade="D9"/>
            <w:vAlign w:val="center"/>
            <w:hideMark/>
          </w:tcPr>
          <w:p w14:paraId="7C176A6B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746" w:type="dxa"/>
            <w:vMerge/>
            <w:shd w:val="clear" w:color="auto" w:fill="D9D9D9" w:themeFill="background1" w:themeFillShade="D9"/>
            <w:vAlign w:val="center"/>
            <w:hideMark/>
          </w:tcPr>
          <w:p w14:paraId="295A7ED8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02" w:type="dxa"/>
            <w:vMerge/>
            <w:shd w:val="clear" w:color="auto" w:fill="D9D9D9" w:themeFill="background1" w:themeFillShade="D9"/>
            <w:vAlign w:val="center"/>
            <w:hideMark/>
          </w:tcPr>
          <w:p w14:paraId="0FC0E6C9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9" w:type="dxa"/>
            <w:vMerge/>
            <w:shd w:val="clear" w:color="auto" w:fill="D9D9D9" w:themeFill="background1" w:themeFillShade="D9"/>
            <w:vAlign w:val="center"/>
            <w:hideMark/>
          </w:tcPr>
          <w:p w14:paraId="766256FA" w14:textId="77777777" w:rsidR="00EA4887" w:rsidRPr="00F42EC4" w:rsidRDefault="00EA4887" w:rsidP="00EA4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EA4887" w:rsidRPr="00EA4887" w14:paraId="3753C169" w14:textId="77777777" w:rsidTr="00C56B9B">
        <w:trPr>
          <w:trHeight w:val="390"/>
        </w:trPr>
        <w:tc>
          <w:tcPr>
            <w:tcW w:w="751" w:type="dxa"/>
            <w:shd w:val="clear" w:color="000000" w:fill="D8E4BC"/>
            <w:noWrap/>
            <w:vAlign w:val="center"/>
            <w:hideMark/>
          </w:tcPr>
          <w:p w14:paraId="2F228B8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В</w:t>
            </w:r>
          </w:p>
        </w:tc>
        <w:tc>
          <w:tcPr>
            <w:tcW w:w="10291" w:type="dxa"/>
            <w:gridSpan w:val="4"/>
            <w:shd w:val="clear" w:color="000000" w:fill="D8E4BC"/>
            <w:noWrap/>
            <w:vAlign w:val="center"/>
            <w:hideMark/>
          </w:tcPr>
          <w:p w14:paraId="5B506C3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РАДОВИ</w:t>
            </w:r>
          </w:p>
        </w:tc>
      </w:tr>
      <w:tr w:rsidR="00EA4887" w:rsidRPr="00EA4887" w14:paraId="636DFDB9" w14:textId="77777777" w:rsidTr="00C56B9B">
        <w:trPr>
          <w:trHeight w:val="390"/>
        </w:trPr>
        <w:tc>
          <w:tcPr>
            <w:tcW w:w="751" w:type="dxa"/>
            <w:shd w:val="clear" w:color="auto" w:fill="auto"/>
            <w:vAlign w:val="center"/>
            <w:hideMark/>
          </w:tcPr>
          <w:p w14:paraId="232FADA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7262866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Уградња соларних панела на кров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0DE8C28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57A5C4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232D6F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6EF723D7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0DAB984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AFE594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Реконструкција хидротунела на цјевоводу „Суботица“(I фаза реализације) 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5AB3BF1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3CB6244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29A929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539C946F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1A26DFA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05EB68C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Изградња мјерних мјеста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2C8E117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6141F98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B0F437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185A6579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38F73C7E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FD88343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Радови на основним зонама билансирања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3030AB3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624F27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62775DE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3C2C6E0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5EF3A4C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5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44054D9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Регулација влаге у просторима ППН2, Цијевна галерија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1A7F92B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85.000,00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B2D75E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A1070C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0F573E3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525457A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6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8B3075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Санација објекта Погона 1, главни објекат са ТС, бунари Б3, Б4, Б5, Б6, Б7, Б9, Б10 и радионе (грађевинско занатски радови).</w:t>
            </w:r>
          </w:p>
        </w:tc>
        <w:tc>
          <w:tcPr>
            <w:tcW w:w="1746" w:type="dxa"/>
            <w:shd w:val="clear" w:color="000000" w:fill="FFFFFF"/>
            <w:vAlign w:val="center"/>
            <w:hideMark/>
          </w:tcPr>
          <w:p w14:paraId="572E845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E985D6B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26449AD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6C871A4" w14:textId="77777777" w:rsidTr="00C56B9B">
        <w:trPr>
          <w:trHeight w:val="945"/>
        </w:trPr>
        <w:tc>
          <w:tcPr>
            <w:tcW w:w="751" w:type="dxa"/>
            <w:shd w:val="clear" w:color="auto" w:fill="auto"/>
            <w:vAlign w:val="center"/>
            <w:hideMark/>
          </w:tcPr>
          <w:p w14:paraId="536BAB5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7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649A4888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објеката Погона 2, ППН1, таложника, подионог торња и пасарела (грађевинско занатски радови).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0DDD6E43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40.500,00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2DBC68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45CCA4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9F2D89B" w14:textId="77777777" w:rsidTr="00C56B9B">
        <w:trPr>
          <w:trHeight w:val="1575"/>
        </w:trPr>
        <w:tc>
          <w:tcPr>
            <w:tcW w:w="751" w:type="dxa"/>
            <w:shd w:val="clear" w:color="auto" w:fill="auto"/>
            <w:vAlign w:val="center"/>
            <w:hideMark/>
          </w:tcPr>
          <w:p w14:paraId="42BC706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8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22FFDD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објеката пумпних станица Паприковац, Весели бријег, Кочићев вијенац и резервоара Паприковац 2, Старчевица, Кочићев вијенац и Ристин гај, Извориште Суботица (грађевинско занатски радови).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62B3C8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3BE3C8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0424919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7E93B54C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446C57F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9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B78B97E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објекта Водозахват В1 и В3, грађевинско занатски радови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3170C0CF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4DA19B3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BCC7AE6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4B794965" w14:textId="77777777" w:rsidTr="00C56B9B">
        <w:trPr>
          <w:trHeight w:val="630"/>
        </w:trPr>
        <w:tc>
          <w:tcPr>
            <w:tcW w:w="751" w:type="dxa"/>
            <w:shd w:val="clear" w:color="auto" w:fill="auto"/>
            <w:vAlign w:val="center"/>
            <w:hideMark/>
          </w:tcPr>
          <w:p w14:paraId="039F2C7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0C79441F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Чишћење инфилтрационих базена И, ИИИ, ИВ, В и одвоз муља на одговарајућу депонију.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233714E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34.500,00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329D23D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6732C5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0307B4A8" w14:textId="77777777" w:rsidTr="00C56B9B">
        <w:trPr>
          <w:trHeight w:val="315"/>
        </w:trPr>
        <w:tc>
          <w:tcPr>
            <w:tcW w:w="751" w:type="dxa"/>
            <w:shd w:val="clear" w:color="auto" w:fill="auto"/>
            <w:vAlign w:val="center"/>
            <w:hideMark/>
          </w:tcPr>
          <w:p w14:paraId="0701733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11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5DAE08C7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Досипање таложница одговарујућим материјалом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893A789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33.750,00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38F2C87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36AC1754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E0E7374" w14:textId="77777777" w:rsidTr="00C56B9B">
        <w:trPr>
          <w:trHeight w:val="1275"/>
        </w:trPr>
        <w:tc>
          <w:tcPr>
            <w:tcW w:w="751" w:type="dxa"/>
            <w:shd w:val="clear" w:color="auto" w:fill="auto"/>
            <w:vAlign w:val="center"/>
            <w:hideMark/>
          </w:tcPr>
          <w:p w14:paraId="59AA3AEA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12</w:t>
            </w:r>
          </w:p>
        </w:tc>
        <w:tc>
          <w:tcPr>
            <w:tcW w:w="5594" w:type="dxa"/>
            <w:shd w:val="clear" w:color="auto" w:fill="auto"/>
            <w:vAlign w:val="center"/>
            <w:hideMark/>
          </w:tcPr>
          <w:p w14:paraId="72A31174" w14:textId="77777777" w:rsidR="00EA4887" w:rsidRPr="00F42EC4" w:rsidRDefault="00EA4887" w:rsidP="00F42E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Услуга уређења фасаде на ППН1, филтер станица са ТС, таложник, подиони торањ, пасареле, замена клупица, доградња клупица на постојећим жалузинама, фарбање жалузина на ТС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4E175F0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0876807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 току године</w:t>
            </w:r>
          </w:p>
        </w:tc>
        <w:tc>
          <w:tcPr>
            <w:tcW w:w="1549" w:type="dxa"/>
            <w:shd w:val="clear" w:color="auto" w:fill="auto"/>
            <w:vAlign w:val="center"/>
            <w:hideMark/>
          </w:tcPr>
          <w:p w14:paraId="452BD81C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Пословни приходи</w:t>
            </w:r>
          </w:p>
        </w:tc>
      </w:tr>
      <w:tr w:rsidR="00EA4887" w:rsidRPr="00EA4887" w14:paraId="32515D9A" w14:textId="77777777" w:rsidTr="00C56B9B">
        <w:trPr>
          <w:trHeight w:val="1143"/>
        </w:trPr>
        <w:tc>
          <w:tcPr>
            <w:tcW w:w="6345" w:type="dxa"/>
            <w:gridSpan w:val="2"/>
            <w:shd w:val="clear" w:color="000000" w:fill="D8E4BC"/>
            <w:noWrap/>
            <w:vAlign w:val="center"/>
            <w:hideMark/>
          </w:tcPr>
          <w:p w14:paraId="4B6FF55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УКУПНО РАДОВИ</w:t>
            </w:r>
          </w:p>
        </w:tc>
        <w:tc>
          <w:tcPr>
            <w:tcW w:w="1746" w:type="dxa"/>
            <w:shd w:val="clear" w:color="000000" w:fill="D8E4BC"/>
            <w:noWrap/>
            <w:vAlign w:val="center"/>
            <w:hideMark/>
          </w:tcPr>
          <w:p w14:paraId="21240065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993.750,00</w:t>
            </w:r>
          </w:p>
        </w:tc>
        <w:tc>
          <w:tcPr>
            <w:tcW w:w="2951" w:type="dxa"/>
            <w:gridSpan w:val="2"/>
            <w:shd w:val="clear" w:color="auto" w:fill="auto"/>
            <w:noWrap/>
            <w:vAlign w:val="center"/>
            <w:hideMark/>
          </w:tcPr>
          <w:p w14:paraId="7D2FEAD8" w14:textId="77777777" w:rsidR="00EA4887" w:rsidRPr="00F42EC4" w:rsidRDefault="00EA4887" w:rsidP="00EA4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F42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</w:tr>
    </w:tbl>
    <w:p w14:paraId="2EEF0921" w14:textId="77777777" w:rsidR="00D11A8F" w:rsidRDefault="00D11A8F" w:rsidP="00D11A8F">
      <w:pPr>
        <w:ind w:left="142" w:right="-323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RS"/>
        </w:rPr>
      </w:pPr>
    </w:p>
    <w:p w14:paraId="0BD39130" w14:textId="6BD0BB1B" w:rsidR="00D11A8F" w:rsidRDefault="00D11A8F" w:rsidP="00D11A8F">
      <w:pPr>
        <w:ind w:left="142" w:right="-323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RS"/>
        </w:rPr>
      </w:pPr>
    </w:p>
    <w:p w14:paraId="31A79564" w14:textId="199D82F8" w:rsidR="00D11A8F" w:rsidRDefault="00D11A8F" w:rsidP="00EA4887">
      <w:pPr>
        <w:ind w:right="-323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RS"/>
        </w:rPr>
      </w:pPr>
    </w:p>
    <w:p w14:paraId="491AA802" w14:textId="57640EB1" w:rsidR="001F2390" w:rsidRPr="001F2390" w:rsidRDefault="001F2390" w:rsidP="008961E8">
      <w:pPr>
        <w:pBdr>
          <w:bottom w:val="single" w:sz="8" w:space="1" w:color="0070C0"/>
        </w:pBdr>
        <w:ind w:left="142" w:right="-323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RS"/>
        </w:rPr>
      </w:pPr>
      <w:r w:rsidRPr="001F2390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RS"/>
        </w:rPr>
        <w:t>УПРАВЉАЊЕ РИЗИЦИМА</w:t>
      </w:r>
    </w:p>
    <w:p w14:paraId="1EAC2B92" w14:textId="77777777" w:rsidR="001F2390" w:rsidRPr="001C4ED9" w:rsidRDefault="001F2390" w:rsidP="008961E8">
      <w:pPr>
        <w:ind w:left="142" w:right="-323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1C4ED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ЦЈЕНОВНИ РИЗИК – </w:t>
      </w:r>
      <w:r w:rsidRPr="004E2BA1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ВИСОКИ РИЗИК</w:t>
      </w:r>
    </w:p>
    <w:p w14:paraId="4E104785" w14:textId="62A9A9B7" w:rsidR="001F2390" w:rsidRDefault="001F2390" w:rsidP="00A1126B">
      <w:pPr>
        <w:ind w:left="142" w:right="-323" w:firstLine="57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 обзизром на то да су цијене „Водовод“-а Бања Лука контролисане, а не економске, цјеновни ризик подразумјева неизвјесност губитака који могу настати због неадекватне политке цијена</w:t>
      </w:r>
      <w:r w:rsidR="00A45F5F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али и због негативних промјена у другим </w:t>
      </w:r>
      <w:r w:rsidR="0011202B">
        <w:rPr>
          <w:rFonts w:ascii="Times New Roman" w:hAnsi="Times New Roman" w:cs="Times New Roman"/>
          <w:sz w:val="24"/>
          <w:szCs w:val="24"/>
          <w:lang w:val="sr-Cyrl-RS"/>
        </w:rPr>
        <w:t>финансијским областима</w:t>
      </w:r>
      <w:r>
        <w:rPr>
          <w:rFonts w:ascii="Times New Roman" w:hAnsi="Times New Roman" w:cs="Times New Roman"/>
          <w:sz w:val="24"/>
          <w:szCs w:val="24"/>
          <w:lang w:val="sr-Cyrl-RS"/>
        </w:rPr>
        <w:t>, каматним стопама, девизном курсу и самој вриједности новца.</w:t>
      </w:r>
    </w:p>
    <w:p w14:paraId="61949E18" w14:textId="124B4D0E" w:rsidR="001F2390" w:rsidRDefault="001F2390" w:rsidP="008961E8">
      <w:pPr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Цијене воде и одвођења отпадних вода су регулисане од стране локалне самоуправе. Ризик је да неће бити одобрена </w:t>
      </w:r>
      <w:r w:rsidR="0011202B">
        <w:rPr>
          <w:rFonts w:ascii="Times New Roman" w:hAnsi="Times New Roman" w:cs="Times New Roman"/>
          <w:sz w:val="24"/>
          <w:szCs w:val="24"/>
          <w:lang w:val="sr-Cyrl-RS"/>
        </w:rPr>
        <w:t>одговарајућа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цијена, што ће утицати на мањи приход од о</w:t>
      </w:r>
      <w:r w:rsidR="00F47C32">
        <w:rPr>
          <w:rFonts w:ascii="Times New Roman" w:hAnsi="Times New Roman" w:cs="Times New Roman"/>
          <w:sz w:val="24"/>
          <w:szCs w:val="24"/>
          <w:lang w:val="sr-Cyrl-RS"/>
        </w:rPr>
        <w:t>сновне дјелатности Водовода који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послује под отежаним условима. Ти отежани услови, ове године, се превенствено огледају у Одлуци Уставног суда о укидању фиксне накнаде за мјерно мјесто које је директно</w:t>
      </w:r>
      <w:r w:rsidR="0070573F">
        <w:rPr>
          <w:rFonts w:ascii="Times New Roman" w:hAnsi="Times New Roman" w:cs="Times New Roman"/>
          <w:sz w:val="24"/>
          <w:szCs w:val="24"/>
          <w:lang w:val="sr-Cyrl-RS"/>
        </w:rPr>
        <w:t xml:space="preserve"> умањило приходе Водовода за 1.2</w:t>
      </w:r>
      <w:r>
        <w:rPr>
          <w:rFonts w:ascii="Times New Roman" w:hAnsi="Times New Roman" w:cs="Times New Roman"/>
          <w:sz w:val="24"/>
          <w:szCs w:val="24"/>
          <w:lang w:val="sr-Cyrl-RS"/>
        </w:rPr>
        <w:t>00.000,00</w:t>
      </w:r>
      <w:r w:rsidR="004E2B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КМ. Када томе придодамо повећане трошкове </w:t>
      </w:r>
      <w:r w:rsidR="00F47C32">
        <w:rPr>
          <w:rFonts w:ascii="Times New Roman" w:hAnsi="Times New Roman" w:cs="Times New Roman"/>
          <w:sz w:val="24"/>
          <w:szCs w:val="24"/>
          <w:lang w:val="sr-Cyrl-RS"/>
        </w:rPr>
        <w:t>ел. ен., који</w:t>
      </w:r>
      <w:r w:rsidR="004E2BA1">
        <w:rPr>
          <w:rFonts w:ascii="Times New Roman" w:hAnsi="Times New Roman" w:cs="Times New Roman"/>
          <w:sz w:val="24"/>
          <w:szCs w:val="24"/>
          <w:lang w:val="sr-Cyrl-RS"/>
        </w:rPr>
        <w:t xml:space="preserve"> су ове године</w:t>
      </w:r>
      <w:r w:rsidR="00740FDE">
        <w:rPr>
          <w:rFonts w:ascii="Times New Roman" w:hAnsi="Times New Roman" w:cs="Times New Roman"/>
          <w:sz w:val="24"/>
          <w:szCs w:val="24"/>
          <w:lang w:val="sr-Cyrl-RS"/>
        </w:rPr>
        <w:t xml:space="preserve"> (2023.)</w:t>
      </w:r>
      <w:r w:rsidR="004E2BA1">
        <w:rPr>
          <w:rFonts w:ascii="Times New Roman" w:hAnsi="Times New Roman" w:cs="Times New Roman"/>
          <w:sz w:val="24"/>
          <w:szCs w:val="24"/>
          <w:lang w:val="sr-Cyrl-RS"/>
        </w:rPr>
        <w:t xml:space="preserve"> увећани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за око 500.000</w:t>
      </w:r>
      <w:r w:rsidR="00A45F5F">
        <w:rPr>
          <w:rFonts w:ascii="Times New Roman" w:hAnsi="Times New Roman" w:cs="Times New Roman"/>
          <w:sz w:val="24"/>
          <w:szCs w:val="24"/>
          <w:lang w:val="sr-Cyrl-RS"/>
        </w:rPr>
        <w:t>,00</w:t>
      </w:r>
      <w:r w:rsidR="004E2BA1">
        <w:rPr>
          <w:rFonts w:ascii="Times New Roman" w:hAnsi="Times New Roman" w:cs="Times New Roman"/>
          <w:sz w:val="24"/>
          <w:szCs w:val="24"/>
          <w:lang w:val="sr-Cyrl-RS"/>
        </w:rPr>
        <w:t xml:space="preserve"> КМ, поскупљење горива, хемикалија потребних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за производњу в</w:t>
      </w:r>
      <w:r w:rsidR="00A45F5F">
        <w:rPr>
          <w:rFonts w:ascii="Times New Roman" w:hAnsi="Times New Roman" w:cs="Times New Roman"/>
          <w:sz w:val="24"/>
          <w:szCs w:val="24"/>
          <w:lang w:val="sr-Cyrl-RS"/>
        </w:rPr>
        <w:t>оде (нарочито Хлор</w:t>
      </w:r>
      <w:r w:rsidR="004E2BA1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који је поскупио за преко 100%), добијамо укупан износ додатних непланираних</w:t>
      </w:r>
      <w:r w:rsidR="00A45F5F">
        <w:rPr>
          <w:rFonts w:ascii="Times New Roman" w:hAnsi="Times New Roman" w:cs="Times New Roman"/>
          <w:sz w:val="24"/>
          <w:szCs w:val="24"/>
          <w:lang w:val="sr-Cyrl-RS"/>
        </w:rPr>
        <w:t xml:space="preserve"> трошкова од </w:t>
      </w:r>
      <w:r w:rsidR="00A45F5F" w:rsidRPr="00740FDE">
        <w:rPr>
          <w:rFonts w:ascii="Times New Roman" w:hAnsi="Times New Roman" w:cs="Times New Roman"/>
          <w:b/>
          <w:sz w:val="24"/>
          <w:szCs w:val="24"/>
          <w:lang w:val="sr-Cyrl-RS"/>
        </w:rPr>
        <w:t>преко 2 милиона КМ</w:t>
      </w:r>
      <w:r w:rsidR="00A45F5F">
        <w:rPr>
          <w:rFonts w:ascii="Times New Roman" w:hAnsi="Times New Roman" w:cs="Times New Roman"/>
          <w:sz w:val="24"/>
          <w:szCs w:val="24"/>
          <w:lang w:val="sr-Cyrl-RS"/>
        </w:rPr>
        <w:t xml:space="preserve"> са којим се Водовод суочио ове године.</w:t>
      </w:r>
    </w:p>
    <w:p w14:paraId="1365DE86" w14:textId="77777777" w:rsidR="008278A7" w:rsidRPr="006B62A0" w:rsidRDefault="008278A7" w:rsidP="008278A7">
      <w:pPr>
        <w:spacing w:line="276" w:lineRule="auto"/>
        <w:ind w:left="142" w:right="-323"/>
        <w:jc w:val="both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 w:rsidRPr="006B62A0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Међународни стандарди за социјалну прихватљивост постављају границу од 3-5% мјесечног прихода домаћинства за плаћање мјесечне услуге водоснабдијевања и одвођења отпадних вода.</w:t>
      </w:r>
    </w:p>
    <w:p w14:paraId="46167DBE" w14:textId="77777777" w:rsidR="008278A7" w:rsidRPr="006E0ACF" w:rsidRDefault="008278A7" w:rsidP="008278A7">
      <w:pPr>
        <w:spacing w:line="276" w:lineRule="auto"/>
        <w:ind w:left="142" w:right="-323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6E0ACF">
        <w:rPr>
          <w:rFonts w:ascii="Times New Roman" w:hAnsi="Times New Roman" w:cs="Times New Roman"/>
          <w:noProof/>
          <w:sz w:val="24"/>
          <w:szCs w:val="24"/>
          <w:lang w:val="sr-Cyrl-CS"/>
        </w:rPr>
        <w:t>Ако претпоставимо да просјечно домаћинство остварује приходе од једног запосленог члана чија просјечна нето плата, према подацима РЗСРС износи</w:t>
      </w:r>
      <w:r w:rsidRPr="006E0ACF">
        <w:rPr>
          <w:rFonts w:ascii="Times New Roman" w:hAnsi="Times New Roman" w:cs="Times New Roman"/>
          <w:noProof/>
          <w:sz w:val="24"/>
          <w:szCs w:val="24"/>
          <w:lang w:val="sr-Latn-RS"/>
        </w:rPr>
        <w:t xml:space="preserve"> </w:t>
      </w:r>
      <w:r w:rsidRPr="006E0ACF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1.211,00 </w:t>
      </w:r>
      <w:r w:rsidRPr="006E0AC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 xml:space="preserve">КМ </w:t>
      </w:r>
      <w:r w:rsidRPr="006E0ACF">
        <w:rPr>
          <w:rFonts w:ascii="Times New Roman" w:hAnsi="Times New Roman" w:cs="Times New Roman"/>
          <w:noProof/>
          <w:sz w:val="24"/>
          <w:szCs w:val="24"/>
          <w:lang w:val="sr-Cyrl-CS"/>
        </w:rPr>
        <w:t>(податак - новембар 2022. године)  и при том остварује потрошњу воде од 15</w:t>
      </w:r>
      <w:r w:rsidRPr="006E0ACF">
        <w:rPr>
          <w:rFonts w:ascii="Times New Roman" w:hAnsi="Times New Roman" w:cs="Times New Roman"/>
          <w:bCs/>
          <w:sz w:val="24"/>
          <w:szCs w:val="24"/>
        </w:rPr>
        <w:t>m</w:t>
      </w:r>
      <w:r w:rsidRPr="006E0ACF"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 xml:space="preserve">3  </w:t>
      </w:r>
      <w:r w:rsidRPr="006E0AC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за </w:t>
      </w:r>
      <w:r w:rsidRPr="006E0ACF">
        <w:rPr>
          <w:rFonts w:ascii="Times New Roman" w:hAnsi="Times New Roman" w:cs="Times New Roman"/>
          <w:bCs/>
          <w:sz w:val="24"/>
          <w:szCs w:val="24"/>
          <w:lang w:val="sr-Cyrl-BA"/>
        </w:rPr>
        <w:t>један мјесец,</w:t>
      </w:r>
      <w:r w:rsidRPr="006E0ACF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долазимо до сљедећих података:</w:t>
      </w:r>
    </w:p>
    <w:p w14:paraId="67E2AB4D" w14:textId="77777777" w:rsidR="008278A7" w:rsidRPr="00EF0550" w:rsidRDefault="008278A7" w:rsidP="008278A7">
      <w:pPr>
        <w:spacing w:line="240" w:lineRule="auto"/>
        <w:ind w:left="142" w:right="-323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sr-Cyrl-CS"/>
        </w:rPr>
      </w:pPr>
    </w:p>
    <w:p w14:paraId="2667F76D" w14:textId="1C09A792" w:rsidR="00F47C32" w:rsidRPr="00BD5D8F" w:rsidRDefault="00F47C32" w:rsidP="006125A1">
      <w:pPr>
        <w:spacing w:line="276" w:lineRule="auto"/>
        <w:ind w:right="-323"/>
        <w:jc w:val="center"/>
        <w:rPr>
          <w:rFonts w:ascii="Times New Roman" w:hAnsi="Times New Roman" w:cs="Times New Roman"/>
          <w:i/>
          <w:noProof/>
          <w:lang w:val="sr-Cyrl-CS"/>
        </w:rPr>
      </w:pPr>
      <w:r w:rsidRPr="00BD5D8F">
        <w:rPr>
          <w:rFonts w:ascii="Times New Roman" w:hAnsi="Times New Roman" w:cs="Times New Roman"/>
          <w:i/>
          <w:noProof/>
          <w:lang w:val="sr-Cyrl-CS"/>
        </w:rPr>
        <w:t>Мјесечни рачун за воду, са дистрибутивним трошком за широку потрошњу (домаћинства)</w:t>
      </w:r>
      <w:r>
        <w:rPr>
          <w:rFonts w:ascii="Times New Roman" w:hAnsi="Times New Roman" w:cs="Times New Roman"/>
          <w:i/>
          <w:noProof/>
          <w:lang w:val="sr-Cyrl-CS"/>
        </w:rPr>
        <w:t xml:space="preserve"> и </w:t>
      </w:r>
      <w:r w:rsidR="006125A1">
        <w:rPr>
          <w:rFonts w:ascii="Times New Roman" w:hAnsi="Times New Roman" w:cs="Times New Roman"/>
          <w:i/>
          <w:noProof/>
          <w:lang w:val="sr-Cyrl-CS"/>
        </w:rPr>
        <w:t>НОВОМ</w:t>
      </w:r>
      <w:r>
        <w:rPr>
          <w:rFonts w:ascii="Times New Roman" w:hAnsi="Times New Roman" w:cs="Times New Roman"/>
          <w:i/>
          <w:noProof/>
          <w:lang w:val="sr-Cyrl-CS"/>
        </w:rPr>
        <w:t xml:space="preserve"> цијеном воде</w:t>
      </w:r>
      <w:r w:rsidR="006125A1">
        <w:rPr>
          <w:rFonts w:ascii="Times New Roman" w:hAnsi="Times New Roman" w:cs="Times New Roman"/>
          <w:i/>
          <w:noProof/>
          <w:lang w:val="sr-Cyrl-CS"/>
        </w:rPr>
        <w:t xml:space="preserve"> која се предлаже у Захтјеву за повећање цијене воде и ув</w:t>
      </w:r>
      <w:r w:rsidR="00740FDE">
        <w:rPr>
          <w:rFonts w:ascii="Times New Roman" w:hAnsi="Times New Roman" w:cs="Times New Roman"/>
          <w:i/>
          <w:noProof/>
          <w:lang w:val="sr-Cyrl-CS"/>
        </w:rPr>
        <w:t>о</w:t>
      </w:r>
      <w:r w:rsidR="006125A1">
        <w:rPr>
          <w:rFonts w:ascii="Times New Roman" w:hAnsi="Times New Roman" w:cs="Times New Roman"/>
          <w:i/>
          <w:noProof/>
          <w:lang w:val="sr-Cyrl-CS"/>
        </w:rPr>
        <w:t>ђење дистрибутивног трошка као фиксног дијела јединствене цијене воде</w:t>
      </w:r>
      <w:r w:rsidRPr="00BD5D8F">
        <w:rPr>
          <w:rFonts w:ascii="Times New Roman" w:hAnsi="Times New Roman" w:cs="Times New Roman"/>
          <w:i/>
          <w:noProof/>
          <w:lang w:val="sr-Cyrl-CS"/>
        </w:rPr>
        <w:t>:</w:t>
      </w:r>
    </w:p>
    <w:tbl>
      <w:tblPr>
        <w:tblW w:w="9475" w:type="dxa"/>
        <w:jc w:val="center"/>
        <w:tblLook w:val="04A0" w:firstRow="1" w:lastRow="0" w:firstColumn="1" w:lastColumn="0" w:noHBand="0" w:noVBand="1"/>
      </w:tblPr>
      <w:tblGrid>
        <w:gridCol w:w="2245"/>
        <w:gridCol w:w="1418"/>
        <w:gridCol w:w="1417"/>
        <w:gridCol w:w="1418"/>
        <w:gridCol w:w="1418"/>
        <w:gridCol w:w="1559"/>
      </w:tblGrid>
      <w:tr w:rsidR="00F47C32" w:rsidRPr="00B50143" w14:paraId="1BAE98B7" w14:textId="77777777" w:rsidTr="006125A1">
        <w:trPr>
          <w:trHeight w:val="705"/>
          <w:jc w:val="center"/>
        </w:trPr>
        <w:tc>
          <w:tcPr>
            <w:tcW w:w="224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D8BE124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  <w:t>Опис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492C64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  <w:t>Потрошња (m</w:t>
            </w: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sr-Latn-BA"/>
              </w:rPr>
              <w:t>3</w:t>
            </w: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  <w:t>)</w:t>
            </w:r>
          </w:p>
        </w:tc>
        <w:tc>
          <w:tcPr>
            <w:tcW w:w="14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390484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  <w:t>Цијена  (КМ)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6F3675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  <w:t>Основица за ПДВ</w:t>
            </w:r>
          </w:p>
        </w:tc>
        <w:tc>
          <w:tcPr>
            <w:tcW w:w="14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892609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  <w:t>ПДВ (17%)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0384E0BE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Latn-BA"/>
              </w:rPr>
              <w:t>Износ са ПДВ-ом</w:t>
            </w:r>
          </w:p>
        </w:tc>
      </w:tr>
      <w:tr w:rsidR="00F47C32" w:rsidRPr="00B50143" w14:paraId="0AEA5E52" w14:textId="77777777" w:rsidTr="006125A1">
        <w:trPr>
          <w:trHeight w:val="315"/>
          <w:jc w:val="center"/>
        </w:trPr>
        <w:tc>
          <w:tcPr>
            <w:tcW w:w="22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6718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Вода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C98C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0B27" w14:textId="77777777" w:rsidR="00F47C32" w:rsidRPr="006125A1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sr-Latn-BA"/>
              </w:rPr>
            </w:pPr>
            <w:r w:rsidRPr="006125A1">
              <w:rPr>
                <w:rFonts w:ascii="Times New Roman" w:eastAsia="Times New Roman" w:hAnsi="Times New Roman" w:cs="Times New Roman"/>
                <w:b/>
                <w:color w:val="4F81BD" w:themeColor="accent1"/>
                <w:sz w:val="26"/>
                <w:szCs w:val="26"/>
                <w:lang w:eastAsia="sr-Latn-BA"/>
              </w:rPr>
              <w:t>0,98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A46A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14,7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8120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2,50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D0383F6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17,20</w:t>
            </w:r>
          </w:p>
        </w:tc>
      </w:tr>
      <w:tr w:rsidR="00F47C32" w:rsidRPr="00B50143" w14:paraId="251EAD89" w14:textId="77777777" w:rsidTr="006125A1">
        <w:trPr>
          <w:trHeight w:val="315"/>
          <w:jc w:val="center"/>
        </w:trPr>
        <w:tc>
          <w:tcPr>
            <w:tcW w:w="22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1D45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Канализација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C3B8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5A03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0,24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FBB5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27B3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0,61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902A271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4,21</w:t>
            </w:r>
          </w:p>
        </w:tc>
      </w:tr>
      <w:tr w:rsidR="00F47C32" w:rsidRPr="00B50143" w14:paraId="0C4C40C3" w14:textId="77777777" w:rsidTr="006125A1">
        <w:trPr>
          <w:trHeight w:val="315"/>
          <w:jc w:val="center"/>
        </w:trPr>
        <w:tc>
          <w:tcPr>
            <w:tcW w:w="22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1B24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Дистрибутивни трошак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FAA9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0349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AB7D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9514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8C302B9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1,40</w:t>
            </w:r>
          </w:p>
        </w:tc>
      </w:tr>
      <w:tr w:rsidR="00F47C32" w:rsidRPr="00B50143" w14:paraId="43EE6C00" w14:textId="77777777" w:rsidTr="006125A1">
        <w:trPr>
          <w:trHeight w:val="315"/>
          <w:jc w:val="center"/>
        </w:trPr>
        <w:tc>
          <w:tcPr>
            <w:tcW w:w="22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2C3D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Водни допринос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113A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BB95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10FA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0,75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3C75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0,13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BD13517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BA"/>
              </w:rPr>
              <w:t>0,88</w:t>
            </w:r>
          </w:p>
        </w:tc>
      </w:tr>
      <w:tr w:rsidR="00F47C32" w:rsidRPr="00B50143" w14:paraId="0B4C43C1" w14:textId="77777777" w:rsidTr="006125A1">
        <w:trPr>
          <w:trHeight w:val="391"/>
          <w:jc w:val="center"/>
        </w:trPr>
        <w:tc>
          <w:tcPr>
            <w:tcW w:w="7916" w:type="dxa"/>
            <w:gridSpan w:val="5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22221" w14:textId="77777777" w:rsidR="00F47C32" w:rsidRPr="00B50143" w:rsidRDefault="00F47C32" w:rsidP="00F47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sr-Latn-BA"/>
              </w:rPr>
            </w:pPr>
            <w:r w:rsidRPr="00B5014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sr-Latn-BA"/>
              </w:rPr>
              <w:t>Укупно: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8D41591" w14:textId="77777777" w:rsidR="00F47C32" w:rsidRPr="00B50143" w:rsidRDefault="00F47C32" w:rsidP="00F4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sr-Latn-BA"/>
              </w:rPr>
              <w:t>23,69</w:t>
            </w:r>
          </w:p>
        </w:tc>
      </w:tr>
    </w:tbl>
    <w:p w14:paraId="07D0020F" w14:textId="77777777" w:rsidR="00F47C32" w:rsidRPr="00EF0550" w:rsidRDefault="00F47C32" w:rsidP="00F47C32">
      <w:pPr>
        <w:ind w:left="142" w:right="-323"/>
        <w:rPr>
          <w:rFonts w:ascii="Times New Roman" w:hAnsi="Times New Roman" w:cs="Times New Roman"/>
          <w:color w:val="FF0000"/>
          <w:lang w:val="sr-Cyrl-CS"/>
        </w:rPr>
      </w:pPr>
    </w:p>
    <w:p w14:paraId="51EB9CBD" w14:textId="77777777" w:rsidR="00F47C32" w:rsidRPr="006E0ACF" w:rsidRDefault="00F47C32" w:rsidP="00F47C32">
      <w:pPr>
        <w:ind w:left="142" w:right="-323"/>
        <w:rPr>
          <w:rFonts w:ascii="Times New Roman" w:hAnsi="Times New Roman" w:cs="Times New Roman"/>
          <w:color w:val="FF0000"/>
          <w:lang w:val="sr-Cyrl-CS"/>
        </w:rPr>
      </w:pPr>
    </w:p>
    <w:p w14:paraId="56E8EDB4" w14:textId="30433A80" w:rsidR="00F47C32" w:rsidRPr="006E0ACF" w:rsidRDefault="00F47C32" w:rsidP="00F47C32">
      <w:pPr>
        <w:tabs>
          <w:tab w:val="left" w:pos="3075"/>
          <w:tab w:val="left" w:pos="6480"/>
        </w:tabs>
        <w:spacing w:line="240" w:lineRule="auto"/>
        <w:ind w:left="-567" w:right="-323"/>
        <w:jc w:val="both"/>
        <w:rPr>
          <w:rFonts w:ascii="Times New Roman" w:hAnsi="Times New Roman" w:cs="Times New Roman"/>
          <w:lang w:val="sr-Cyrl-CS"/>
        </w:rPr>
      </w:pPr>
      <w:r w:rsidRPr="006E0ACF">
        <w:rPr>
          <w:rFonts w:ascii="Times New Roman" w:hAnsi="Times New Roman" w:cs="Times New Roman"/>
          <w:lang w:val="sr-Cyrl-CS"/>
        </w:rPr>
        <w:t xml:space="preserve">                                                              </w:t>
      </w:r>
      <w:r>
        <w:rPr>
          <w:rFonts w:ascii="Times New Roman" w:hAnsi="Times New Roman" w:cs="Times New Roman"/>
          <w:lang w:val="sr-Cyrl-CS"/>
        </w:rPr>
        <w:t xml:space="preserve"> </w:t>
      </w:r>
      <w:r w:rsidRPr="006E0ACF">
        <w:rPr>
          <w:rFonts w:ascii="Times New Roman" w:hAnsi="Times New Roman" w:cs="Times New Roman"/>
          <w:lang w:val="sr-Cyrl-CS"/>
        </w:rPr>
        <w:t xml:space="preserve"> </w:t>
      </w:r>
      <w:r w:rsidR="006125A1">
        <w:rPr>
          <w:rFonts w:ascii="Times New Roman" w:hAnsi="Times New Roman" w:cs="Times New Roman"/>
          <w:lang w:val="sr-Cyrl-CS"/>
        </w:rPr>
        <w:tab/>
        <w:t xml:space="preserve">          </w:t>
      </w:r>
      <w:r w:rsidRPr="006E0ACF">
        <w:rPr>
          <w:rFonts w:ascii="Times New Roman" w:hAnsi="Times New Roman" w:cs="Times New Roman"/>
          <w:lang w:val="sr-Cyrl-CS"/>
        </w:rPr>
        <w:t xml:space="preserve">  </w:t>
      </w:r>
      <w:r w:rsidR="006125A1">
        <w:rPr>
          <w:rFonts w:ascii="Times New Roman" w:hAnsi="Times New Roman" w:cs="Times New Roman"/>
          <w:lang w:val="sr-Cyrl-CS"/>
        </w:rPr>
        <w:t xml:space="preserve">  </w:t>
      </w:r>
      <w:r w:rsidRPr="006E0ACF">
        <w:rPr>
          <w:rFonts w:ascii="Times New Roman" w:hAnsi="Times New Roman" w:cs="Times New Roman"/>
          <w:lang w:val="sr-Cyrl-CS"/>
        </w:rPr>
        <w:t xml:space="preserve">Просјечан рачун домаћинства             </w:t>
      </w:r>
      <w:r w:rsidR="006125A1">
        <w:rPr>
          <w:rFonts w:ascii="Times New Roman" w:hAnsi="Times New Roman" w:cs="Times New Roman"/>
          <w:lang w:val="sr-Cyrl-CS"/>
        </w:rPr>
        <w:t xml:space="preserve">    </w:t>
      </w:r>
      <w:r>
        <w:rPr>
          <w:rFonts w:ascii="Times New Roman" w:hAnsi="Times New Roman" w:cs="Times New Roman"/>
          <w:lang w:val="sr-Cyrl-CS"/>
        </w:rPr>
        <w:t xml:space="preserve"> 23,69</w:t>
      </w:r>
      <w:r w:rsidRPr="006E0ACF">
        <w:rPr>
          <w:rFonts w:ascii="Times New Roman" w:hAnsi="Times New Roman" w:cs="Times New Roman"/>
          <w:lang w:val="ru-RU"/>
        </w:rPr>
        <w:t xml:space="preserve"> </w:t>
      </w:r>
      <w:r w:rsidRPr="006E0ACF">
        <w:rPr>
          <w:rFonts w:ascii="Times New Roman" w:hAnsi="Times New Roman" w:cs="Times New Roman"/>
          <w:lang w:val="sr-Cyrl-CS"/>
        </w:rPr>
        <w:t>КМ</w:t>
      </w:r>
    </w:p>
    <w:p w14:paraId="40F3F393" w14:textId="343C018F" w:rsidR="00F47C32" w:rsidRPr="006E0ACF" w:rsidRDefault="006125A1" w:rsidP="006125A1">
      <w:pPr>
        <w:tabs>
          <w:tab w:val="left" w:pos="5955"/>
          <w:tab w:val="left" w:pos="6330"/>
          <w:tab w:val="left" w:pos="6465"/>
          <w:tab w:val="left" w:pos="8745"/>
        </w:tabs>
        <w:spacing w:line="240" w:lineRule="auto"/>
        <w:ind w:left="284" w:right="-323"/>
        <w:jc w:val="both"/>
        <w:rPr>
          <w:rFonts w:ascii="Times New Roman" w:hAnsi="Times New Roman" w:cs="Times New Roman"/>
          <w:lang w:val="sr-Cyrl-CS"/>
        </w:rPr>
      </w:pPr>
      <w:r w:rsidRPr="006E0ACF">
        <w:rPr>
          <w:noProof/>
          <w:lang w:val="sr-Latn-BA" w:eastAsia="sr-Latn-BA"/>
        </w:rPr>
        <w:lastRenderedPageBreak/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1F65A08" wp14:editId="2DBFDC33">
                <wp:simplePos x="0" y="0"/>
                <wp:positionH relativeFrom="column">
                  <wp:posOffset>2376434</wp:posOffset>
                </wp:positionH>
                <wp:positionV relativeFrom="paragraph">
                  <wp:posOffset>95885</wp:posOffset>
                </wp:positionV>
                <wp:extent cx="2066925" cy="0"/>
                <wp:effectExtent l="0" t="0" r="28575" b="19050"/>
                <wp:wrapNone/>
                <wp:docPr id="34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ECB7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87.1pt;margin-top:7.55pt;width:162.7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"/>
            </w:pict>
          </mc:Fallback>
        </mc:AlternateContent>
      </w:r>
      <w:r w:rsidR="00F47C32" w:rsidRPr="006E0ACF">
        <w:rPr>
          <w:noProof/>
          <w:lang w:val="sr-Latn-BA" w:eastAsia="sr-Latn-BA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08BA1F7D" wp14:editId="5E64379B">
                <wp:simplePos x="0" y="0"/>
                <wp:positionH relativeFrom="column">
                  <wp:posOffset>4699371</wp:posOffset>
                </wp:positionH>
                <wp:positionV relativeFrom="paragraph">
                  <wp:posOffset>95885</wp:posOffset>
                </wp:positionV>
                <wp:extent cx="800100" cy="0"/>
                <wp:effectExtent l="0" t="0" r="19050" b="19050"/>
                <wp:wrapNone/>
                <wp:docPr id="35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79039" id="Straight Arrow Connector 35" o:spid="_x0000_s1026" type="#_x0000_t32" style="position:absolute;margin-left:370.05pt;margin-top:7.55pt;width:63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lang w:val="sr-Cyrl-CS"/>
        </w:rPr>
        <w:t xml:space="preserve">           </w:t>
      </w:r>
      <w:r w:rsidR="00F47C32" w:rsidRPr="00461B1A">
        <w:rPr>
          <w:rFonts w:ascii="Times New Roman" w:hAnsi="Times New Roman" w:cs="Times New Roman"/>
          <w:b/>
          <w:lang w:val="sr-Cyrl-CS"/>
        </w:rPr>
        <w:t>Удио рачуна за воду  (%)</w:t>
      </w:r>
      <w:r w:rsidR="0042481F">
        <w:rPr>
          <w:rFonts w:ascii="Times New Roman" w:hAnsi="Times New Roman" w:cs="Times New Roman"/>
          <w:b/>
          <w:lang w:val="sr-Cyrl-CS"/>
        </w:rPr>
        <w:t xml:space="preserve"> </w:t>
      </w:r>
      <w:r>
        <w:rPr>
          <w:rFonts w:ascii="Times New Roman" w:hAnsi="Times New Roman" w:cs="Times New Roman"/>
          <w:b/>
          <w:lang w:val="sr-Cyrl-CS"/>
        </w:rPr>
        <w:t xml:space="preserve"> </w:t>
      </w:r>
      <w:r w:rsidR="00F47C32" w:rsidRPr="006E0ACF">
        <w:rPr>
          <w:rFonts w:ascii="Times New Roman" w:hAnsi="Times New Roman" w:cs="Times New Roman"/>
          <w:lang w:val="sr-Cyrl-CS"/>
        </w:rPr>
        <w:t xml:space="preserve">=   </w:t>
      </w:r>
      <w:r w:rsidR="00F47C32" w:rsidRPr="006E0ACF">
        <w:rPr>
          <w:rFonts w:ascii="Times New Roman" w:hAnsi="Times New Roman" w:cs="Times New Roman"/>
          <w:lang w:val="sr-Cyrl-CS"/>
        </w:rPr>
        <w:tab/>
        <w:t xml:space="preserve">   </w:t>
      </w:r>
      <w:r>
        <w:rPr>
          <w:rFonts w:ascii="Times New Roman" w:hAnsi="Times New Roman" w:cs="Times New Roman"/>
          <w:lang w:val="sr-Cyrl-CS"/>
        </w:rPr>
        <w:tab/>
      </w:r>
      <w:r>
        <w:rPr>
          <w:rFonts w:ascii="Times New Roman" w:hAnsi="Times New Roman" w:cs="Times New Roman"/>
          <w:lang w:val="sr-Cyrl-CS"/>
        </w:rPr>
        <w:tab/>
        <w:t xml:space="preserve">          </w:t>
      </w:r>
      <w:r w:rsidR="00F47C32" w:rsidRPr="006E0ACF">
        <w:rPr>
          <w:rFonts w:ascii="Times New Roman" w:hAnsi="Times New Roman" w:cs="Times New Roman"/>
          <w:lang w:val="sr-Cyrl-CS"/>
        </w:rPr>
        <w:t xml:space="preserve"> </w:t>
      </w:r>
      <w:r w:rsidR="0042481F">
        <w:rPr>
          <w:rFonts w:ascii="Times New Roman" w:hAnsi="Times New Roman" w:cs="Times New Roman"/>
          <w:lang w:val="sr-Cyrl-CS"/>
        </w:rPr>
        <w:t xml:space="preserve"> </w:t>
      </w:r>
      <w:r w:rsidR="00F47C32" w:rsidRPr="006E0ACF">
        <w:rPr>
          <w:rFonts w:ascii="Times New Roman" w:hAnsi="Times New Roman" w:cs="Times New Roman"/>
          <w:lang w:val="sr-Cyrl-CS"/>
        </w:rPr>
        <w:t xml:space="preserve">=                              </w:t>
      </w:r>
      <w:r>
        <w:rPr>
          <w:rFonts w:ascii="Times New Roman" w:hAnsi="Times New Roman" w:cs="Times New Roman"/>
          <w:lang w:val="sr-Cyrl-CS"/>
        </w:rPr>
        <w:t xml:space="preserve"> = </w:t>
      </w:r>
      <w:r w:rsidR="0042481F">
        <w:rPr>
          <w:rFonts w:ascii="Times New Roman" w:hAnsi="Times New Roman" w:cs="Times New Roman"/>
          <w:lang w:val="sr-Cyrl-CS"/>
        </w:rPr>
        <w:t xml:space="preserve">  </w:t>
      </w:r>
      <w:r w:rsidR="00F47C32">
        <w:rPr>
          <w:rFonts w:ascii="Times New Roman" w:hAnsi="Times New Roman" w:cs="Times New Roman"/>
          <w:b/>
          <w:sz w:val="24"/>
          <w:szCs w:val="24"/>
          <w:lang w:val="sr-Cyrl-CS"/>
        </w:rPr>
        <w:t>1,96</w:t>
      </w:r>
      <w:r w:rsidR="00F47C32" w:rsidRPr="00432EDB">
        <w:rPr>
          <w:rFonts w:ascii="Times New Roman" w:hAnsi="Times New Roman" w:cs="Times New Roman"/>
          <w:b/>
          <w:sz w:val="24"/>
          <w:szCs w:val="24"/>
          <w:lang w:val="sr-Cyrl-CS"/>
        </w:rPr>
        <w:t>%</w:t>
      </w:r>
    </w:p>
    <w:p w14:paraId="69D4186E" w14:textId="6401A16A" w:rsidR="00F47C32" w:rsidRPr="006E0ACF" w:rsidRDefault="00F47C32" w:rsidP="00F47C32">
      <w:pPr>
        <w:tabs>
          <w:tab w:val="left" w:pos="3600"/>
          <w:tab w:val="center" w:pos="4680"/>
          <w:tab w:val="left" w:pos="6330"/>
        </w:tabs>
        <w:spacing w:line="240" w:lineRule="auto"/>
        <w:ind w:left="-567" w:right="-323"/>
        <w:rPr>
          <w:rFonts w:ascii="Times New Roman" w:hAnsi="Times New Roman" w:cs="Times New Roman"/>
          <w:lang w:val="sr-Cyrl-CS"/>
        </w:rPr>
      </w:pPr>
      <w:r w:rsidRPr="006E0ACF">
        <w:rPr>
          <w:rFonts w:ascii="Times New Roman" w:hAnsi="Times New Roman" w:cs="Times New Roman"/>
          <w:lang w:val="sr-Latn-CS"/>
        </w:rPr>
        <w:t xml:space="preserve">                                                </w:t>
      </w:r>
      <w:r w:rsidRPr="006E0ACF">
        <w:rPr>
          <w:rFonts w:ascii="Times New Roman" w:hAnsi="Times New Roman" w:cs="Times New Roman"/>
          <w:lang w:val="sr-Cyrl-RS"/>
        </w:rPr>
        <w:t xml:space="preserve">                </w:t>
      </w:r>
      <w:r w:rsidR="006125A1">
        <w:rPr>
          <w:rFonts w:ascii="Times New Roman" w:hAnsi="Times New Roman" w:cs="Times New Roman"/>
          <w:lang w:val="sr-Cyrl-RS"/>
        </w:rPr>
        <w:tab/>
      </w:r>
      <w:r>
        <w:rPr>
          <w:rFonts w:ascii="Times New Roman" w:hAnsi="Times New Roman" w:cs="Times New Roman"/>
          <w:lang w:val="sr-Cyrl-RS"/>
        </w:rPr>
        <w:t xml:space="preserve"> </w:t>
      </w:r>
      <w:r w:rsidRPr="006E0ACF">
        <w:rPr>
          <w:rFonts w:ascii="Times New Roman" w:hAnsi="Times New Roman" w:cs="Times New Roman"/>
          <w:lang w:val="sr-Cyrl-RS"/>
        </w:rPr>
        <w:t xml:space="preserve"> </w:t>
      </w:r>
      <w:r w:rsidR="006125A1">
        <w:rPr>
          <w:rFonts w:ascii="Times New Roman" w:hAnsi="Times New Roman" w:cs="Times New Roman"/>
          <w:lang w:val="sr-Cyrl-RS"/>
        </w:rPr>
        <w:t xml:space="preserve">  </w:t>
      </w:r>
      <w:r w:rsidRPr="006E0ACF">
        <w:rPr>
          <w:rFonts w:ascii="Times New Roman" w:hAnsi="Times New Roman" w:cs="Times New Roman"/>
          <w:lang w:val="sr-Cyrl-CS"/>
        </w:rPr>
        <w:t xml:space="preserve">Просјечан приход домаћинства </w:t>
      </w:r>
      <w:r w:rsidRPr="006E0ACF">
        <w:rPr>
          <w:rFonts w:ascii="Times New Roman" w:hAnsi="Times New Roman" w:cs="Times New Roman"/>
          <w:lang w:val="sr-Cyrl-CS"/>
        </w:rPr>
        <w:tab/>
        <w:t xml:space="preserve">   </w:t>
      </w:r>
      <w:r w:rsidR="006125A1">
        <w:rPr>
          <w:rFonts w:ascii="Times New Roman" w:hAnsi="Times New Roman" w:cs="Times New Roman"/>
          <w:lang w:val="sr-Cyrl-CS"/>
        </w:rPr>
        <w:t xml:space="preserve">  </w:t>
      </w:r>
      <w:r w:rsidRPr="006E0ACF">
        <w:rPr>
          <w:rFonts w:ascii="Times New Roman" w:hAnsi="Times New Roman" w:cs="Times New Roman"/>
          <w:lang w:val="sr-Cyrl-CS"/>
        </w:rPr>
        <w:t xml:space="preserve"> 1.211,00</w:t>
      </w:r>
      <w:r w:rsidRPr="006E0ACF">
        <w:rPr>
          <w:rFonts w:ascii="Times New Roman" w:hAnsi="Times New Roman" w:cs="Times New Roman"/>
          <w:lang w:val="ru-RU"/>
        </w:rPr>
        <w:t xml:space="preserve"> </w:t>
      </w:r>
      <w:r w:rsidRPr="006E0ACF">
        <w:rPr>
          <w:rFonts w:ascii="Times New Roman" w:hAnsi="Times New Roman" w:cs="Times New Roman"/>
          <w:lang w:val="sr-Cyrl-CS"/>
        </w:rPr>
        <w:t>КМ</w:t>
      </w:r>
    </w:p>
    <w:p w14:paraId="37B68488" w14:textId="77777777" w:rsidR="008278A7" w:rsidRDefault="008278A7" w:rsidP="008278A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CEFF84" w14:textId="158CD3EE" w:rsidR="008278A7" w:rsidRDefault="008278A7" w:rsidP="008278A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C98300" w14:textId="62BA3187" w:rsidR="0042481F" w:rsidRDefault="008278A7" w:rsidP="008278A7">
      <w:pPr>
        <w:ind w:left="142" w:right="-323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Из наведеног видимо да јединствена цијена воде са својим фиксним и варијабилним дијелом, уз просјечну потрошњу од 1</w:t>
      </w:r>
      <w:r w:rsidRPr="006E0ACF">
        <w:rPr>
          <w:rFonts w:ascii="Times New Roman" w:hAnsi="Times New Roman" w:cs="Times New Roman"/>
          <w:noProof/>
          <w:sz w:val="24"/>
          <w:szCs w:val="24"/>
          <w:lang w:val="sr-Cyrl-CS"/>
        </w:rPr>
        <w:t>5</w:t>
      </w:r>
      <w:r w:rsidRPr="006E0ACF">
        <w:rPr>
          <w:rFonts w:ascii="Times New Roman" w:hAnsi="Times New Roman" w:cs="Times New Roman"/>
          <w:bCs/>
          <w:sz w:val="24"/>
          <w:szCs w:val="24"/>
        </w:rPr>
        <w:t>m</w:t>
      </w:r>
      <w:r w:rsidRPr="006E0ACF"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>3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домаћинству не само, да НЕ </w:t>
      </w:r>
      <w:r w:rsidR="00740FD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ПРЕЛАЗИ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постављену границу социјалне прихватљивости од 3-5%, већ је и даље далеко испод ње.</w:t>
      </w:r>
    </w:p>
    <w:p w14:paraId="692D4ED5" w14:textId="13B9DE79" w:rsidR="008278A7" w:rsidRPr="0042481F" w:rsidRDefault="006125A1" w:rsidP="008278A7">
      <w:pPr>
        <w:ind w:left="142" w:right="-32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2481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Дакле, грађани</w:t>
      </w:r>
      <w:r w:rsidR="0042481F" w:rsidRPr="0042481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ће требат</w:t>
      </w:r>
      <w:r w:rsidR="00740FDE">
        <w:rPr>
          <w:rFonts w:ascii="Times New Roman" w:hAnsi="Times New Roman" w:cs="Times New Roman"/>
          <w:b/>
          <w:bCs/>
          <w:sz w:val="24"/>
          <w:szCs w:val="24"/>
          <w:lang w:val="ru-RU"/>
        </w:rPr>
        <w:t>и</w:t>
      </w:r>
      <w:r w:rsidR="0042481F" w:rsidRPr="0042481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издвојити оквирно 2,00 КМ више на мјесечном нивоу за рачуне које добијају</w:t>
      </w:r>
      <w:r w:rsidR="0042481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за воду. У ово рачунамо и повећање цијене саме воде као и накнаду за дистрибутивни трошак.</w:t>
      </w:r>
    </w:p>
    <w:p w14:paraId="0A362018" w14:textId="3E4B4752" w:rsidR="008278A7" w:rsidRDefault="008278A7" w:rsidP="008278A7">
      <w:pPr>
        <w:ind w:left="142" w:right="-323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 крају, можемо рећи да </w:t>
      </w:r>
      <w:r>
        <w:rPr>
          <w:rFonts w:ascii="Times New Roman" w:hAnsi="Times New Roman" w:cs="Times New Roman"/>
          <w:bCs/>
          <w:sz w:val="24"/>
          <w:szCs w:val="24"/>
          <w:lang w:val="sr-Latn-RS"/>
        </w:rPr>
        <w:t>„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Водовод“ а.д. Бања Лука има велики</w:t>
      </w:r>
      <w:r w:rsidR="009F6514">
        <w:rPr>
          <w:rFonts w:ascii="Times New Roman" w:hAnsi="Times New Roman" w:cs="Times New Roman"/>
          <w:bCs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комплексан систем</w:t>
      </w:r>
      <w:r>
        <w:rPr>
          <w:rFonts w:ascii="Times New Roman" w:hAnsi="Times New Roman" w:cs="Times New Roman"/>
          <w:bCs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производње и дистрибуције воде, са великим бројем потрошача, а засигурно једну од најнижих цијена пружања услуге водоснабдјевања у региону, чак и са новом јединственом цијеном која се наводи у овом Захтјеву.</w:t>
      </w:r>
    </w:p>
    <w:p w14:paraId="5C8918FC" w14:textId="77777777" w:rsidR="001F2390" w:rsidRPr="008278A7" w:rsidRDefault="001F2390" w:rsidP="008278A7">
      <w:pPr>
        <w:spacing w:line="240" w:lineRule="auto"/>
        <w:ind w:right="-323"/>
        <w:jc w:val="both"/>
        <w:rPr>
          <w:rFonts w:ascii="Times New Roman" w:hAnsi="Times New Roman" w:cs="Times New Roman"/>
          <w:noProof/>
          <w:sz w:val="24"/>
          <w:szCs w:val="24"/>
          <w:lang w:val="sr-Cyrl-RS"/>
        </w:rPr>
      </w:pPr>
    </w:p>
    <w:p w14:paraId="4803BEE4" w14:textId="024EAA1A" w:rsidR="001F2390" w:rsidRDefault="001F2390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Тренутна цијена воде</w:t>
      </w:r>
      <w:r w:rsidR="0026297C">
        <w:rPr>
          <w:rFonts w:ascii="Times New Roman" w:hAnsi="Times New Roman" w:cs="Times New Roman"/>
          <w:sz w:val="24"/>
          <w:szCs w:val="24"/>
          <w:lang w:val="sr-Cyrl-RS"/>
        </w:rPr>
        <w:t xml:space="preserve"> Водовода Бања Лука</w:t>
      </w:r>
      <w:r>
        <w:rPr>
          <w:rFonts w:ascii="Times New Roman" w:hAnsi="Times New Roman" w:cs="Times New Roman"/>
          <w:sz w:val="24"/>
          <w:szCs w:val="24"/>
          <w:lang w:val="sr-Cyrl-RS"/>
        </w:rPr>
        <w:t>, која је једна од најнижих у региону</w:t>
      </w:r>
      <w:r w:rsidR="0011202B">
        <w:rPr>
          <w:rFonts w:ascii="Times New Roman" w:hAnsi="Times New Roman" w:cs="Times New Roman"/>
          <w:sz w:val="24"/>
          <w:szCs w:val="24"/>
          <w:lang w:val="sr-Cyrl-RS"/>
        </w:rPr>
        <w:t xml:space="preserve"> (0,84 КМ</w:t>
      </w:r>
      <w:r w:rsidR="0011202B" w:rsidRPr="0011202B">
        <w:rPr>
          <w:rFonts w:ascii="Times New Roman" w:hAnsi="Times New Roman" w:cs="Times New Roman"/>
          <w:sz w:val="24"/>
          <w:szCs w:val="24"/>
          <w:lang w:val="sr-Cyrl-RS"/>
        </w:rPr>
        <w:t>/</w:t>
      </w:r>
      <w:r w:rsidR="0011202B" w:rsidRPr="001120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sr-Latn-BA"/>
        </w:rPr>
        <w:t>m</w:t>
      </w:r>
      <w:r w:rsidR="0011202B" w:rsidRPr="0011202B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val="ru-RU" w:eastAsia="sr-Latn-BA"/>
        </w:rPr>
        <w:t>3</w:t>
      </w:r>
      <w:r w:rsidR="0070573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val="ru-RU" w:eastAsia="sr-Latn-BA"/>
        </w:rPr>
        <w:t xml:space="preserve"> </w:t>
      </w:r>
      <w:r w:rsidR="007057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sr-Latn-BA"/>
        </w:rPr>
        <w:t xml:space="preserve">вода и 0,24 </w:t>
      </w:r>
      <w:r w:rsidR="0070573F">
        <w:rPr>
          <w:rFonts w:ascii="Times New Roman" w:hAnsi="Times New Roman" w:cs="Times New Roman"/>
          <w:sz w:val="24"/>
          <w:szCs w:val="24"/>
          <w:lang w:val="sr-Cyrl-RS"/>
        </w:rPr>
        <w:t>КМ</w:t>
      </w:r>
      <w:r w:rsidR="0070573F" w:rsidRPr="0011202B">
        <w:rPr>
          <w:rFonts w:ascii="Times New Roman" w:hAnsi="Times New Roman" w:cs="Times New Roman"/>
          <w:sz w:val="24"/>
          <w:szCs w:val="24"/>
          <w:lang w:val="sr-Cyrl-RS"/>
        </w:rPr>
        <w:t>/</w:t>
      </w:r>
      <w:r w:rsidR="0070573F" w:rsidRPr="001120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sr-Latn-BA"/>
        </w:rPr>
        <w:t>m</w:t>
      </w:r>
      <w:r w:rsidR="0070573F" w:rsidRPr="0011202B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val="ru-RU" w:eastAsia="sr-Latn-BA"/>
        </w:rPr>
        <w:t>3</w:t>
      </w:r>
      <w:r w:rsidR="007057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sr-Latn-BA"/>
        </w:rPr>
        <w:t xml:space="preserve"> канализација</w:t>
      </w:r>
      <w:r w:rsidR="002F6A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sr-Latn-RS" w:eastAsia="sr-Latn-BA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>, не покрива економску и финансијску одрживост Друштва.</w:t>
      </w:r>
    </w:p>
    <w:p w14:paraId="52BF0532" w14:textId="659C23A2" w:rsidR="001F2390" w:rsidRDefault="001F2390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Предузеће не може много да утиче на смањење овог ризика, али може на ублажавање, кроз предлагање усклађивања цијене воде са једне стране и рационализацијом трошкова са друге стране, да </w:t>
      </w:r>
      <w:r w:rsidR="00D4040A">
        <w:rPr>
          <w:rFonts w:ascii="Times New Roman" w:hAnsi="Times New Roman" w:cs="Times New Roman"/>
          <w:sz w:val="24"/>
          <w:szCs w:val="24"/>
          <w:lang w:val="sr-Cyrl-RS"/>
        </w:rPr>
        <w:t>смањи ефекат</w:t>
      </w:r>
      <w:r w:rsidR="00336FCC">
        <w:rPr>
          <w:rFonts w:ascii="Times New Roman" w:hAnsi="Times New Roman" w:cs="Times New Roman"/>
          <w:sz w:val="24"/>
          <w:szCs w:val="24"/>
          <w:lang w:val="sr-Cyrl-RS"/>
        </w:rPr>
        <w:t xml:space="preserve"> тренутне</w:t>
      </w:r>
      <w:r w:rsidR="00D4040A">
        <w:rPr>
          <w:rFonts w:ascii="Times New Roman" w:hAnsi="Times New Roman" w:cs="Times New Roman"/>
          <w:sz w:val="24"/>
          <w:szCs w:val="24"/>
          <w:lang w:val="sr-Cyrl-RS"/>
        </w:rPr>
        <w:t xml:space="preserve"> неадекватне цијене воде.</w:t>
      </w:r>
    </w:p>
    <w:p w14:paraId="69B864F4" w14:textId="6295FA70" w:rsidR="0070573F" w:rsidRPr="000A6EE2" w:rsidRDefault="0070573F" w:rsidP="0070573F">
      <w:pPr>
        <w:spacing w:line="240" w:lineRule="auto"/>
        <w:ind w:left="142" w:right="-323"/>
        <w:jc w:val="both"/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</w:pPr>
      <w:r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>Као што смо већ раније с</w:t>
      </w:r>
      <w:r w:rsidR="0026297C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поменули у Уводу, Друштво се у </w:t>
      </w:r>
      <w:r w:rsidR="00740FDE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>Марту</w:t>
      </w:r>
      <w:r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 ове године,</w:t>
      </w:r>
      <w:r w:rsidR="00740FDE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 поново</w:t>
      </w:r>
      <w:r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 обратило је</w:t>
      </w:r>
      <w:r w:rsidR="0042481F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>ди</w:t>
      </w:r>
      <w:r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ници локалне самоуправе </w:t>
      </w:r>
      <w:r w:rsidRPr="000A6EE2"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 xml:space="preserve">са </w:t>
      </w:r>
      <w:r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>З</w:t>
      </w:r>
      <w:r w:rsidRPr="000A6EE2"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 xml:space="preserve">ахтјевом за </w:t>
      </w:r>
      <w:r w:rsidR="0042481F"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>повећање</w:t>
      </w:r>
      <w:r w:rsidR="00740FDE"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 xml:space="preserve"> цијене воде и увођењем</w:t>
      </w:r>
      <w:r w:rsidRPr="000A6EE2"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 xml:space="preserve"> дистрибутивног трошка као фиксног дијела јединствене цијен</w:t>
      </w:r>
      <w:r>
        <w:rPr>
          <w:rFonts w:ascii="Times New Roman" w:eastAsia="Times New Roman" w:hAnsi="Times New Roman" w:cs="Times New Roman"/>
          <w:b/>
          <w:sz w:val="24"/>
          <w:szCs w:val="28"/>
          <w:lang w:val="sr-Cyrl-RS" w:eastAsia="sr-Latn-BA"/>
        </w:rPr>
        <w:t>е воде</w:t>
      </w:r>
      <w:r>
        <w:rPr>
          <w:rFonts w:ascii="Times New Roman" w:eastAsia="Times New Roman" w:hAnsi="Times New Roman" w:cs="Times New Roman"/>
          <w:sz w:val="24"/>
          <w:szCs w:val="28"/>
          <w:lang w:val="sr-Cyrl-RS" w:eastAsia="sr-Latn-BA"/>
        </w:rPr>
        <w:t>.</w:t>
      </w:r>
    </w:p>
    <w:p w14:paraId="6205C6B8" w14:textId="3DBF8CF4" w:rsidR="0070573F" w:rsidRDefault="0070573F" w:rsidP="0070573F">
      <w:pPr>
        <w:spacing w:line="240" w:lineRule="auto"/>
        <w:ind w:left="142" w:right="-323"/>
        <w:jc w:val="both"/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</w:pPr>
      <w:r w:rsidRPr="00925AC2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Дистрибутивна накнада</w:t>
      </w:r>
      <w:r w:rsidRPr="00925AC2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би се уградила у структуру</w:t>
      </w:r>
      <w:r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методологије</w:t>
      </w:r>
      <w:r w:rsidRPr="00925AC2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јединствене цијене и била би фиксна у зависноти од самог профила мјерног мјеста, односно водомјера</w:t>
      </w:r>
      <w:r w:rsidRPr="00925AC2">
        <w:rPr>
          <w:rFonts w:ascii="Times New Roman" w:eastAsia="Times New Roman" w:hAnsi="Times New Roman" w:cs="Times New Roman"/>
          <w:bCs/>
          <w:sz w:val="24"/>
          <w:szCs w:val="28"/>
          <w:lang w:val="sr-Latn-RS" w:eastAsia="sr-Latn-BA"/>
        </w:rPr>
        <w:t xml:space="preserve"> </w:t>
      </w:r>
      <w:r w:rsidRPr="00925AC2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корис</w:t>
      </w:r>
      <w:r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ника услуге.</w:t>
      </w:r>
    </w:p>
    <w:p w14:paraId="788F4B32" w14:textId="77777777" w:rsidR="008278A7" w:rsidRDefault="008278A7" w:rsidP="0070573F">
      <w:pPr>
        <w:spacing w:line="240" w:lineRule="auto"/>
        <w:ind w:left="142" w:right="-323"/>
        <w:jc w:val="both"/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</w:pPr>
    </w:p>
    <w:p w14:paraId="7EA5F07E" w14:textId="0BA7CBFE" w:rsidR="0070573F" w:rsidRPr="0026297C" w:rsidRDefault="0026297C" w:rsidP="00BD5A81">
      <w:pPr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sr-Latn-BA"/>
        </w:rPr>
      </w:pPr>
      <w:r w:rsidRPr="0026297C"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sr-Latn-BA"/>
        </w:rPr>
        <w:t>ПРИЈЕДЛОГ ДИСТРИБУТИВНОГ ТРОШКА (НАКНАДЕ) ПО ПРОФИЛИМА ВОДОМЈЕРА НА МЈЕСЕЧНОМ НИВОУ:</w:t>
      </w:r>
    </w:p>
    <w:tbl>
      <w:tblPr>
        <w:tblW w:w="6820" w:type="dxa"/>
        <w:jc w:val="center"/>
        <w:tblLook w:val="04A0" w:firstRow="1" w:lastRow="0" w:firstColumn="1" w:lastColumn="0" w:noHBand="0" w:noVBand="1"/>
      </w:tblPr>
      <w:tblGrid>
        <w:gridCol w:w="2620"/>
        <w:gridCol w:w="1280"/>
        <w:gridCol w:w="771"/>
        <w:gridCol w:w="2180"/>
      </w:tblGrid>
      <w:tr w:rsidR="0042481F" w:rsidRPr="00383A43" w14:paraId="28D00BC1" w14:textId="77777777" w:rsidTr="0042481F">
        <w:trPr>
          <w:trHeight w:val="390"/>
          <w:jc w:val="center"/>
        </w:trPr>
        <w:tc>
          <w:tcPr>
            <w:tcW w:w="262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2AFBB8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sr-Latn-BA"/>
              </w:rPr>
              <w:t>Профил водомјера</w:t>
            </w:r>
          </w:p>
        </w:tc>
        <w:tc>
          <w:tcPr>
            <w:tcW w:w="12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078F05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Cyrl-RS"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sr-Latn-BA"/>
              </w:rPr>
              <w:t>Накнада</w:t>
            </w:r>
            <w:r w:rsidRPr="00B507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Cyrl-RS" w:eastAsia="sr-Latn-BA"/>
              </w:rPr>
              <w:t xml:space="preserve"> 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069019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sr-Latn-BA"/>
              </w:rPr>
              <w:t>ПДВ</w:t>
            </w:r>
          </w:p>
        </w:tc>
        <w:tc>
          <w:tcPr>
            <w:tcW w:w="21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noWrap/>
            <w:vAlign w:val="center"/>
            <w:hideMark/>
          </w:tcPr>
          <w:p w14:paraId="5CD314C1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sr-Latn-BA"/>
              </w:rPr>
              <w:t>УКУПНО (КМ)</w:t>
            </w:r>
          </w:p>
        </w:tc>
      </w:tr>
      <w:tr w:rsidR="0042481F" w:rsidRPr="00383A43" w14:paraId="6EB2B009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A435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6ED5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923C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0,20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DC1CBC2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1,40</w:t>
            </w:r>
          </w:p>
        </w:tc>
      </w:tr>
      <w:tr w:rsidR="0042481F" w:rsidRPr="00383A43" w14:paraId="6518D24D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2BF3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EBA9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78D3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0,20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D9B2CF7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1,40</w:t>
            </w:r>
          </w:p>
        </w:tc>
      </w:tr>
      <w:tr w:rsidR="0042481F" w:rsidRPr="00383A43" w14:paraId="39A41F1E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B442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0B1C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27C9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0,85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176122D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5,85</w:t>
            </w:r>
          </w:p>
        </w:tc>
      </w:tr>
      <w:tr w:rsidR="0042481F" w:rsidRPr="00383A43" w14:paraId="17AA2448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8269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DF0C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8E3A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0,85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75309C3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5,85</w:t>
            </w:r>
          </w:p>
        </w:tc>
      </w:tr>
      <w:tr w:rsidR="0042481F" w:rsidRPr="00383A43" w14:paraId="10F8E91D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9899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197E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5,00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F6F9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0,85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56EA691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5,85</w:t>
            </w:r>
          </w:p>
        </w:tc>
      </w:tr>
      <w:tr w:rsidR="0042481F" w:rsidRPr="00383A43" w14:paraId="36FD98FA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A83F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40E4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5A06" w14:textId="7621FAE0" w:rsidR="0042481F" w:rsidRPr="003F0A36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  <w:t>70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87260EF" w14:textId="739C023E" w:rsidR="0042481F" w:rsidRPr="00B507F5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11,70</w:t>
            </w:r>
          </w:p>
        </w:tc>
      </w:tr>
      <w:tr w:rsidR="0042481F" w:rsidRPr="00383A43" w14:paraId="65C21784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74BB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EF78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97A6" w14:textId="38954A8D" w:rsidR="0042481F" w:rsidRPr="003F0A36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  <w:t>70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45D98F8" w14:textId="402A67F1" w:rsidR="0042481F" w:rsidRPr="00B507F5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11,70</w:t>
            </w:r>
          </w:p>
        </w:tc>
      </w:tr>
      <w:tr w:rsidR="0042481F" w:rsidRPr="00383A43" w14:paraId="2F7FF0BD" w14:textId="77777777" w:rsidTr="0042481F">
        <w:trPr>
          <w:trHeight w:hRule="exact" w:val="37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1059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07AA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DCB9" w14:textId="26C3491C" w:rsidR="0042481F" w:rsidRPr="003F0A36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sr-Cyrl-RS" w:eastAsia="sr-Latn-BA"/>
              </w:rPr>
              <w:t>70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20B887D" w14:textId="3EF07C81" w:rsidR="0042481F" w:rsidRPr="00B507F5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11,70</w:t>
            </w:r>
          </w:p>
        </w:tc>
      </w:tr>
      <w:tr w:rsidR="0042481F" w:rsidRPr="00383A43" w14:paraId="7B9EC3E0" w14:textId="77777777" w:rsidTr="0042481F">
        <w:trPr>
          <w:trHeight w:hRule="exact" w:val="415"/>
          <w:jc w:val="center"/>
        </w:trPr>
        <w:tc>
          <w:tcPr>
            <w:tcW w:w="26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4785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 w:rsidRPr="00B507F5"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Ø 150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9062" w14:textId="77777777" w:rsidR="0042481F" w:rsidRPr="00B507F5" w:rsidRDefault="0042481F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10,00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DBFD" w14:textId="6C754ACC" w:rsidR="0042481F" w:rsidRPr="00B507F5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1,70</w:t>
            </w:r>
          </w:p>
        </w:tc>
        <w:tc>
          <w:tcPr>
            <w:tcW w:w="21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BCA5153" w14:textId="3000AE36" w:rsidR="0042481F" w:rsidRPr="00B507F5" w:rsidRDefault="003F0A36" w:rsidP="00706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sr-Latn-BA"/>
              </w:rPr>
              <w:t>11,70</w:t>
            </w:r>
          </w:p>
        </w:tc>
      </w:tr>
    </w:tbl>
    <w:p w14:paraId="5CB7B687" w14:textId="77777777" w:rsidR="00740FDE" w:rsidRDefault="00740FDE" w:rsidP="0042481F">
      <w:pPr>
        <w:ind w:left="142" w:right="-323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</w:pPr>
    </w:p>
    <w:p w14:paraId="57CC2B39" w14:textId="313FE35C" w:rsidR="00740FDE" w:rsidRPr="00807D8E" w:rsidRDefault="004F5877" w:rsidP="00807D8E">
      <w:pPr>
        <w:ind w:left="142" w:right="-323"/>
        <w:jc w:val="both"/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</w:pPr>
      <w:r w:rsidRPr="0042481F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Варијабилни дио</w:t>
      </w:r>
      <w:r w:rsidRPr="004248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јединствене цијене коштања кубног метра воде за пиће би</w:t>
      </w:r>
      <w:r w:rsidR="0042481F" w:rsidRPr="004248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се повећао за 17% за све катергорије потрошача</w:t>
      </w:r>
      <w:r w:rsidR="00740FDE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,</w:t>
      </w:r>
      <w:r w:rsidR="00807D8E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како је и наведено у Захтјеву који је упућен према Граду,</w:t>
      </w:r>
      <w:r w:rsidR="0042481F" w:rsidRPr="004248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уз</w:t>
      </w:r>
      <w:r w:rsidR="00740FDE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додатно</w:t>
      </w:r>
      <w:r w:rsidR="0042481F" w:rsidRPr="004248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увођење дистрибутивног трошка као </w:t>
      </w:r>
      <w:r w:rsidR="0042481F" w:rsidRPr="0042481F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>фиксног дијела</w:t>
      </w:r>
      <w:r w:rsidR="00740FDE">
        <w:rPr>
          <w:rFonts w:ascii="Times New Roman" w:eastAsia="Times New Roman" w:hAnsi="Times New Roman" w:cs="Times New Roman"/>
          <w:b/>
          <w:bCs/>
          <w:sz w:val="24"/>
          <w:szCs w:val="28"/>
          <w:lang w:val="sr-Cyrl-RS" w:eastAsia="sr-Latn-BA"/>
        </w:rPr>
        <w:t xml:space="preserve"> </w:t>
      </w:r>
      <w:r w:rsidR="00740FDE" w:rsidRPr="00740FDE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јединствене цијене воде</w:t>
      </w:r>
      <w:r w:rsidRPr="0042481F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>.</w:t>
      </w:r>
      <w:r w:rsidR="00740FDE">
        <w:rPr>
          <w:rFonts w:ascii="Times New Roman" w:eastAsia="Times New Roman" w:hAnsi="Times New Roman" w:cs="Times New Roman"/>
          <w:bCs/>
          <w:sz w:val="24"/>
          <w:szCs w:val="28"/>
          <w:lang w:val="sr-Cyrl-RS" w:eastAsia="sr-Latn-BA"/>
        </w:rPr>
        <w:t xml:space="preserve"> За просјечног грађанина ово значи непуне 2,00 КМ више на мјесечном нивоу на рачунима које добијају од Водовода.</w:t>
      </w:r>
    </w:p>
    <w:p w14:paraId="3334FA1E" w14:textId="27F0D8AB" w:rsidR="001F2390" w:rsidRPr="002F6AD0" w:rsidRDefault="001F2390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sr-Latn-RS"/>
        </w:rPr>
      </w:pPr>
      <w:r w:rsidRPr="00456996">
        <w:rPr>
          <w:rFonts w:ascii="Times New Roman" w:hAnsi="Times New Roman" w:cs="Times New Roman"/>
          <w:b/>
          <w:sz w:val="24"/>
          <w:szCs w:val="24"/>
          <w:lang w:val="sr-Cyrl-RS"/>
        </w:rPr>
        <w:t>РИЗИК ЛИКВИДНОСТИ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– </w:t>
      </w:r>
      <w:r w:rsidR="003536F7" w:rsidRPr="003536F7">
        <w:rPr>
          <w:rFonts w:ascii="Times New Roman" w:hAnsi="Times New Roman" w:cs="Times New Roman"/>
          <w:b/>
          <w:color w:val="00B050"/>
          <w:sz w:val="24"/>
          <w:szCs w:val="24"/>
          <w:lang w:val="sr-Cyrl-RS"/>
        </w:rPr>
        <w:t>НИЗАК</w:t>
      </w:r>
      <w:r w:rsidRPr="003536F7">
        <w:rPr>
          <w:rFonts w:ascii="Times New Roman" w:hAnsi="Times New Roman" w:cs="Times New Roman"/>
          <w:b/>
          <w:color w:val="00B050"/>
          <w:sz w:val="24"/>
          <w:szCs w:val="24"/>
          <w:lang w:val="sr-Cyrl-RS"/>
        </w:rPr>
        <w:t xml:space="preserve"> РИЗИК</w:t>
      </w:r>
    </w:p>
    <w:p w14:paraId="126C2A24" w14:textId="1F966BB1" w:rsidR="001F2390" w:rsidRDefault="001F2390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Ликвидност предузећа представља његову способност да исплаћује своје обавезе у року доспијећа, тј. </w:t>
      </w:r>
      <w:r w:rsidR="00A45F5F">
        <w:rPr>
          <w:rFonts w:ascii="Times New Roman" w:hAnsi="Times New Roman" w:cs="Times New Roman"/>
          <w:sz w:val="24"/>
          <w:szCs w:val="24"/>
          <w:lang w:val="sr-Cyrl-RS"/>
        </w:rPr>
        <w:t xml:space="preserve">ликвидност представља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однос ликвидне имовине и краткорочних обавеза на </w:t>
      </w:r>
      <w:r w:rsidR="0011202B">
        <w:rPr>
          <w:rFonts w:ascii="Times New Roman" w:hAnsi="Times New Roman" w:cs="Times New Roman"/>
          <w:sz w:val="24"/>
          <w:szCs w:val="24"/>
          <w:lang w:val="sr-Cyrl-RS"/>
        </w:rPr>
        <w:t>дан билансирања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Ликвидност предузећа се обезбјеђује сталном усклађеношћу новчаних прилива у предузеће и новчаних одлива по основу исплата доспјелих обавеза истог, што је  опет директно везано за </w:t>
      </w:r>
      <w:r w:rsidRPr="00D4040A">
        <w:rPr>
          <w:rFonts w:ascii="Times New Roman" w:hAnsi="Times New Roman" w:cs="Times New Roman"/>
          <w:sz w:val="24"/>
          <w:szCs w:val="24"/>
          <w:lang w:val="sr-Cyrl-RS"/>
        </w:rPr>
        <w:t>цијеновни ризик.</w:t>
      </w:r>
    </w:p>
    <w:p w14:paraId="5A99675E" w14:textId="3354C848" w:rsidR="001F2390" w:rsidRDefault="001F2390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Један од већих фактора</w:t>
      </w:r>
      <w:r w:rsidR="00336FCC">
        <w:rPr>
          <w:rFonts w:ascii="Times New Roman" w:hAnsi="Times New Roman" w:cs="Times New Roman"/>
          <w:sz w:val="24"/>
          <w:szCs w:val="24"/>
          <w:lang w:val="sr-Cyrl-RS"/>
        </w:rPr>
        <w:t>, поред цијене,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који утиче на овај ризик је свакако велики износ ненаплаћених потраживања и велики број нелегалних потрошача који нису уведени у систем наплате.</w:t>
      </w:r>
    </w:p>
    <w:p w14:paraId="28F5BF3D" w14:textId="47F17268" w:rsidR="0070573F" w:rsidRDefault="001F2390" w:rsidP="0026297C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Обавеза Предузећа јесте да наплаћује своја потроживања и то водећи рачуна да она не уђу у застару. У том смислу, Водовод примјењује све законом дозвољене мјере (опомене, утужења, искључења, ангажовање судских извршитеља</w:t>
      </w:r>
      <w:r w:rsidR="00A45F5F">
        <w:rPr>
          <w:rFonts w:ascii="Times New Roman" w:hAnsi="Times New Roman" w:cs="Times New Roman"/>
          <w:sz w:val="24"/>
          <w:szCs w:val="24"/>
          <w:lang w:val="sr-Cyrl-RS"/>
        </w:rPr>
        <w:t xml:space="preserve"> итд</w:t>
      </w:r>
      <w:r w:rsidR="00D4040A"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>) како би управљао овим ризиком.</w:t>
      </w:r>
    </w:p>
    <w:p w14:paraId="14BEE3AA" w14:textId="77777777" w:rsidR="008278A7" w:rsidRDefault="008278A7" w:rsidP="0026297C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5D803DC" w14:textId="29DD770A" w:rsidR="001F2390" w:rsidRPr="0030637B" w:rsidRDefault="00336FCC" w:rsidP="008961E8">
      <w:pPr>
        <w:autoSpaceDE w:val="0"/>
        <w:autoSpaceDN w:val="0"/>
        <w:adjustRightInd w:val="0"/>
        <w:spacing w:line="240" w:lineRule="auto"/>
        <w:ind w:left="142" w:right="-323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ЦИЈЕНА ЕЛЕКТРИЧНЕ ЕНЕРГИЈЕ – </w:t>
      </w:r>
      <w:r w:rsidRPr="009E5247">
        <w:rPr>
          <w:rFonts w:ascii="Times New Roman" w:hAnsi="Times New Roman" w:cs="Times New Roman"/>
          <w:b/>
          <w:color w:val="F6862A"/>
          <w:sz w:val="24"/>
          <w:szCs w:val="24"/>
          <w:lang w:val="sr-Cyrl-RS"/>
        </w:rPr>
        <w:t>СРЕДЊИ РИЗИК</w:t>
      </w:r>
    </w:p>
    <w:p w14:paraId="2B86EBD6" w14:textId="517121A1" w:rsidR="00415722" w:rsidRPr="00BA6A2E" w:rsidRDefault="00415722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Трошкови електричне </w:t>
      </w:r>
      <w:r w:rsidR="00D4040A">
        <w:rPr>
          <w:rFonts w:ascii="Times New Roman" w:hAnsi="Times New Roman" w:cs="Times New Roman"/>
          <w:sz w:val="24"/>
          <w:szCs w:val="24"/>
          <w:lang w:val="sr-Cyrl-BA"/>
        </w:rPr>
        <w:t>енергије у посљедњих 6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 година</w:t>
      </w:r>
      <w:r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пословања Водовода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 су повећани за 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више од 100</w:t>
      </w:r>
      <w:r w:rsidRPr="008E0FA4">
        <w:rPr>
          <w:rFonts w:ascii="Times New Roman" w:hAnsi="Times New Roman" w:cs="Times New Roman"/>
          <w:b/>
          <w:sz w:val="24"/>
          <w:szCs w:val="24"/>
          <w:lang w:val="sr-Cyrl-BA"/>
        </w:rPr>
        <w:t>%.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 Велики дио овог повећања засигурно је условљен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повећањем броја самих потрошача, </w:t>
      </w:r>
      <w:r w:rsidR="00D4040A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D4040A">
        <w:rPr>
          <w:rFonts w:ascii="Times New Roman" w:hAnsi="Times New Roman" w:cs="Times New Roman"/>
          <w:sz w:val="24"/>
          <w:szCs w:val="24"/>
          <w:lang w:val="sr-Cyrl-BA"/>
        </w:rPr>
        <w:t>ширењем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 производних капацитета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Водовода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 (</w:t>
      </w:r>
      <w:r w:rsidR="0026297C">
        <w:rPr>
          <w:rFonts w:ascii="Times New Roman" w:hAnsi="Times New Roman" w:cs="Times New Roman"/>
          <w:sz w:val="24"/>
          <w:szCs w:val="24"/>
          <w:lang w:val="sr-Cyrl-BA"/>
        </w:rPr>
        <w:t xml:space="preserve">првенствено систем 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>Црно врело,</w:t>
      </w:r>
      <w:r w:rsidR="0026297C">
        <w:rPr>
          <w:rFonts w:ascii="Times New Roman" w:hAnsi="Times New Roman" w:cs="Times New Roman"/>
          <w:sz w:val="24"/>
          <w:szCs w:val="24"/>
          <w:lang w:val="sr-Cyrl-BA"/>
        </w:rPr>
        <w:t xml:space="preserve"> затим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 xml:space="preserve"> Гашица Врело, Бањица</w:t>
      </w:r>
      <w:r w:rsidR="00336FCC">
        <w:rPr>
          <w:rFonts w:ascii="Times New Roman" w:hAnsi="Times New Roman" w:cs="Times New Roman"/>
          <w:sz w:val="24"/>
          <w:szCs w:val="24"/>
          <w:lang w:val="sr-Cyrl-BA"/>
        </w:rPr>
        <w:t>, као и мреже Г</w:t>
      </w:r>
      <w:r w:rsidR="00D4040A">
        <w:rPr>
          <w:rFonts w:ascii="Times New Roman" w:hAnsi="Times New Roman" w:cs="Times New Roman"/>
          <w:sz w:val="24"/>
          <w:szCs w:val="24"/>
          <w:lang w:val="sr-Cyrl-BA"/>
        </w:rPr>
        <w:t>радског водовода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>), и другим мањим препупним станицам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а, који производе воду и </w:t>
      </w:r>
      <w:r w:rsidR="00D4040A">
        <w:rPr>
          <w:rFonts w:ascii="Times New Roman" w:hAnsi="Times New Roman" w:cs="Times New Roman"/>
          <w:sz w:val="24"/>
          <w:szCs w:val="24"/>
          <w:lang w:val="sr-Cyrl-BA"/>
        </w:rPr>
        <w:t>пумпама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>одржавају оптималан притисак у цијевима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како би се испоручила вода тим потрошачима</w:t>
      </w:r>
      <w:r w:rsidRPr="00BA6A2E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72124901" w14:textId="3DA18BCC" w:rsidR="00415722" w:rsidRPr="00576A91" w:rsidRDefault="00415722" w:rsidP="008961E8">
      <w:pPr>
        <w:spacing w:line="240" w:lineRule="auto"/>
        <w:ind w:left="142" w:right="-3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6A91">
        <w:rPr>
          <w:rFonts w:ascii="Times New Roman" w:eastAsia="Times New Roman" w:hAnsi="Times New Roman" w:cs="Times New Roman"/>
          <w:sz w:val="24"/>
          <w:szCs w:val="24"/>
          <w:lang w:val="ru-RU"/>
        </w:rPr>
        <w:t>На подручју које газдује „Водовод“ осим фабрике воде Новоселија и мањих фабрика сеоских водовода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,</w:t>
      </w:r>
      <w:r w:rsidR="0026297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струју троши преко 120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објеката (резервоара, препумпних станица) разних форми.</w:t>
      </w:r>
    </w:p>
    <w:p w14:paraId="4287AA84" w14:textId="1E88DB46" w:rsidR="00415722" w:rsidRPr="0083386C" w:rsidRDefault="00415722" w:rsidP="008961E8">
      <w:pPr>
        <w:spacing w:line="240" w:lineRule="auto"/>
        <w:ind w:left="142" w:right="-32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576A91">
        <w:rPr>
          <w:rFonts w:ascii="Times New Roman" w:eastAsia="Times New Roman" w:hAnsi="Times New Roman" w:cs="Times New Roman"/>
          <w:sz w:val="24"/>
          <w:szCs w:val="24"/>
          <w:lang w:val="ru-RU"/>
        </w:rPr>
        <w:t>Највећи потрошач електричне енергије у самом систему је свакако фабрика воде</w:t>
      </w:r>
      <w:r w:rsidR="0026297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Новоселији.</w:t>
      </w:r>
    </w:p>
    <w:p w14:paraId="69A56D3B" w14:textId="7F227A57" w:rsidR="00415722" w:rsidRPr="00576A91" w:rsidRDefault="00415722" w:rsidP="008961E8">
      <w:pPr>
        <w:spacing w:line="240" w:lineRule="auto"/>
        <w:ind w:left="142" w:right="-32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„Новоселија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“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чији се </w:t>
      </w:r>
      <w:r w:rsidR="0095673D">
        <w:rPr>
          <w:rFonts w:ascii="Times New Roman" w:eastAsia="Times New Roman" w:hAnsi="Times New Roman" w:cs="Times New Roman"/>
          <w:sz w:val="24"/>
          <w:szCs w:val="24"/>
          <w:lang w:val="sr-Cyrl-RS"/>
        </w:rPr>
        <w:t>мјесечни рачуни крећу између 170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>.000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,00 КМ</w:t>
      </w:r>
      <w:r w:rsidR="0095673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 180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>.000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,00</w:t>
      </w:r>
      <w:r w:rsidR="00336FC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КМ,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спада</w:t>
      </w:r>
      <w:r w:rsidR="0095673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ред посебног тарифног модела Електропривреде Републике Српске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,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а све остале мање фабрике и о</w:t>
      </w:r>
      <w:r w:rsidR="0095673D">
        <w:rPr>
          <w:rFonts w:ascii="Times New Roman" w:eastAsia="Times New Roman" w:hAnsi="Times New Roman" w:cs="Times New Roman"/>
          <w:sz w:val="24"/>
          <w:szCs w:val="24"/>
          <w:lang w:val="sr-Cyrl-RS"/>
        </w:rPr>
        <w:t>бјекти имају збирни рачун</w:t>
      </w:r>
      <w:r w:rsidR="00336FC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од</w:t>
      </w:r>
      <w:r w:rsidR="0095673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око 85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>.00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0,00</w:t>
      </w:r>
      <w:r w:rsidR="0095673D">
        <w:rPr>
          <w:rFonts w:ascii="Times New Roman" w:eastAsia="Times New Roman" w:hAnsi="Times New Roman" w:cs="Times New Roman"/>
          <w:sz w:val="24"/>
          <w:szCs w:val="24"/>
          <w:lang w:val="sr-Cyrl-RS"/>
        </w:rPr>
        <w:t>–90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>.000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,00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КМ, када говоримо о потрошњ</w:t>
      </w:r>
      <w:r w:rsidR="0095673D">
        <w:rPr>
          <w:rFonts w:ascii="Times New Roman" w:eastAsia="Times New Roman" w:hAnsi="Times New Roman" w:cs="Times New Roman"/>
          <w:sz w:val="24"/>
          <w:szCs w:val="24"/>
          <w:lang w:val="sr-Cyrl-RS"/>
        </w:rPr>
        <w:t>и електриче енергије у текућој</w:t>
      </w:r>
      <w:r w:rsidRPr="00576A9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години.</w:t>
      </w:r>
    </w:p>
    <w:p w14:paraId="0A5C6420" w14:textId="77777777" w:rsidR="00415722" w:rsidRDefault="00415722" w:rsidP="008961E8">
      <w:pPr>
        <w:spacing w:line="240" w:lineRule="auto"/>
        <w:ind w:left="142" w:right="-323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854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У табели испод видимо кретање потрошње ел. ен. за </w:t>
      </w:r>
      <w:r w:rsidRPr="007854E0">
        <w:rPr>
          <w:rFonts w:ascii="Times New Roman" w:hAnsi="Times New Roman" w:cs="Times New Roman"/>
          <w:i/>
          <w:sz w:val="24"/>
          <w:szCs w:val="24"/>
          <w:lang w:val="sr-Latn-RS"/>
        </w:rPr>
        <w:t>„</w:t>
      </w:r>
      <w:r w:rsidRPr="007854E0">
        <w:rPr>
          <w:rFonts w:ascii="Times New Roman" w:hAnsi="Times New Roman" w:cs="Times New Roman"/>
          <w:i/>
          <w:sz w:val="24"/>
          <w:szCs w:val="24"/>
          <w:lang w:val="sr-Cyrl-RS"/>
        </w:rPr>
        <w:t>Водовод“ а.д. Бања Лука</w:t>
      </w:r>
      <w:r w:rsidRPr="007854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кроз задњих 6</w:t>
      </w:r>
      <w:r w:rsidRPr="007854E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година:</w:t>
      </w:r>
    </w:p>
    <w:tbl>
      <w:tblPr>
        <w:tblW w:w="10577" w:type="dxa"/>
        <w:tblInd w:w="250" w:type="dxa"/>
        <w:tblLook w:val="04A0" w:firstRow="1" w:lastRow="0" w:firstColumn="1" w:lastColumn="0" w:noHBand="0" w:noVBand="1"/>
      </w:tblPr>
      <w:tblGrid>
        <w:gridCol w:w="1985"/>
        <w:gridCol w:w="1220"/>
        <w:gridCol w:w="1220"/>
        <w:gridCol w:w="1220"/>
        <w:gridCol w:w="1220"/>
        <w:gridCol w:w="1220"/>
        <w:gridCol w:w="1154"/>
        <w:gridCol w:w="1338"/>
      </w:tblGrid>
      <w:tr w:rsidR="004F5877" w:rsidRPr="004F5877" w14:paraId="4D2C39ED" w14:textId="77777777" w:rsidTr="004F5877">
        <w:trPr>
          <w:trHeight w:val="810"/>
        </w:trPr>
        <w:tc>
          <w:tcPr>
            <w:tcW w:w="198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EE3D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BA"/>
              </w:rPr>
              <w:t>Трошкови ел. енергије (КМ)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09275415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r-Latn-BA"/>
              </w:rPr>
              <w:t>2017.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44D16CC4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r-Latn-BA"/>
              </w:rPr>
              <w:t>2018.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31466B74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r-Latn-BA"/>
              </w:rPr>
              <w:t>2019.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75950938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r-Latn-BA"/>
              </w:rPr>
              <w:t>2020.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D1"/>
            <w:noWrap/>
            <w:vAlign w:val="center"/>
            <w:hideMark/>
          </w:tcPr>
          <w:p w14:paraId="718F9F81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sr-Latn-BA"/>
              </w:rPr>
              <w:t>2021.</w:t>
            </w:r>
          </w:p>
        </w:tc>
        <w:tc>
          <w:tcPr>
            <w:tcW w:w="115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D1"/>
            <w:vAlign w:val="center"/>
            <w:hideMark/>
          </w:tcPr>
          <w:p w14:paraId="2DE702F0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Cyrl-RS" w:eastAsia="sr-Latn-BA"/>
              </w:rPr>
              <w:t>Процјена 2022.</w:t>
            </w:r>
          </w:p>
        </w:tc>
        <w:tc>
          <w:tcPr>
            <w:tcW w:w="133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D1"/>
            <w:vAlign w:val="center"/>
            <w:hideMark/>
          </w:tcPr>
          <w:p w14:paraId="12687A65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План 2023.</w:t>
            </w:r>
          </w:p>
        </w:tc>
      </w:tr>
      <w:tr w:rsidR="004F5877" w:rsidRPr="004F5877" w14:paraId="6AC97324" w14:textId="77777777" w:rsidTr="004F5877">
        <w:trPr>
          <w:trHeight w:val="330"/>
        </w:trPr>
        <w:tc>
          <w:tcPr>
            <w:tcW w:w="198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4B70CA5" w14:textId="77777777" w:rsidR="004F5877" w:rsidRPr="004F5877" w:rsidRDefault="004F5877" w:rsidP="004F5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DDB8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color w:val="000000"/>
                <w:lang w:eastAsia="sr-Latn-BA"/>
              </w:rPr>
              <w:t>1.441.013</w:t>
            </w: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DC80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color w:val="000000"/>
                <w:lang w:eastAsia="sr-Latn-BA"/>
              </w:rPr>
              <w:t>1.590.654</w:t>
            </w: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C955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color w:val="000000"/>
                <w:lang w:eastAsia="sr-Latn-BA"/>
              </w:rPr>
              <w:t>1.703.019</w:t>
            </w: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8982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color w:val="000000"/>
                <w:lang w:eastAsia="sr-Latn-BA"/>
              </w:rPr>
              <w:t>2.160.242</w:t>
            </w: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32F2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color w:val="000000"/>
                <w:lang w:val="sr-Cyrl-RS" w:eastAsia="sr-Latn-BA"/>
              </w:rPr>
              <w:t>2.666.864</w:t>
            </w:r>
          </w:p>
        </w:tc>
        <w:tc>
          <w:tcPr>
            <w:tcW w:w="11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24FC" w14:textId="77777777" w:rsidR="004F5877" w:rsidRPr="004F5877" w:rsidRDefault="004F5877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sr-Latn-BA" w:eastAsia="sr-Latn-BA"/>
              </w:rPr>
            </w:pPr>
            <w:r w:rsidRPr="004F5877">
              <w:rPr>
                <w:rFonts w:ascii="Times New Roman" w:eastAsia="Times New Roman" w:hAnsi="Times New Roman" w:cs="Times New Roman"/>
                <w:i/>
                <w:iCs/>
                <w:color w:val="000000"/>
                <w:lang w:val="sr-Cyrl-RS" w:eastAsia="sr-Latn-BA"/>
              </w:rPr>
              <w:t>2.700.000</w:t>
            </w:r>
          </w:p>
        </w:tc>
        <w:tc>
          <w:tcPr>
            <w:tcW w:w="1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94BC4CA" w14:textId="64586BB0" w:rsidR="004F5877" w:rsidRPr="004F5877" w:rsidRDefault="00807D8E" w:rsidP="004F5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sr-Latn-BA" w:eastAsia="sr-Latn-BA"/>
              </w:rPr>
              <w:t>3.3</w:t>
            </w:r>
            <w:r w:rsidR="004F5877" w:rsidRPr="004F587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sr-Latn-BA" w:eastAsia="sr-Latn-BA"/>
              </w:rPr>
              <w:t>00.000+</w:t>
            </w:r>
          </w:p>
        </w:tc>
      </w:tr>
    </w:tbl>
    <w:p w14:paraId="66BD809C" w14:textId="77777777" w:rsidR="0030637B" w:rsidRDefault="0030637B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</w:rPr>
      </w:pPr>
    </w:p>
    <w:p w14:paraId="1396ED88" w14:textId="729AA2C6" w:rsidR="00415722" w:rsidRDefault="00383658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Цијене електричне енергије </w:t>
      </w:r>
      <w:r w:rsidR="00415722" w:rsidRPr="00074D09">
        <w:rPr>
          <w:rFonts w:ascii="Times New Roman" w:hAnsi="Times New Roman" w:cs="Times New Roman"/>
          <w:sz w:val="24"/>
          <w:szCs w:val="24"/>
          <w:lang w:val="sr-Cyrl-BA"/>
        </w:rPr>
        <w:t xml:space="preserve">у </w:t>
      </w:r>
      <w:r w:rsidR="00415722">
        <w:rPr>
          <w:rFonts w:ascii="Times New Roman" w:hAnsi="Times New Roman" w:cs="Times New Roman"/>
          <w:sz w:val="24"/>
          <w:szCs w:val="24"/>
          <w:lang w:val="sr-Cyrl-RS"/>
        </w:rPr>
        <w:t>РС</w:t>
      </w:r>
      <w:r w:rsidR="00415722" w:rsidRPr="00074D09">
        <w:rPr>
          <w:rFonts w:ascii="Times New Roman" w:hAnsi="Times New Roman" w:cs="Times New Roman"/>
          <w:sz w:val="24"/>
          <w:szCs w:val="24"/>
          <w:lang w:val="sr-Cyrl-BA"/>
        </w:rPr>
        <w:t xml:space="preserve"> од 1. јануара </w:t>
      </w:r>
      <w:r>
        <w:rPr>
          <w:rFonts w:ascii="Times New Roman" w:hAnsi="Times New Roman" w:cs="Times New Roman"/>
          <w:sz w:val="24"/>
          <w:szCs w:val="24"/>
          <w:lang w:val="sr-Cyrl-BA"/>
        </w:rPr>
        <w:t>2023</w:t>
      </w:r>
      <w:r w:rsidR="00415722">
        <w:rPr>
          <w:rFonts w:ascii="Times New Roman" w:hAnsi="Times New Roman" w:cs="Times New Roman"/>
          <w:sz w:val="24"/>
          <w:szCs w:val="24"/>
          <w:lang w:val="sr-Cyrl-BA"/>
        </w:rPr>
        <w:t>. године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порашће са садашњих 53</w:t>
      </w:r>
      <w:r w:rsidR="00415722" w:rsidRPr="00074D09">
        <w:rPr>
          <w:rFonts w:ascii="Times New Roman" w:hAnsi="Times New Roman" w:cs="Times New Roman"/>
          <w:sz w:val="24"/>
          <w:szCs w:val="24"/>
          <w:lang w:val="sr-Cyrl-BA"/>
        </w:rPr>
        <w:t xml:space="preserve"> евр</w:t>
      </w:r>
      <w:r>
        <w:rPr>
          <w:rFonts w:ascii="Times New Roman" w:hAnsi="Times New Roman" w:cs="Times New Roman"/>
          <w:sz w:val="24"/>
          <w:szCs w:val="24"/>
          <w:lang w:val="sr-Cyrl-BA"/>
        </w:rPr>
        <w:t>а на 65</w:t>
      </w:r>
      <w:r w:rsidR="00415722" w:rsidRPr="00074D09">
        <w:rPr>
          <w:rFonts w:ascii="Times New Roman" w:hAnsi="Times New Roman" w:cs="Times New Roman"/>
          <w:sz w:val="24"/>
          <w:szCs w:val="24"/>
          <w:lang w:val="sr-Cyrl-BA"/>
        </w:rPr>
        <w:t xml:space="preserve"> евра по мегават-часу</w:t>
      </w:r>
      <w:r w:rsidR="00415722">
        <w:rPr>
          <w:rFonts w:ascii="Times New Roman" w:hAnsi="Times New Roman" w:cs="Times New Roman"/>
          <w:sz w:val="24"/>
          <w:szCs w:val="24"/>
          <w:lang w:val="sr-Cyrl-BA"/>
        </w:rPr>
        <w:t xml:space="preserve">, </w:t>
      </w:r>
      <w:r w:rsidR="00415722" w:rsidRPr="00074D09">
        <w:rPr>
          <w:rFonts w:ascii="Times New Roman" w:hAnsi="Times New Roman" w:cs="Times New Roman"/>
          <w:sz w:val="24"/>
          <w:szCs w:val="24"/>
          <w:lang w:val="sr-Cyrl-BA"/>
        </w:rPr>
        <w:t>што ће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бити повећање на</w:t>
      </w:r>
      <w:r w:rsidR="0070573F">
        <w:rPr>
          <w:rFonts w:ascii="Times New Roman" w:hAnsi="Times New Roman" w:cs="Times New Roman"/>
          <w:sz w:val="24"/>
          <w:szCs w:val="24"/>
          <w:lang w:val="sr-Cyrl-BA"/>
        </w:rPr>
        <w:t xml:space="preserve"> укупном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рачуну  за  20</w:t>
      </w:r>
      <w:r>
        <w:rPr>
          <w:rFonts w:ascii="Times New Roman" w:hAnsi="Times New Roman" w:cs="Times New Roman"/>
          <w:sz w:val="24"/>
          <w:szCs w:val="24"/>
          <w:lang w:val="sr-Latn-BA"/>
        </w:rPr>
        <w:t>%</w:t>
      </w:r>
      <w:r w:rsidR="00415722">
        <w:rPr>
          <w:rFonts w:ascii="Times New Roman" w:hAnsi="Times New Roman" w:cs="Times New Roman"/>
          <w:sz w:val="24"/>
          <w:szCs w:val="24"/>
          <w:lang w:val="sr-Cyrl-BA"/>
        </w:rPr>
        <w:t>, што би за наше Друштво значило повећање трош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кова ел. ен. на годишњем нивоу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r w:rsidR="00415722">
        <w:rPr>
          <w:rFonts w:ascii="Times New Roman" w:hAnsi="Times New Roman" w:cs="Times New Roman"/>
          <w:sz w:val="24"/>
          <w:szCs w:val="24"/>
          <w:lang w:val="sr-Cyrl-BA"/>
        </w:rPr>
        <w:t>до</w:t>
      </w:r>
      <w:r w:rsidR="00B04756">
        <w:rPr>
          <w:rFonts w:ascii="Times New Roman" w:hAnsi="Times New Roman" w:cs="Times New Roman"/>
          <w:sz w:val="24"/>
          <w:szCs w:val="24"/>
          <w:lang w:val="sr-Cyrl-BA"/>
        </w:rPr>
        <w:t>да</w:t>
      </w:r>
      <w:r w:rsidR="00415722">
        <w:rPr>
          <w:rFonts w:ascii="Times New Roman" w:hAnsi="Times New Roman" w:cs="Times New Roman"/>
          <w:sz w:val="24"/>
          <w:szCs w:val="24"/>
          <w:lang w:val="sr-Cyrl-BA"/>
        </w:rPr>
        <w:t xml:space="preserve">тних </w:t>
      </w:r>
      <w:r w:rsidR="00415722">
        <w:rPr>
          <w:rFonts w:ascii="Times New Roman" w:hAnsi="Times New Roman" w:cs="Times New Roman"/>
          <w:b/>
          <w:sz w:val="24"/>
          <w:szCs w:val="24"/>
          <w:lang w:val="sr-Cyrl-BA"/>
        </w:rPr>
        <w:t>500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.000,00 </w:t>
      </w:r>
      <w:r w:rsidRPr="00383658">
        <w:rPr>
          <w:rFonts w:ascii="Times New Roman" w:hAnsi="Times New Roman" w:cs="Times New Roman"/>
          <w:b/>
          <w:sz w:val="24"/>
          <w:szCs w:val="24"/>
          <w:lang w:val="sr-Cyrl-BA"/>
        </w:rPr>
        <w:t>КМ</w:t>
      </w:r>
      <w:r w:rsidRPr="00383658">
        <w:rPr>
          <w:rFonts w:ascii="Times New Roman" w:hAnsi="Times New Roman" w:cs="Times New Roman"/>
          <w:sz w:val="24"/>
          <w:szCs w:val="24"/>
          <w:lang w:val="sr-Cyrl-BA"/>
        </w:rPr>
        <w:t xml:space="preserve">. Дакле, укупни трошкови ел. ен. на крају </w:t>
      </w:r>
      <w:r w:rsidR="004F5877">
        <w:rPr>
          <w:rFonts w:ascii="Times New Roman" w:hAnsi="Times New Roman" w:cs="Times New Roman"/>
          <w:sz w:val="24"/>
          <w:szCs w:val="24"/>
          <w:lang w:val="sr-Cyrl-BA"/>
        </w:rPr>
        <w:t>2023. године</w:t>
      </w:r>
      <w:r w:rsidRPr="00383658">
        <w:rPr>
          <w:rFonts w:ascii="Times New Roman" w:hAnsi="Times New Roman" w:cs="Times New Roman"/>
          <w:sz w:val="24"/>
          <w:szCs w:val="24"/>
          <w:lang w:val="sr-Cyrl-BA"/>
        </w:rPr>
        <w:t xml:space="preserve"> износиће </w:t>
      </w:r>
      <w:r w:rsidRPr="004F5877">
        <w:rPr>
          <w:rFonts w:ascii="Times New Roman" w:hAnsi="Times New Roman" w:cs="Times New Roman"/>
          <w:b/>
          <w:sz w:val="24"/>
          <w:szCs w:val="24"/>
          <w:lang w:val="sr-Cyrl-BA"/>
        </w:rPr>
        <w:t>преко 3 милиона КМ.</w:t>
      </w:r>
    </w:p>
    <w:p w14:paraId="49EA353C" w14:textId="287D05FF" w:rsidR="0030637B" w:rsidRDefault="00415722" w:rsidP="008961E8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Први кораци ка смањењу ових трошкова се огледају у инвестицији соларних панела у Новоселији чија би реализација 1. фазе треб</w:t>
      </w:r>
      <w:r w:rsidR="0095673D">
        <w:rPr>
          <w:rFonts w:ascii="Times New Roman" w:hAnsi="Times New Roman" w:cs="Times New Roman"/>
          <w:sz w:val="24"/>
          <w:szCs w:val="24"/>
          <w:lang w:val="sr-Cyrl-BA"/>
        </w:rPr>
        <w:t>ала почети у првој половини 2023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. године. Такође, адекватнија рјешења за </w:t>
      </w:r>
      <w:r>
        <w:rPr>
          <w:rFonts w:ascii="Times New Roman" w:hAnsi="Times New Roman" w:cs="Times New Roman"/>
          <w:sz w:val="24"/>
          <w:szCs w:val="24"/>
          <w:lang w:val="sr-Cyrl-BA"/>
        </w:rPr>
        <w:lastRenderedPageBreak/>
        <w:t>гријање у појединим Секторима (Новоселија, Одржавање) би могло помоћи на уштеди струје</w:t>
      </w:r>
      <w:r w:rsidR="00855928">
        <w:rPr>
          <w:rFonts w:ascii="Times New Roman" w:hAnsi="Times New Roman" w:cs="Times New Roman"/>
          <w:sz w:val="24"/>
          <w:szCs w:val="24"/>
          <w:lang w:val="sr-Cyrl-BA"/>
        </w:rPr>
        <w:t>, као и обнова столарије на подјединим објектима/радионицама ради боље изолације и самих услова рада</w:t>
      </w:r>
      <w:r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6487DDEB" w14:textId="3421FF35" w:rsidR="00DE7B30" w:rsidRPr="004F5877" w:rsidRDefault="00336FCC" w:rsidP="004F5877">
      <w:pPr>
        <w:spacing w:line="240" w:lineRule="auto"/>
        <w:ind w:left="142"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Повећање цијене ел. ен. смо </w:t>
      </w:r>
      <w:r w:rsidR="000759FF">
        <w:rPr>
          <w:rFonts w:ascii="Times New Roman" w:hAnsi="Times New Roman" w:cs="Times New Roman"/>
          <w:sz w:val="24"/>
          <w:szCs w:val="24"/>
          <w:lang w:val="sr-Cyrl-BA"/>
        </w:rPr>
        <w:t>сврстали у групу средњих ризика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док пројекат соларни</w:t>
      </w:r>
      <w:r w:rsidR="007B42BE">
        <w:rPr>
          <w:rFonts w:ascii="Times New Roman" w:hAnsi="Times New Roman" w:cs="Times New Roman"/>
          <w:sz w:val="24"/>
          <w:szCs w:val="24"/>
          <w:lang w:val="sr-Cyrl-BA"/>
        </w:rPr>
        <w:t>х панела не буде реализован. Онда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би</w:t>
      </w:r>
      <w:r w:rsidR="007B42BE">
        <w:rPr>
          <w:rFonts w:ascii="Times New Roman" w:hAnsi="Times New Roman" w:cs="Times New Roman"/>
          <w:sz w:val="24"/>
          <w:szCs w:val="24"/>
          <w:lang w:val="sr-Cyrl-BA"/>
        </w:rPr>
        <w:t xml:space="preserve"> се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овај ризик</w:t>
      </w:r>
      <w:r w:rsidR="007B42BE">
        <w:rPr>
          <w:rFonts w:ascii="Times New Roman" w:hAnsi="Times New Roman" w:cs="Times New Roman"/>
          <w:sz w:val="24"/>
          <w:szCs w:val="24"/>
          <w:lang w:val="sr-Cyrl-BA"/>
        </w:rPr>
        <w:t xml:space="preserve"> нашао у групи ниских ризика.</w:t>
      </w:r>
      <w:r w:rsidR="00855928">
        <w:rPr>
          <w:rFonts w:ascii="Times New Roman" w:hAnsi="Times New Roman" w:cs="Times New Roman"/>
          <w:sz w:val="24"/>
          <w:szCs w:val="24"/>
          <w:lang w:val="sr-Cyrl-BA"/>
        </w:rPr>
        <w:t xml:space="preserve"> Процјењена вриједност 1. фазе реализације овог пројекта износи 400.000,00 КМ, и требала би бити донирана од стране „</w:t>
      </w:r>
      <w:r w:rsidR="00855928">
        <w:rPr>
          <w:rFonts w:ascii="Times New Roman" w:hAnsi="Times New Roman" w:cs="Times New Roman"/>
          <w:sz w:val="24"/>
          <w:szCs w:val="24"/>
          <w:lang w:val="sr-Latn-RS"/>
        </w:rPr>
        <w:t>CMSR</w:t>
      </w:r>
      <w:r w:rsidR="00855928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="00855928">
        <w:rPr>
          <w:rFonts w:ascii="Times New Roman" w:hAnsi="Times New Roman" w:cs="Times New Roman"/>
          <w:sz w:val="24"/>
          <w:szCs w:val="24"/>
          <w:lang w:val="sr-Latn-RS"/>
        </w:rPr>
        <w:t>-a</w:t>
      </w:r>
      <w:r w:rsidR="00855928">
        <w:rPr>
          <w:rFonts w:ascii="Times New Roman" w:hAnsi="Times New Roman" w:cs="Times New Roman"/>
          <w:sz w:val="24"/>
          <w:szCs w:val="24"/>
          <w:lang w:val="sr-Cyrl-RS"/>
        </w:rPr>
        <w:t xml:space="preserve"> (Ценар за међународну сарадњу и развој).</w:t>
      </w:r>
    </w:p>
    <w:p w14:paraId="051F0884" w14:textId="1EA94546" w:rsidR="004E6C39" w:rsidRPr="004E6C39" w:rsidRDefault="004E6C39" w:rsidP="004E6C3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126B">
        <w:rPr>
          <w:rFonts w:ascii="Times New Roman" w:hAnsi="Times New Roman" w:cs="Times New Roman"/>
          <w:b/>
          <w:sz w:val="24"/>
          <w:szCs w:val="24"/>
          <w:lang w:val="ru-RU"/>
        </w:rPr>
        <w:t>ДОТРАЈАЛОСТ МРЕЖЕ</w:t>
      </w:r>
      <w:r w:rsidRPr="004E6C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</w:t>
      </w:r>
      <w:r w:rsidRPr="004E6C39">
        <w:rPr>
          <w:rFonts w:ascii="Times New Roman" w:hAnsi="Times New Roman" w:cs="Times New Roman"/>
          <w:b/>
          <w:color w:val="EE8E00"/>
          <w:sz w:val="24"/>
          <w:szCs w:val="24"/>
          <w:lang w:val="ru-RU"/>
        </w:rPr>
        <w:t>СРЕДЊИ РИЗИК</w:t>
      </w:r>
    </w:p>
    <w:p w14:paraId="2EB1A830" w14:textId="61FF12B0" w:rsidR="004E6C39" w:rsidRPr="00A1126B" w:rsidRDefault="00005CAB" w:rsidP="00115CC9">
      <w:pPr>
        <w:spacing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Још од 1908. године</w:t>
      </w:r>
      <w:r>
        <w:rPr>
          <w:rFonts w:ascii="Times New Roman" w:hAnsi="Times New Roman" w:cs="Times New Roman"/>
          <w:sz w:val="24"/>
          <w:szCs w:val="24"/>
          <w:lang w:val="sr-Latn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која се сматра званичним почетком водоснабдјевања</w:t>
      </w:r>
      <w:r w:rsidR="00527B14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A1126B">
        <w:rPr>
          <w:rFonts w:ascii="Times New Roman" w:hAnsi="Times New Roman" w:cs="Times New Roman"/>
          <w:sz w:val="24"/>
          <w:szCs w:val="24"/>
          <w:lang w:val="sr-Cyrl-RS"/>
        </w:rPr>
        <w:t>када је вода доведена гравитационим путем</w:t>
      </w:r>
      <w:r w:rsidR="00527B14">
        <w:rPr>
          <w:rFonts w:ascii="Times New Roman" w:hAnsi="Times New Roman" w:cs="Times New Roman"/>
          <w:sz w:val="24"/>
          <w:szCs w:val="24"/>
          <w:lang w:val="sr-Cyrl-RS"/>
        </w:rPr>
        <w:t xml:space="preserve"> у</w:t>
      </w:r>
      <w:r w:rsidR="00527B14" w:rsidRPr="00527B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27B14">
        <w:rPr>
          <w:rFonts w:ascii="Times New Roman" w:hAnsi="Times New Roman" w:cs="Times New Roman"/>
          <w:sz w:val="24"/>
          <w:szCs w:val="24"/>
          <w:lang w:val="sr-Cyrl-RS"/>
        </w:rPr>
        <w:t>Град Бања Лука</w:t>
      </w:r>
      <w:r w:rsidR="00A1126B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водоводна мрежа се градила</w:t>
      </w:r>
      <w:r w:rsidR="00A1126B">
        <w:rPr>
          <w:rFonts w:ascii="Times New Roman" w:hAnsi="Times New Roman" w:cs="Times New Roman"/>
          <w:sz w:val="24"/>
          <w:szCs w:val="24"/>
          <w:lang w:val="ru-RU"/>
        </w:rPr>
        <w:t xml:space="preserve"> и санир</w:t>
      </w:r>
      <w:r w:rsidR="00115CC9">
        <w:rPr>
          <w:rFonts w:ascii="Times New Roman" w:hAnsi="Times New Roman" w:cs="Times New Roman"/>
          <w:sz w:val="24"/>
          <w:szCs w:val="24"/>
          <w:lang w:val="ru-RU"/>
        </w:rPr>
        <w:t>ала, те данас имамо преко 1.700</w:t>
      </w:r>
      <w:r w:rsidR="00A1126B">
        <w:rPr>
          <w:rFonts w:ascii="Times New Roman" w:hAnsi="Times New Roman" w:cs="Times New Roman"/>
          <w:sz w:val="24"/>
          <w:szCs w:val="24"/>
          <w:lang w:val="sr-Latn-RS"/>
        </w:rPr>
        <w:t>km</w:t>
      </w:r>
      <w:r w:rsidR="00A1126B">
        <w:rPr>
          <w:rFonts w:ascii="Times New Roman" w:hAnsi="Times New Roman" w:cs="Times New Roman"/>
          <w:sz w:val="24"/>
          <w:szCs w:val="24"/>
          <w:lang w:val="sr-Cyrl-RS"/>
        </w:rPr>
        <w:t xml:space="preserve"> водоводне мреже Јавног/Градског водовода, заједно са системом сеоског водовода.</w:t>
      </w:r>
    </w:p>
    <w:p w14:paraId="6BAD5677" w14:textId="4AD14F82" w:rsidR="00DE7B30" w:rsidRDefault="00D666D1" w:rsidP="00115CC9">
      <w:pPr>
        <w:spacing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Наравно, са растом примарне и секундарне водоводне мреже, расте и ризик од већег броја кварова, те повећања реалних, односно стварних губитака воде (цурење на мрежи</w:t>
      </w:r>
      <w:r w:rsidR="00615316">
        <w:rPr>
          <w:rFonts w:ascii="Times New Roman" w:hAnsi="Times New Roman" w:cs="Times New Roman"/>
          <w:sz w:val="24"/>
          <w:szCs w:val="24"/>
          <w:lang w:val="sr-Cyrl-RS"/>
        </w:rPr>
        <w:t xml:space="preserve"> услијед пуцања цијеви</w:t>
      </w:r>
      <w:r w:rsidR="005646FF">
        <w:rPr>
          <w:rFonts w:ascii="Times New Roman" w:hAnsi="Times New Roman" w:cs="Times New Roman"/>
          <w:sz w:val="24"/>
          <w:szCs w:val="24"/>
          <w:lang w:val="sr-Cyrl-RS"/>
        </w:rPr>
        <w:t xml:space="preserve"> прије мјерног</w:t>
      </w:r>
      <w:r w:rsidR="00115CC9">
        <w:rPr>
          <w:rFonts w:ascii="Times New Roman" w:hAnsi="Times New Roman" w:cs="Times New Roman"/>
          <w:sz w:val="24"/>
          <w:szCs w:val="24"/>
          <w:lang w:val="sr-Cyrl-RS"/>
        </w:rPr>
        <w:t xml:space="preserve"> мјеста, прелијевања на</w:t>
      </w:r>
      <w:r w:rsidR="00527B14">
        <w:rPr>
          <w:rFonts w:ascii="Times New Roman" w:hAnsi="Times New Roman" w:cs="Times New Roman"/>
          <w:sz w:val="24"/>
          <w:szCs w:val="24"/>
          <w:lang w:val="sr-Cyrl-RS"/>
        </w:rPr>
        <w:t xml:space="preserve"> вод.</w:t>
      </w:r>
      <w:r w:rsidR="00115CC9">
        <w:rPr>
          <w:rFonts w:ascii="Times New Roman" w:hAnsi="Times New Roman" w:cs="Times New Roman"/>
          <w:sz w:val="24"/>
          <w:szCs w:val="24"/>
          <w:lang w:val="sr-Cyrl-RS"/>
        </w:rPr>
        <w:t xml:space="preserve"> објекти</w:t>
      </w:r>
      <w:r w:rsidR="005646FF">
        <w:rPr>
          <w:rFonts w:ascii="Times New Roman" w:hAnsi="Times New Roman" w:cs="Times New Roman"/>
          <w:sz w:val="24"/>
          <w:szCs w:val="24"/>
          <w:lang w:val="sr-Cyrl-RS"/>
        </w:rPr>
        <w:t>ма итд</w:t>
      </w:r>
      <w:r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615316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C13941">
        <w:rPr>
          <w:rFonts w:ascii="Times New Roman" w:hAnsi="Times New Roman" w:cs="Times New Roman"/>
          <w:sz w:val="24"/>
          <w:szCs w:val="24"/>
          <w:lang w:val="sr-Cyrl-RS"/>
        </w:rPr>
        <w:t xml:space="preserve"> Просјечна старост водоводне мреже Водовода Бања Л</w:t>
      </w:r>
      <w:r w:rsidR="00154B08">
        <w:rPr>
          <w:rFonts w:ascii="Times New Roman" w:hAnsi="Times New Roman" w:cs="Times New Roman"/>
          <w:sz w:val="24"/>
          <w:szCs w:val="24"/>
          <w:lang w:val="sr-Cyrl-RS"/>
        </w:rPr>
        <w:t>ука износи 40 година.</w:t>
      </w:r>
    </w:p>
    <w:p w14:paraId="383006FE" w14:textId="1DE2DAA5" w:rsidR="00DE7B30" w:rsidRDefault="00DE7B30" w:rsidP="000759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69D1F6E" w14:textId="1F5BA1B3" w:rsidR="00615316" w:rsidRPr="00615316" w:rsidRDefault="00615316" w:rsidP="00C139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Сљедећа</w:t>
      </w:r>
      <w:r w:rsidR="005646FF">
        <w:rPr>
          <w:rFonts w:ascii="Times New Roman" w:hAnsi="Times New Roman" w:cs="Times New Roman"/>
          <w:sz w:val="24"/>
          <w:szCs w:val="24"/>
          <w:lang w:val="sr-Cyrl-RS"/>
        </w:rPr>
        <w:t xml:space="preserve"> табела показује кретање ква</w:t>
      </w:r>
      <w:r w:rsidR="00C13941">
        <w:rPr>
          <w:rFonts w:ascii="Times New Roman" w:hAnsi="Times New Roman" w:cs="Times New Roman"/>
          <w:sz w:val="24"/>
          <w:szCs w:val="24"/>
          <w:lang w:val="sr-Cyrl-RS"/>
        </w:rPr>
        <w:t>рова уназад</w:t>
      </w:r>
      <w:r w:rsidR="00154B08">
        <w:rPr>
          <w:rFonts w:ascii="Times New Roman" w:hAnsi="Times New Roman" w:cs="Times New Roman"/>
          <w:sz w:val="24"/>
          <w:szCs w:val="24"/>
          <w:lang w:val="sr-Cyrl-RS"/>
        </w:rPr>
        <w:t xml:space="preserve"> 7</w:t>
      </w:r>
      <w:r w:rsidR="005646FF">
        <w:rPr>
          <w:rFonts w:ascii="Times New Roman" w:hAnsi="Times New Roman" w:cs="Times New Roman"/>
          <w:sz w:val="24"/>
          <w:szCs w:val="24"/>
          <w:lang w:val="sr-Cyrl-RS"/>
        </w:rPr>
        <w:t xml:space="preserve"> година:</w:t>
      </w:r>
    </w:p>
    <w:tbl>
      <w:tblPr>
        <w:tblW w:w="10283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857"/>
        <w:gridCol w:w="911"/>
        <w:gridCol w:w="851"/>
        <w:gridCol w:w="960"/>
        <w:gridCol w:w="838"/>
        <w:gridCol w:w="946"/>
        <w:gridCol w:w="960"/>
        <w:gridCol w:w="960"/>
      </w:tblGrid>
      <w:tr w:rsidR="00341CB1" w:rsidRPr="00341CB1" w14:paraId="256FD52E" w14:textId="77777777" w:rsidTr="00BD5A81">
        <w:trPr>
          <w:trHeight w:val="345"/>
          <w:jc w:val="center"/>
        </w:trPr>
        <w:tc>
          <w:tcPr>
            <w:tcW w:w="3857" w:type="dxa"/>
            <w:shd w:val="clear" w:color="000000" w:fill="FFFFCC"/>
            <w:noWrap/>
            <w:vAlign w:val="center"/>
            <w:hideMark/>
          </w:tcPr>
          <w:p w14:paraId="0BB72B24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ГОДИНА</w:t>
            </w:r>
          </w:p>
        </w:tc>
        <w:tc>
          <w:tcPr>
            <w:tcW w:w="911" w:type="dxa"/>
            <w:shd w:val="clear" w:color="000000" w:fill="FFFFCC"/>
            <w:noWrap/>
            <w:vAlign w:val="center"/>
            <w:hideMark/>
          </w:tcPr>
          <w:p w14:paraId="0CFEAC78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2022.</w:t>
            </w:r>
          </w:p>
        </w:tc>
        <w:tc>
          <w:tcPr>
            <w:tcW w:w="851" w:type="dxa"/>
            <w:shd w:val="clear" w:color="000000" w:fill="FFFFCC"/>
            <w:noWrap/>
            <w:vAlign w:val="center"/>
            <w:hideMark/>
          </w:tcPr>
          <w:p w14:paraId="212B2766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2021.</w:t>
            </w:r>
          </w:p>
        </w:tc>
        <w:tc>
          <w:tcPr>
            <w:tcW w:w="960" w:type="dxa"/>
            <w:shd w:val="clear" w:color="000000" w:fill="FFFFCC"/>
            <w:noWrap/>
            <w:vAlign w:val="center"/>
            <w:hideMark/>
          </w:tcPr>
          <w:p w14:paraId="0F93498D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2020.</w:t>
            </w:r>
          </w:p>
        </w:tc>
        <w:tc>
          <w:tcPr>
            <w:tcW w:w="838" w:type="dxa"/>
            <w:shd w:val="clear" w:color="000000" w:fill="FFFFCC"/>
            <w:noWrap/>
            <w:vAlign w:val="center"/>
            <w:hideMark/>
          </w:tcPr>
          <w:p w14:paraId="2079635E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2019.</w:t>
            </w:r>
          </w:p>
        </w:tc>
        <w:tc>
          <w:tcPr>
            <w:tcW w:w="946" w:type="dxa"/>
            <w:shd w:val="clear" w:color="000000" w:fill="FFFFCC"/>
            <w:noWrap/>
            <w:vAlign w:val="center"/>
            <w:hideMark/>
          </w:tcPr>
          <w:p w14:paraId="6BE5C904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2018.</w:t>
            </w:r>
          </w:p>
        </w:tc>
        <w:tc>
          <w:tcPr>
            <w:tcW w:w="960" w:type="dxa"/>
            <w:shd w:val="clear" w:color="000000" w:fill="FFFFCC"/>
            <w:noWrap/>
            <w:vAlign w:val="center"/>
            <w:hideMark/>
          </w:tcPr>
          <w:p w14:paraId="695D7D4F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2017.</w:t>
            </w:r>
          </w:p>
        </w:tc>
        <w:tc>
          <w:tcPr>
            <w:tcW w:w="960" w:type="dxa"/>
            <w:shd w:val="clear" w:color="000000" w:fill="FFFFCC"/>
            <w:noWrap/>
            <w:vAlign w:val="center"/>
            <w:hideMark/>
          </w:tcPr>
          <w:p w14:paraId="429D3E67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2016.</w:t>
            </w:r>
          </w:p>
        </w:tc>
      </w:tr>
      <w:tr w:rsidR="00341CB1" w:rsidRPr="00341CB1" w14:paraId="783C21A9" w14:textId="77777777" w:rsidTr="00BD5A81">
        <w:trPr>
          <w:trHeight w:val="645"/>
          <w:jc w:val="center"/>
        </w:trPr>
        <w:tc>
          <w:tcPr>
            <w:tcW w:w="3857" w:type="dxa"/>
            <w:shd w:val="clear" w:color="auto" w:fill="auto"/>
            <w:vAlign w:val="center"/>
            <w:hideMark/>
          </w:tcPr>
          <w:p w14:paraId="4E51FE6E" w14:textId="77777777" w:rsidR="00341CB1" w:rsidRPr="00341CB1" w:rsidRDefault="00341CB1" w:rsidP="00341C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 w:eastAsia="sr-Latn-BA"/>
              </w:rPr>
              <w:t>Кварови на цјевоводима (Укупно)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3A9AAF0F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642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3A97E8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784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1E287BB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721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14:paraId="1A7DF2B8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785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CD531F7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328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9EAC89E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F1F20DA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271</w:t>
            </w:r>
          </w:p>
        </w:tc>
      </w:tr>
      <w:tr w:rsidR="00341CB1" w:rsidRPr="00341CB1" w14:paraId="76097D99" w14:textId="77777777" w:rsidTr="00BD5A81">
        <w:trPr>
          <w:trHeight w:val="645"/>
          <w:jc w:val="center"/>
        </w:trPr>
        <w:tc>
          <w:tcPr>
            <w:tcW w:w="3857" w:type="dxa"/>
            <w:shd w:val="clear" w:color="auto" w:fill="auto"/>
            <w:vAlign w:val="center"/>
            <w:hideMark/>
          </w:tcPr>
          <w:p w14:paraId="35E441C3" w14:textId="77777777" w:rsidR="00341CB1" w:rsidRPr="00341CB1" w:rsidRDefault="00341CB1" w:rsidP="00341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Кварови на цјевоводима, трећа лица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10BBA8F0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4CC387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DF5B855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14:paraId="16AD67C1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27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572068C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271DB83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4FF0255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32</w:t>
            </w:r>
          </w:p>
        </w:tc>
      </w:tr>
      <w:tr w:rsidR="00341CB1" w:rsidRPr="00341CB1" w14:paraId="3594E7CF" w14:textId="77777777" w:rsidTr="00BD5A81">
        <w:trPr>
          <w:trHeight w:val="645"/>
          <w:jc w:val="center"/>
        </w:trPr>
        <w:tc>
          <w:tcPr>
            <w:tcW w:w="3857" w:type="dxa"/>
            <w:shd w:val="clear" w:color="auto" w:fill="auto"/>
            <w:vAlign w:val="center"/>
            <w:hideMark/>
          </w:tcPr>
          <w:p w14:paraId="65244733" w14:textId="77777777" w:rsidR="00341CB1" w:rsidRPr="00341CB1" w:rsidRDefault="00341CB1" w:rsidP="00341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Кварови на цјевоводима, сопствена одговорност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3BCC49AB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636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32EC4E" w14:textId="0A43E146" w:rsidR="00341CB1" w:rsidRPr="00341CB1" w:rsidRDefault="00154B08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781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7A0353D" w14:textId="4DC3DC69" w:rsidR="00341CB1" w:rsidRPr="00341CB1" w:rsidRDefault="00154B08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711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14:paraId="08275B40" w14:textId="7C088F79" w:rsidR="00341CB1" w:rsidRPr="00341CB1" w:rsidRDefault="00154B08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758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8E463EA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299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CD9F4A8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08B930A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239</w:t>
            </w:r>
          </w:p>
        </w:tc>
      </w:tr>
      <w:tr w:rsidR="00341CB1" w:rsidRPr="00341CB1" w14:paraId="4809CD8D" w14:textId="77777777" w:rsidTr="00BD5A81">
        <w:trPr>
          <w:trHeight w:val="645"/>
          <w:jc w:val="center"/>
        </w:trPr>
        <w:tc>
          <w:tcPr>
            <w:tcW w:w="3857" w:type="dxa"/>
            <w:shd w:val="clear" w:color="auto" w:fill="auto"/>
            <w:vAlign w:val="center"/>
            <w:hideMark/>
          </w:tcPr>
          <w:p w14:paraId="2C8DCFBC" w14:textId="77777777" w:rsidR="00341CB1" w:rsidRPr="00341CB1" w:rsidRDefault="00341CB1" w:rsidP="00341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eastAsia="sr-Latn-BA"/>
              </w:rPr>
              <w:t>Дужина водоводне мреже (km)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767297A" w14:textId="0B1DDF97" w:rsidR="00341CB1" w:rsidRPr="00341CB1" w:rsidRDefault="00F9463A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1.700+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AF006B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1.650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AFCD34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1.614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3A6036E8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1.577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1827353B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31CED5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D89646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806</w:t>
            </w:r>
          </w:p>
        </w:tc>
      </w:tr>
      <w:tr w:rsidR="00341CB1" w:rsidRPr="00341CB1" w14:paraId="42263A58" w14:textId="77777777" w:rsidTr="00BD5A81">
        <w:trPr>
          <w:trHeight w:val="572"/>
          <w:jc w:val="center"/>
        </w:trPr>
        <w:tc>
          <w:tcPr>
            <w:tcW w:w="3857" w:type="dxa"/>
            <w:shd w:val="clear" w:color="auto" w:fill="auto"/>
            <w:vAlign w:val="center"/>
            <w:hideMark/>
          </w:tcPr>
          <w:p w14:paraId="3B1F770F" w14:textId="77777777" w:rsidR="00341CB1" w:rsidRPr="00341CB1" w:rsidRDefault="00341CB1" w:rsidP="00341C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BA"/>
              </w:rPr>
              <w:t>Број кварова на 1 km мреже (индекс)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41275650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0,37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270911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0,48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938805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0,45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1FD62686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0,50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75909C26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0,39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C343DB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0,40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0F11AF" w14:textId="77777777" w:rsidR="00341CB1" w:rsidRPr="00341CB1" w:rsidRDefault="00341CB1" w:rsidP="00341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41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0,34</w:t>
            </w:r>
          </w:p>
        </w:tc>
      </w:tr>
    </w:tbl>
    <w:p w14:paraId="3D89441E" w14:textId="5E3D0E1C" w:rsidR="004E6C39" w:rsidRPr="00154B08" w:rsidRDefault="00154B08" w:rsidP="00154B08">
      <w:pPr>
        <w:spacing w:line="240" w:lineRule="auto"/>
        <w:jc w:val="center"/>
        <w:rPr>
          <w:rFonts w:ascii="Times New Roman" w:hAnsi="Times New Roman" w:cs="Times New Roman"/>
          <w:b/>
          <w:i/>
          <w:lang w:val="ru-RU"/>
        </w:rPr>
      </w:pPr>
      <w:r w:rsidRPr="00154B08">
        <w:rPr>
          <w:rFonts w:ascii="Times New Roman" w:hAnsi="Times New Roman" w:cs="Times New Roman"/>
          <w:i/>
          <w:lang w:val="ru-RU"/>
        </w:rPr>
        <w:t>У укупан број кварова су урачунати само кварови на гл</w:t>
      </w:r>
      <w:r>
        <w:rPr>
          <w:rFonts w:ascii="Times New Roman" w:hAnsi="Times New Roman" w:cs="Times New Roman"/>
          <w:i/>
          <w:lang w:val="ru-RU"/>
        </w:rPr>
        <w:t>авној линији, односно цјевоводу (</w:t>
      </w:r>
      <w:r w:rsidRPr="00154B08">
        <w:rPr>
          <w:rFonts w:ascii="Times New Roman" w:hAnsi="Times New Roman" w:cs="Times New Roman"/>
          <w:i/>
          <w:lang w:val="ru-RU"/>
        </w:rPr>
        <w:t>без кварова на линији шахта, кварова у водомјерном шахту, кваорва на кућним прикључцима, интервенција, копања без кварова итд</w:t>
      </w:r>
      <w:r>
        <w:rPr>
          <w:rFonts w:ascii="Times New Roman" w:hAnsi="Times New Roman" w:cs="Times New Roman"/>
          <w:i/>
          <w:lang w:val="ru-RU"/>
        </w:rPr>
        <w:t>.</w:t>
      </w:r>
      <w:r w:rsidR="00115CC9">
        <w:rPr>
          <w:rFonts w:ascii="Times New Roman" w:hAnsi="Times New Roman" w:cs="Times New Roman"/>
          <w:i/>
          <w:lang w:val="ru-RU"/>
        </w:rPr>
        <w:t>.</w:t>
      </w:r>
      <w:r>
        <w:rPr>
          <w:rFonts w:ascii="Times New Roman" w:hAnsi="Times New Roman" w:cs="Times New Roman"/>
          <w:i/>
          <w:lang w:val="ru-RU"/>
        </w:rPr>
        <w:t>.)</w:t>
      </w:r>
    </w:p>
    <w:p w14:paraId="4EA8FD2A" w14:textId="57231A6A" w:rsidR="00615316" w:rsidRPr="00115CC9" w:rsidRDefault="005646FF" w:rsidP="00115CC9">
      <w:pPr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15CC9">
        <w:rPr>
          <w:rFonts w:ascii="Times New Roman" w:hAnsi="Times New Roman" w:cs="Times New Roman"/>
          <w:sz w:val="24"/>
          <w:szCs w:val="24"/>
          <w:lang w:val="ru-RU"/>
        </w:rPr>
        <w:t>Ако посм</w:t>
      </w:r>
      <w:r w:rsidR="005D42F5" w:rsidRPr="00115CC9">
        <w:rPr>
          <w:rFonts w:ascii="Times New Roman" w:hAnsi="Times New Roman" w:cs="Times New Roman"/>
          <w:sz w:val="24"/>
          <w:szCs w:val="24"/>
          <w:lang w:val="ru-RU"/>
        </w:rPr>
        <w:t>атрамо ис</w:t>
      </w:r>
      <w:r w:rsidRPr="00115CC9">
        <w:rPr>
          <w:rFonts w:ascii="Times New Roman" w:hAnsi="Times New Roman" w:cs="Times New Roman"/>
          <w:sz w:val="24"/>
          <w:szCs w:val="24"/>
          <w:lang w:val="ru-RU"/>
        </w:rPr>
        <w:t>кључиво</w:t>
      </w:r>
      <w:r w:rsidR="005D42F5"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укупан</w:t>
      </w:r>
      <w:r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број кварова кроз године</w:t>
      </w:r>
      <w:r w:rsidR="00154B08" w:rsidRPr="00115CC9">
        <w:rPr>
          <w:rFonts w:ascii="Times New Roman" w:hAnsi="Times New Roman" w:cs="Times New Roman"/>
          <w:sz w:val="24"/>
          <w:szCs w:val="24"/>
          <w:lang w:val="ru-RU"/>
        </w:rPr>
        <w:t>, примјетићемо огроман скок од 140% у 2019.</w:t>
      </w:r>
      <w:r w:rsidR="00F9463A">
        <w:rPr>
          <w:rFonts w:ascii="Times New Roman" w:hAnsi="Times New Roman" w:cs="Times New Roman"/>
          <w:sz w:val="24"/>
          <w:szCs w:val="24"/>
          <w:lang w:val="ru-RU"/>
        </w:rPr>
        <w:t xml:space="preserve"> години</w:t>
      </w:r>
      <w:r w:rsidR="00154B08"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због преузимања сеоских водовода.</w:t>
      </w:r>
      <w:r w:rsidR="00115CC9"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Међутим, ако</w:t>
      </w:r>
      <w:r w:rsidR="00154B08"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број</w:t>
      </w:r>
      <w:r w:rsidR="005D42F5"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кварова ставимо у однос са</w:t>
      </w:r>
      <w:r w:rsidR="00154B08"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укупном</w:t>
      </w:r>
      <w:r w:rsidR="005D42F5" w:rsidRPr="00115CC9">
        <w:rPr>
          <w:rFonts w:ascii="Times New Roman" w:hAnsi="Times New Roman" w:cs="Times New Roman"/>
          <w:sz w:val="24"/>
          <w:szCs w:val="24"/>
          <w:lang w:val="ru-RU"/>
        </w:rPr>
        <w:t xml:space="preserve"> дужином мреже</w:t>
      </w:r>
      <w:r w:rsidR="00154B08" w:rsidRPr="00115CC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705CA" w:rsidRPr="00115CC9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9F4816" w:rsidRPr="00115CC9">
        <w:rPr>
          <w:rFonts w:ascii="Times New Roman" w:hAnsi="Times New Roman" w:cs="Times New Roman"/>
          <w:sz w:val="24"/>
          <w:szCs w:val="24"/>
          <w:lang w:val="sr-Cyrl-RS"/>
        </w:rPr>
        <w:t>која се повећава сваке године, добијамо индекс који нам показује</w:t>
      </w:r>
      <w:r w:rsidR="00345ABA" w:rsidRPr="00115CC9">
        <w:rPr>
          <w:rFonts w:ascii="Times New Roman" w:hAnsi="Times New Roman" w:cs="Times New Roman"/>
          <w:sz w:val="24"/>
          <w:szCs w:val="24"/>
          <w:lang w:val="sr-Cyrl-RS"/>
        </w:rPr>
        <w:t xml:space="preserve"> да је заправо број кварова одржан на оптималном нивоу, па чак и </w:t>
      </w:r>
      <w:r w:rsidR="00261C5A" w:rsidRPr="00115CC9">
        <w:rPr>
          <w:rFonts w:ascii="Times New Roman" w:hAnsi="Times New Roman" w:cs="Times New Roman"/>
          <w:sz w:val="24"/>
          <w:szCs w:val="24"/>
          <w:lang w:val="sr-Cyrl-RS"/>
        </w:rPr>
        <w:t>умањен</w:t>
      </w:r>
      <w:r w:rsidR="00527B14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154B08" w:rsidRPr="00115CC9">
        <w:rPr>
          <w:rFonts w:ascii="Times New Roman" w:hAnsi="Times New Roman" w:cs="Times New Roman"/>
          <w:sz w:val="24"/>
          <w:szCs w:val="24"/>
          <w:lang w:val="sr-Cyrl-RS"/>
        </w:rPr>
        <w:t xml:space="preserve"> те да се и даље ради на санацији мреже</w:t>
      </w:r>
      <w:r w:rsidR="00115CC9" w:rsidRPr="00115CC9">
        <w:rPr>
          <w:rFonts w:ascii="Times New Roman" w:hAnsi="Times New Roman" w:cs="Times New Roman"/>
          <w:sz w:val="24"/>
          <w:szCs w:val="24"/>
          <w:lang w:val="sr-Cyrl-RS"/>
        </w:rPr>
        <w:t xml:space="preserve"> – како Градског тако и сеоског водовода</w:t>
      </w:r>
      <w:r w:rsidR="00F9463A">
        <w:rPr>
          <w:rFonts w:ascii="Times New Roman" w:hAnsi="Times New Roman" w:cs="Times New Roman"/>
          <w:sz w:val="24"/>
          <w:szCs w:val="24"/>
          <w:lang w:val="sr-Cyrl-RS"/>
        </w:rPr>
        <w:t xml:space="preserve"> као једног од примарних циљева Водовода</w:t>
      </w:r>
      <w:r w:rsidR="000759FF" w:rsidRPr="00115CC9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C5CFC63" w14:textId="5B3BAFD6" w:rsidR="00344BDE" w:rsidRDefault="00DD4173" w:rsidP="00115CC9">
      <w:pPr>
        <w:spacing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</w:pPr>
      <w:r w:rsidRPr="00DD4173">
        <w:rPr>
          <w:rFonts w:ascii="Times New Roman" w:hAnsi="Times New Roman" w:cs="Times New Roman"/>
          <w:sz w:val="24"/>
          <w:szCs w:val="24"/>
          <w:lang w:val="sr-Cyrl-RS"/>
        </w:rPr>
        <w:t>Преузимање система сеоског водов</w:t>
      </w: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DD4173">
        <w:rPr>
          <w:rFonts w:ascii="Times New Roman" w:hAnsi="Times New Roman" w:cs="Times New Roman"/>
          <w:sz w:val="24"/>
          <w:szCs w:val="24"/>
          <w:lang w:val="sr-Cyrl-RS"/>
        </w:rPr>
        <w:t>да од Центра за развој села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преко 700</w:t>
      </w:r>
      <w:r w:rsidRPr="00DD417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D4173">
        <w:rPr>
          <w:rFonts w:ascii="Times New Roman" w:eastAsia="Times New Roman" w:hAnsi="Times New Roman" w:cs="Times New Roman"/>
          <w:color w:val="000000"/>
          <w:sz w:val="24"/>
          <w:szCs w:val="24"/>
          <w:lang w:val="sr-Latn-RS" w:eastAsia="sr-Latn-BA"/>
        </w:rPr>
        <w:t>km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нове мреже је био велики изазов и финансијски терет за Водовод Бања Лука. Велики дио ове мр</w:t>
      </w:r>
      <w:r w:rsidR="00AB3E3D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>еже је био у доста лошем стању, те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тренутку преузимања</w:t>
      </w:r>
      <w:r w:rsidR="00F9463A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>, велики дио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чак није био ни мапиран у ГИС-у. Дакле, ради се о мрежи која има велике физичке губитке воде,</w:t>
      </w:r>
      <w:r w:rsidR="00AB3E3D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велики број јавних чесми као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нелегалних корисника, односно потрошача који још нису уведени у систем наплате. Велики трошкови одржавања, а јако мала наплата и приходи, доводе да нето резултат система сеоских водовода убије</w:t>
      </w:r>
      <w:r w:rsidR="00F9463A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>к буде негативан на крају године.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</w:t>
      </w:r>
    </w:p>
    <w:p w14:paraId="341AEA7F" w14:textId="76592C8D" w:rsidR="00DE7B30" w:rsidRDefault="00611262" w:rsidP="00611262">
      <w:pPr>
        <w:spacing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</w:pPr>
      <w:r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lastRenderedPageBreak/>
        <w:t>Три</w:t>
      </w:r>
      <w:r w:rsidR="00DD4173"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године од преузимања ове водоводне мреже,</w:t>
      </w:r>
      <w:r w:rsidR="00AB3E3D"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уз велике напоре</w:t>
      </w:r>
      <w:r w:rsidR="00DD4173"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ситуација се поправила, смањен је број кварова,</w:t>
      </w:r>
      <w:r w:rsidR="00607E45"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односно реалних губитака,</w:t>
      </w:r>
      <w:r w:rsidR="00DD4173"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мрежа мапирана и потрошачи се прикључују на нове цјевоводе који се граде сваке године и на тај начин уводе у систем наплате као редовни потрошачи.</w:t>
      </w:r>
      <w:r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Од наредне године се планирају појачане активност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>и</w:t>
      </w:r>
      <w:r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на санацији и реконструкцији цјевовода, првенствено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због јачања механизације, као и изграње секундарне мреже,</w:t>
      </w:r>
      <w:r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 јер су се сада стекли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 xml:space="preserve">оптимални </w:t>
      </w:r>
      <w:r w:rsidRPr="00611262">
        <w:rPr>
          <w:rFonts w:ascii="Times New Roman" w:eastAsia="Times New Roman" w:hAnsi="Times New Roman" w:cs="Times New Roman"/>
          <w:color w:val="000000"/>
          <w:sz w:val="24"/>
          <w:szCs w:val="24"/>
          <w:lang w:val="sr-Cyrl-RS" w:eastAsia="sr-Latn-BA"/>
        </w:rPr>
        <w:t>услови за то.</w:t>
      </w:r>
    </w:p>
    <w:p w14:paraId="560F15B5" w14:textId="77777777" w:rsidR="00C56B9B" w:rsidRPr="00611262" w:rsidRDefault="00C56B9B" w:rsidP="00611262">
      <w:pPr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0F81EC" w14:textId="61E9F862" w:rsidR="0040124A" w:rsidRPr="002F6AD0" w:rsidRDefault="00854F26" w:rsidP="0030637B">
      <w:pPr>
        <w:pBdr>
          <w:bottom w:val="single" w:sz="8" w:space="1" w:color="1F497D" w:themeColor="text2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AC645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ФИНАНСИЈСКИ ПЛАН</w:t>
      </w:r>
    </w:p>
    <w:p w14:paraId="275F0B42" w14:textId="66A20DA0" w:rsidR="00C036D3" w:rsidRPr="00807D8E" w:rsidRDefault="001A281C" w:rsidP="00F7515D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RS"/>
        </w:rPr>
      </w:pPr>
      <w:r w:rsidRPr="00F7515D">
        <w:rPr>
          <w:rFonts w:ascii="Times New Roman" w:hAnsi="Times New Roman" w:cs="Times New Roman"/>
          <w:sz w:val="24"/>
          <w:szCs w:val="24"/>
          <w:lang w:val="sr-Cyrl-BA"/>
        </w:rPr>
        <w:t xml:space="preserve">Друштво у </w:t>
      </w:r>
      <w:r w:rsidR="00726CAD" w:rsidRPr="00F7515D">
        <w:rPr>
          <w:rFonts w:ascii="Times New Roman" w:hAnsi="Times New Roman" w:cs="Times New Roman"/>
          <w:sz w:val="24"/>
          <w:szCs w:val="24"/>
          <w:lang w:val="sr-Cyrl-BA"/>
        </w:rPr>
        <w:t>20</w:t>
      </w:r>
      <w:r w:rsidR="00726CAD" w:rsidRPr="00F7515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02DE7" w:rsidRPr="00F7515D">
        <w:rPr>
          <w:rFonts w:ascii="Times New Roman" w:hAnsi="Times New Roman" w:cs="Times New Roman"/>
          <w:sz w:val="24"/>
          <w:szCs w:val="24"/>
          <w:lang w:val="sr-Latn-RS"/>
        </w:rPr>
        <w:t>3</w:t>
      </w:r>
      <w:r w:rsidR="00DC7A36" w:rsidRPr="00F7515D">
        <w:rPr>
          <w:rFonts w:ascii="Times New Roman" w:hAnsi="Times New Roman" w:cs="Times New Roman"/>
          <w:sz w:val="24"/>
          <w:szCs w:val="24"/>
          <w:lang w:val="sr-Cyrl-BA"/>
        </w:rPr>
        <w:t>. години планира позитивно</w:t>
      </w:r>
      <w:r w:rsidR="00B05C5F" w:rsidRPr="00F7515D">
        <w:rPr>
          <w:rFonts w:ascii="Times New Roman" w:hAnsi="Times New Roman" w:cs="Times New Roman"/>
          <w:sz w:val="24"/>
          <w:szCs w:val="24"/>
          <w:lang w:val="sr-Cyrl-BA"/>
        </w:rPr>
        <w:t xml:space="preserve"> финансијско пословање уз остварење нето добити</w:t>
      </w:r>
      <w:r w:rsidR="00814DC3" w:rsidRPr="00F7515D">
        <w:rPr>
          <w:rFonts w:ascii="Times New Roman" w:hAnsi="Times New Roman" w:cs="Times New Roman"/>
          <w:sz w:val="24"/>
          <w:szCs w:val="24"/>
          <w:lang w:val="sr-Cyrl-BA"/>
        </w:rPr>
        <w:t xml:space="preserve"> од</w:t>
      </w:r>
      <w:r w:rsidR="00277FBF" w:rsidRPr="00F751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7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sr-Latn-BA" w:eastAsia="sr-Latn-BA"/>
        </w:rPr>
        <w:t>159.717</w:t>
      </w:r>
      <w:r w:rsidR="00807D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sr-Cyrl-RS" w:eastAsia="sr-Latn-BA"/>
        </w:rPr>
        <w:t>,00 КМ.</w:t>
      </w:r>
    </w:p>
    <w:p w14:paraId="043FA165" w14:textId="36954F1F" w:rsidR="00C036D3" w:rsidRDefault="000855E8" w:rsidP="00F751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63CDE">
        <w:rPr>
          <w:rFonts w:ascii="Times New Roman" w:eastAsia="Times New Roman" w:hAnsi="Times New Roman" w:cs="Times New Roman"/>
          <w:sz w:val="24"/>
          <w:szCs w:val="24"/>
          <w:lang w:val="ru-RU"/>
        </w:rPr>
        <w:t>Процјена добити за 202</w:t>
      </w:r>
      <w:r w:rsidR="00532088" w:rsidRPr="00463CDE">
        <w:rPr>
          <w:rFonts w:ascii="Times New Roman" w:eastAsia="Times New Roman" w:hAnsi="Times New Roman" w:cs="Times New Roman"/>
          <w:sz w:val="24"/>
          <w:szCs w:val="24"/>
          <w:lang w:val="sr-Latn-RS"/>
        </w:rPr>
        <w:t>2</w:t>
      </w:r>
      <w:r w:rsidR="00C036D3" w:rsidRPr="00463CDE">
        <w:rPr>
          <w:rFonts w:ascii="Times New Roman" w:eastAsia="Times New Roman" w:hAnsi="Times New Roman" w:cs="Times New Roman"/>
          <w:sz w:val="24"/>
          <w:szCs w:val="24"/>
          <w:lang w:val="ru-RU"/>
        </w:rPr>
        <w:t>. годину рађена је на основу резултата пословања за 11 мјесеци</w:t>
      </w:r>
      <w:r w:rsidR="0055665A" w:rsidRPr="00463CDE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="0055665A" w:rsidRPr="00463CDE">
        <w:rPr>
          <w:rFonts w:ascii="Times New Roman" w:eastAsia="Times New Roman" w:hAnsi="Times New Roman" w:cs="Times New Roman"/>
          <w:sz w:val="24"/>
          <w:szCs w:val="24"/>
          <w:lang w:val="sr-Cyrl-RS"/>
        </w:rPr>
        <w:t>и процјене за 12. мјесец.</w:t>
      </w:r>
    </w:p>
    <w:p w14:paraId="19092B23" w14:textId="77777777" w:rsidR="00463CDE" w:rsidRPr="00463CDE" w:rsidRDefault="00463CDE" w:rsidP="00F751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W w:w="11045" w:type="dxa"/>
        <w:tblInd w:w="108" w:type="dxa"/>
        <w:tblLook w:val="04A0" w:firstRow="1" w:lastRow="0" w:firstColumn="1" w:lastColumn="0" w:noHBand="0" w:noVBand="1"/>
      </w:tblPr>
      <w:tblGrid>
        <w:gridCol w:w="816"/>
        <w:gridCol w:w="5936"/>
        <w:gridCol w:w="1472"/>
        <w:gridCol w:w="1411"/>
        <w:gridCol w:w="1410"/>
      </w:tblGrid>
      <w:tr w:rsidR="00641414" w:rsidRPr="00641414" w14:paraId="3C064BFC" w14:textId="77777777" w:rsidTr="00867924">
        <w:trPr>
          <w:trHeight w:val="176"/>
        </w:trPr>
        <w:tc>
          <w:tcPr>
            <w:tcW w:w="816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71CF6" w14:textId="77777777" w:rsidR="00641414" w:rsidRPr="00F7515D" w:rsidRDefault="00641414" w:rsidP="00F75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sr-Latn-BA" w:eastAsia="sr-Latn-BA"/>
              </w:rPr>
            </w:pPr>
            <w:r w:rsidRPr="00F751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sr-Latn-BA" w:eastAsia="sr-Latn-BA"/>
              </w:rPr>
              <w:t>КОНТО</w:t>
            </w:r>
          </w:p>
        </w:tc>
        <w:tc>
          <w:tcPr>
            <w:tcW w:w="59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EC635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ОПИС</w:t>
            </w:r>
          </w:p>
        </w:tc>
        <w:tc>
          <w:tcPr>
            <w:tcW w:w="147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6CBF9" w14:textId="77777777" w:rsidR="00641414" w:rsidRPr="00F7515D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Latn-BA" w:eastAsia="sr-Latn-BA"/>
              </w:rPr>
            </w:pPr>
            <w:r w:rsidRPr="00F7515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Latn-BA" w:eastAsia="sr-Latn-BA"/>
              </w:rPr>
              <w:t>Остварено</w:t>
            </w:r>
          </w:p>
        </w:tc>
        <w:tc>
          <w:tcPr>
            <w:tcW w:w="141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BFECC" w14:textId="77777777" w:rsidR="00641414" w:rsidRPr="00F7515D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Latn-BA" w:eastAsia="sr-Latn-BA"/>
              </w:rPr>
            </w:pPr>
            <w:r w:rsidRPr="00F7515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Latn-BA" w:eastAsia="sr-Latn-BA"/>
              </w:rPr>
              <w:t>Процјена</w:t>
            </w:r>
          </w:p>
        </w:tc>
        <w:tc>
          <w:tcPr>
            <w:tcW w:w="141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0EAD551" w14:textId="77777777" w:rsidR="00641414" w:rsidRPr="00F7515D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Latn-BA" w:eastAsia="sr-Latn-BA"/>
              </w:rPr>
            </w:pPr>
            <w:r w:rsidRPr="00F7515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sr-Latn-BA" w:eastAsia="sr-Latn-BA"/>
              </w:rPr>
              <w:t>План</w:t>
            </w:r>
          </w:p>
        </w:tc>
      </w:tr>
      <w:tr w:rsidR="00641414" w:rsidRPr="00641414" w14:paraId="0E965734" w14:textId="77777777" w:rsidTr="00867924">
        <w:trPr>
          <w:trHeight w:val="37"/>
        </w:trPr>
        <w:tc>
          <w:tcPr>
            <w:tcW w:w="816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DC7EE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sr-Latn-BA" w:eastAsia="sr-Latn-BA"/>
              </w:rPr>
            </w:pPr>
          </w:p>
        </w:tc>
        <w:tc>
          <w:tcPr>
            <w:tcW w:w="59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D6F2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1C174" w14:textId="77777777" w:rsidR="00641414" w:rsidRPr="00F7515D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sr-Latn-BA" w:eastAsia="sr-Latn-BA"/>
              </w:rPr>
            </w:pPr>
            <w:r w:rsidRPr="00F751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sr-Latn-BA" w:eastAsia="sr-Latn-BA"/>
              </w:rPr>
              <w:t>2021.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75A2E" w14:textId="77777777" w:rsidR="00641414" w:rsidRPr="00F7515D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sr-Latn-BA" w:eastAsia="sr-Latn-BA"/>
              </w:rPr>
            </w:pPr>
            <w:r w:rsidRPr="00F751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sr-Latn-BA" w:eastAsia="sr-Latn-BA"/>
              </w:rPr>
              <w:t>2022.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13B64C9" w14:textId="77777777" w:rsidR="00641414" w:rsidRPr="00F7515D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sr-Latn-BA" w:eastAsia="sr-Latn-BA"/>
              </w:rPr>
            </w:pPr>
            <w:r w:rsidRPr="00F751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val="sr-Latn-BA" w:eastAsia="sr-Latn-BA"/>
              </w:rPr>
              <w:t>2023.</w:t>
            </w:r>
          </w:p>
        </w:tc>
      </w:tr>
      <w:tr w:rsidR="00641414" w:rsidRPr="00641414" w14:paraId="2DB631F0" w14:textId="77777777" w:rsidTr="00D00500">
        <w:trPr>
          <w:trHeight w:val="315"/>
        </w:trPr>
        <w:tc>
          <w:tcPr>
            <w:tcW w:w="675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09845700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УКУПНИ ПРИХОДИ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350A47C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19.503.689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66719B8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19.550.363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C5D9F1"/>
            <w:vAlign w:val="center"/>
            <w:hideMark/>
          </w:tcPr>
          <w:p w14:paraId="2F676C65" w14:textId="0BCBD2F2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21.7</w:t>
            </w:r>
            <w:r w:rsidR="00641414"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26.924</w:t>
            </w:r>
          </w:p>
        </w:tc>
      </w:tr>
      <w:tr w:rsidR="00641414" w:rsidRPr="0041407C" w14:paraId="2015DFCF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9676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611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F147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Приходи од продaje учинака на домaћем тржишту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C30469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16.907.460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8D254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15.879.996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1DB2B39" w14:textId="57F5880E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18.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  <w:t>488</w:t>
            </w:r>
            <w:r w:rsidR="00641414"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.955</w:t>
            </w:r>
          </w:p>
        </w:tc>
      </w:tr>
      <w:tr w:rsidR="00641414" w:rsidRPr="0041407C" w14:paraId="015E1F2E" w14:textId="77777777" w:rsidTr="00867924">
        <w:trPr>
          <w:trHeight w:val="25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C139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63F3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Приходи од продаје воде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933C9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13.369.778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8953F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13.332.434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E67DB8A" w14:textId="1F1D9DB6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14.74</w:t>
            </w:r>
            <w:r w:rsidR="00641414"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9.083</w:t>
            </w:r>
          </w:p>
        </w:tc>
      </w:tr>
      <w:tr w:rsidR="00641414" w:rsidRPr="0041407C" w14:paraId="1FE16FFE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E202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2658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Приходи од продаје канализације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78C51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2.384.677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2EC22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2.392.031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ADA9DB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2.439.872</w:t>
            </w:r>
          </w:p>
        </w:tc>
      </w:tr>
      <w:tr w:rsidR="00641414" w:rsidRPr="00641414" w14:paraId="0637AA9A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1614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B696" w14:textId="74A59A40" w:rsidR="00641414" w:rsidRPr="00867924" w:rsidRDefault="0086792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Приходи од накнаде зa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BA"/>
              </w:rPr>
              <w:t>дистрибутивни трошак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1A709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1.153.006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5EDB8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155.530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1188F20" w14:textId="2FB51020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1.3</w:t>
            </w:r>
            <w:r w:rsidR="00641414"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00.000</w:t>
            </w:r>
          </w:p>
        </w:tc>
      </w:tr>
      <w:tr w:rsidR="00641414" w:rsidRPr="00641414" w14:paraId="5692413F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7F9C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621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36DA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Приходи од вршења услуга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98FEF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1.034.226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7B402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1.117.969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B58BE88" w14:textId="278CFEAD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1.5</w:t>
            </w:r>
            <w:r w:rsidR="00641414"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17.969</w:t>
            </w:r>
          </w:p>
        </w:tc>
      </w:tr>
      <w:tr w:rsidR="00641414" w:rsidRPr="00641414" w14:paraId="0ED99767" w14:textId="77777777" w:rsidTr="00867924">
        <w:trPr>
          <w:trHeight w:val="337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DF8F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640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64A57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Повећање фер вриједности инвестионих некретнина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EEB9D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5BEC2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700.000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27EA054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</w:tr>
      <w:tr w:rsidR="00641414" w:rsidRPr="00641414" w14:paraId="19419FA7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F893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652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F50C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Приходи од донација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3A987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241.263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F6DAAC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201.791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12FFE7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210.000</w:t>
            </w:r>
          </w:p>
        </w:tc>
      </w:tr>
      <w:tr w:rsidR="00641414" w:rsidRPr="00641414" w14:paraId="4C54FDED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98A5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657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B6A6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Приходи од активирања учинака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EDEDC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773.621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C88FB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534.964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C3F1D54" w14:textId="010526E0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1.050</w:t>
            </w:r>
            <w:r w:rsidR="00641414"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.000</w:t>
            </w:r>
          </w:p>
        </w:tc>
      </w:tr>
      <w:tr w:rsidR="00641414" w:rsidRPr="00641414" w14:paraId="158ABBF6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41D7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661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BFA8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Приходи од камата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D54EE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19.093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40903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42.977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2EA6754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40.000</w:t>
            </w:r>
          </w:p>
        </w:tc>
      </w:tr>
      <w:tr w:rsidR="00641414" w:rsidRPr="00641414" w14:paraId="1FECE36B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99EC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662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A623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Позитивне курсне разлике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5C576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113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92816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195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B7A5A7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</w:tr>
      <w:tr w:rsidR="00641414" w:rsidRPr="00641414" w14:paraId="3917E5CB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3A3D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676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231C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Вишкови материјала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1FA0B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8.305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6496F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3016F4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</w:tr>
      <w:tr w:rsidR="00641414" w:rsidRPr="00641414" w14:paraId="31954325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6A25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677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FFA2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Наплаћена отписана потраживања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CEBCC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420.619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2DBAD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52.108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666D20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20.000</w:t>
            </w:r>
          </w:p>
        </w:tc>
      </w:tr>
      <w:tr w:rsidR="00641414" w:rsidRPr="00641414" w14:paraId="2FC1D836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B709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679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B0E1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Остали приходи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C5950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81.470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F43AD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220.362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C8119A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100.000</w:t>
            </w:r>
          </w:p>
        </w:tc>
      </w:tr>
      <w:tr w:rsidR="00641414" w:rsidRPr="00641414" w14:paraId="1516258D" w14:textId="77777777" w:rsidTr="00867924">
        <w:trPr>
          <w:trHeight w:val="64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6077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686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8EB2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Приходи од усклађивања вриједности кратк.финансисјких пласмана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5C17DC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0C1A8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06385F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</w:tr>
      <w:tr w:rsidR="00641414" w:rsidRPr="00641414" w14:paraId="12CD605F" w14:textId="77777777" w:rsidTr="00867924">
        <w:trPr>
          <w:trHeight w:val="343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5224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689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E03C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Приходи од усклађивања вриједности потраживања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F9174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17.519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FE71C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800.000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65EED9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300.000</w:t>
            </w:r>
          </w:p>
        </w:tc>
      </w:tr>
      <w:tr w:rsidR="00641414" w:rsidRPr="00641414" w14:paraId="198241C1" w14:textId="77777777" w:rsidTr="00AB1820">
        <w:trPr>
          <w:trHeight w:val="212"/>
        </w:trPr>
        <w:tc>
          <w:tcPr>
            <w:tcW w:w="675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6BF6DDEC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УКУПНИ РАСХОДИ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8AC968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18.444.396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017932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19.474.709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5D9F1"/>
            <w:vAlign w:val="center"/>
            <w:hideMark/>
          </w:tcPr>
          <w:p w14:paraId="73763954" w14:textId="4320CE0F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21.567.207</w:t>
            </w:r>
          </w:p>
        </w:tc>
      </w:tr>
      <w:tr w:rsidR="00641414" w:rsidRPr="00641414" w14:paraId="1CAE9E7D" w14:textId="77777777" w:rsidTr="00792752">
        <w:trPr>
          <w:trHeight w:val="224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54DE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511</w:t>
            </w: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br/>
              <w:t>512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94A0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материјала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6F9F0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1.770.885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33E44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1.809.605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9C81A88" w14:textId="05233764" w:rsidR="00641414" w:rsidRPr="00641414" w:rsidRDefault="0041407C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1.809.605</w:t>
            </w:r>
          </w:p>
        </w:tc>
      </w:tr>
      <w:tr w:rsidR="00641414" w:rsidRPr="0041407C" w14:paraId="52AEAEDC" w14:textId="77777777" w:rsidTr="00792752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D508" w14:textId="77777777" w:rsidR="00641414" w:rsidRPr="0086792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513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99E0" w14:textId="77777777" w:rsidR="00641414" w:rsidRPr="0086792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RS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горива и енергије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231DE4" w14:textId="77777777" w:rsidR="00641414" w:rsidRPr="0086792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2.547.719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3E5C83" w14:textId="77777777" w:rsidR="00641414" w:rsidRPr="0086792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3.018.716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B6FFFA2" w14:textId="095FBE80" w:rsidR="00641414" w:rsidRPr="00AC1678" w:rsidRDefault="00AC1678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RS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3.797.160</w:t>
            </w:r>
          </w:p>
        </w:tc>
      </w:tr>
      <w:tr w:rsidR="00867924" w:rsidRPr="0041407C" w14:paraId="3F3F07D2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C017C" w14:textId="08280882" w:rsidR="00867924" w:rsidRPr="00867924" w:rsidRDefault="00867924" w:rsidP="00867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sr-Cyrl-RS" w:eastAsia="sr-Latn-BA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CCDC" w14:textId="6BD8A368" w:rsidR="00867924" w:rsidRPr="00867924" w:rsidRDefault="00867924" w:rsidP="008679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  <w:t>Трошкови нафтних деривата (горива и мазива)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4FCF375" w14:textId="101CC438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</w:pPr>
            <w:r w:rsidRPr="004140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193.980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171499B0" w14:textId="3AA04514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4140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290.501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</w:tcPr>
          <w:p w14:paraId="0C58A1AC" w14:textId="34F83D4A" w:rsidR="00867924" w:rsidRPr="00867924" w:rsidRDefault="0041407C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279.501</w:t>
            </w:r>
          </w:p>
        </w:tc>
      </w:tr>
      <w:tr w:rsidR="00867924" w:rsidRPr="0041407C" w14:paraId="47945CE6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029A" w14:textId="02DB0CD1" w:rsidR="00867924" w:rsidRPr="00867924" w:rsidRDefault="00867924" w:rsidP="00867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sr-Cyrl-RS" w:eastAsia="sr-Latn-BA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99FF" w14:textId="7DAE3342" w:rsidR="00867924" w:rsidRPr="00867924" w:rsidRDefault="00867924" w:rsidP="008679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  <w:t>Трошкови горива и мазива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590B37E" w14:textId="656CBF0E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</w:pPr>
            <w:r w:rsidRPr="004140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15.518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6B4292CE" w14:textId="17EA7A6B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4140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21.163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</w:tcPr>
          <w:p w14:paraId="7406E537" w14:textId="196717CA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41407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21.297</w:t>
            </w:r>
          </w:p>
        </w:tc>
      </w:tr>
      <w:tr w:rsidR="00867924" w:rsidRPr="00867924" w14:paraId="1AA99CDC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D0F5" w14:textId="28875A23" w:rsidR="00867924" w:rsidRPr="00867924" w:rsidRDefault="00867924" w:rsidP="00867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sr-Cyrl-RS" w:eastAsia="sr-Latn-BA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16A8" w14:textId="4869FE13" w:rsidR="00867924" w:rsidRPr="00867924" w:rsidRDefault="00867924" w:rsidP="008679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  <w:t>Трошкови електричне енергије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3EFE1BB" w14:textId="1565A3FB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</w:pPr>
            <w:r w:rsidRPr="00867924">
              <w:rPr>
                <w:rFonts w:ascii="Times New Roman" w:hAnsi="Times New Roman" w:cs="Times New Roman"/>
                <w:i/>
                <w:sz w:val="24"/>
                <w:szCs w:val="24"/>
              </w:rPr>
              <w:t>2.302.126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64B38D56" w14:textId="775084E2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867924">
              <w:rPr>
                <w:rFonts w:ascii="Times New Roman" w:hAnsi="Times New Roman" w:cs="Times New Roman"/>
                <w:i/>
                <w:sz w:val="24"/>
                <w:szCs w:val="24"/>
              </w:rPr>
              <w:t>2.669.419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</w:tcPr>
          <w:p w14:paraId="5742043E" w14:textId="66DB7268" w:rsidR="00867924" w:rsidRPr="00867924" w:rsidRDefault="00AC1678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3.455.863</w:t>
            </w:r>
          </w:p>
        </w:tc>
      </w:tr>
      <w:tr w:rsidR="00867924" w:rsidRPr="00867924" w14:paraId="78188619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2B3C" w14:textId="6B99AAA2" w:rsidR="00867924" w:rsidRPr="00867924" w:rsidRDefault="00867924" w:rsidP="00867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sr-Cyrl-RS" w:eastAsia="sr-Latn-BA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9522" w14:textId="1257D01D" w:rsidR="00867924" w:rsidRPr="00867924" w:rsidRDefault="00867924" w:rsidP="008679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</w:pPr>
            <w:r w:rsidRPr="008679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sr-Cyrl-RS" w:eastAsia="sr-Latn-BA"/>
              </w:rPr>
              <w:t>Трошкови топлотне енергије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E7D0866" w14:textId="0C2087B0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</w:pPr>
            <w:r w:rsidRPr="00867924">
              <w:rPr>
                <w:rFonts w:ascii="Times New Roman" w:hAnsi="Times New Roman" w:cs="Times New Roman"/>
                <w:i/>
                <w:sz w:val="24"/>
                <w:szCs w:val="24"/>
              </w:rPr>
              <w:t>36.095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14:paraId="4DB82318" w14:textId="57023245" w:rsidR="00867924" w:rsidRPr="00867924" w:rsidRDefault="00867924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867924">
              <w:rPr>
                <w:rFonts w:ascii="Times New Roman" w:hAnsi="Times New Roman" w:cs="Times New Roman"/>
                <w:i/>
                <w:sz w:val="24"/>
                <w:szCs w:val="24"/>
              </w:rPr>
              <w:t>37.633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</w:tcPr>
          <w:p w14:paraId="2C273B3E" w14:textId="7329EA31" w:rsidR="00867924" w:rsidRPr="00867924" w:rsidRDefault="0041407C" w:rsidP="008679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40.499</w:t>
            </w:r>
          </w:p>
        </w:tc>
      </w:tr>
      <w:tr w:rsidR="00641414" w:rsidRPr="00867924" w14:paraId="28DFFD3F" w14:textId="77777777" w:rsidTr="00792752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12EE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520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E23D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бруто зарада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7D3DA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6.204.007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B468C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6.897.185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52433B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7.104.100</w:t>
            </w:r>
          </w:p>
        </w:tc>
      </w:tr>
      <w:tr w:rsidR="00641414" w:rsidRPr="00641414" w14:paraId="1E61B238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1B9A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A1E2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Бруто зарада-плате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BD4B1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3.626.264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7AD0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3.944.124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B55A9A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4.062.447</w:t>
            </w:r>
          </w:p>
        </w:tc>
      </w:tr>
      <w:tr w:rsidR="00641414" w:rsidRPr="00641414" w14:paraId="6A8F78BD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D3E1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lastRenderedPageBreak/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27CB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Бруто зараде-накнаде за боловање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EA7467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96.778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80959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137.961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F6C92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142.100</w:t>
            </w:r>
          </w:p>
        </w:tc>
      </w:tr>
      <w:tr w:rsidR="00641414" w:rsidRPr="00641414" w14:paraId="7C3BC729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E4DF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FC4E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Порез на зараде-бруто зараде-плате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E3062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141.455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6F69B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196.956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36AA9A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202.865</w:t>
            </w:r>
          </w:p>
        </w:tc>
      </w:tr>
      <w:tr w:rsidR="00641414" w:rsidRPr="00641414" w14:paraId="78C5A11E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5B6B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E485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Допринос-бруто зараде-плате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A2BB8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2.058.028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01E62A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2.182.855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E7C03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2.248.341</w:t>
            </w:r>
          </w:p>
        </w:tc>
      </w:tr>
      <w:tr w:rsidR="00641414" w:rsidRPr="00641414" w14:paraId="0474E56E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0371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F684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Бруто зараде - пореска картица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69187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281.482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DB95D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435.289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011584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448.347</w:t>
            </w:r>
          </w:p>
        </w:tc>
      </w:tr>
      <w:tr w:rsidR="00641414" w:rsidRPr="00641414" w14:paraId="44E00BAA" w14:textId="77777777" w:rsidTr="00792752">
        <w:trPr>
          <w:trHeight w:val="364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5892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521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A7F0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бруто накнада зарада</w:t>
            </w: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br/>
            </w:r>
            <w:r w:rsidRPr="00F7515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(топли оброк и регрес)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A3864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2.165.040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63B87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2.354.620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A9C46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2.425.258</w:t>
            </w:r>
          </w:p>
        </w:tc>
      </w:tr>
      <w:tr w:rsidR="00641414" w:rsidRPr="00641414" w14:paraId="17ECF989" w14:textId="77777777" w:rsidTr="00867924">
        <w:trPr>
          <w:trHeight w:val="358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B4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522</w:t>
            </w: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br/>
              <w:t>523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8D73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бруто накнада члановима надзорног одбора и одбора за ревизију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64A7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68.186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C4BC2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70.011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742CF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70.011</w:t>
            </w:r>
          </w:p>
        </w:tc>
      </w:tr>
      <w:tr w:rsidR="00641414" w:rsidRPr="00641414" w14:paraId="08E453C6" w14:textId="77777777" w:rsidTr="00792752">
        <w:trPr>
          <w:trHeight w:val="1025"/>
        </w:trPr>
        <w:tc>
          <w:tcPr>
            <w:tcW w:w="81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CA64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524</w:t>
            </w: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br/>
              <w:t>525</w:t>
            </w: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br/>
              <w:t>529</w:t>
            </w:r>
          </w:p>
        </w:tc>
        <w:tc>
          <w:tcPr>
            <w:tcW w:w="5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656C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бруто осталих личних расхода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D1CD4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518.054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C1B8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501.543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7970AB" w14:textId="64B9DFEE" w:rsidR="00641414" w:rsidRPr="00641414" w:rsidRDefault="00467108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576</w:t>
            </w:r>
            <w:r w:rsidR="00641414"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554</w:t>
            </w:r>
          </w:p>
        </w:tc>
      </w:tr>
      <w:tr w:rsidR="00641414" w:rsidRPr="00641414" w14:paraId="50A7DA2E" w14:textId="77777777" w:rsidTr="00867924">
        <w:trPr>
          <w:trHeight w:val="315"/>
        </w:trPr>
        <w:tc>
          <w:tcPr>
            <w:tcW w:w="81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E8BF3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531</w:t>
            </w:r>
          </w:p>
        </w:tc>
        <w:tc>
          <w:tcPr>
            <w:tcW w:w="5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CBE2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транспортних услуга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C9787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292.486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1E4AA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235.169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822230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133.000</w:t>
            </w:r>
          </w:p>
        </w:tc>
      </w:tr>
      <w:tr w:rsidR="00641414" w:rsidRPr="00641414" w14:paraId="52FDD6C4" w14:textId="77777777" w:rsidTr="00867924">
        <w:trPr>
          <w:trHeight w:val="315"/>
        </w:trPr>
        <w:tc>
          <w:tcPr>
            <w:tcW w:w="81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E78F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326A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Транспортне услуге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CBE1B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3.452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9E7E07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2.918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D557887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3.000</w:t>
            </w:r>
          </w:p>
        </w:tc>
      </w:tr>
      <w:tr w:rsidR="00641414" w:rsidRPr="00641414" w14:paraId="1475B0C5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03A1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1CF0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ПТТ услуга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A8214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289.034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1208B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232.250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1E4755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130.000</w:t>
            </w:r>
          </w:p>
        </w:tc>
      </w:tr>
      <w:tr w:rsidR="00641414" w:rsidRPr="00641414" w14:paraId="2F6B5093" w14:textId="77777777" w:rsidTr="00792752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3137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532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AE93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одржавања основних средстава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14FB9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422.272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04DDEA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347.195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DC23B57" w14:textId="4505AE4A" w:rsidR="00641414" w:rsidRPr="00641414" w:rsidRDefault="00467108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590.195</w:t>
            </w:r>
          </w:p>
        </w:tc>
      </w:tr>
      <w:tr w:rsidR="00641414" w:rsidRPr="00641414" w14:paraId="287DF185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D452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535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1B1D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рекламе и пропаганде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3112C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32.303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A9738C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66.130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DC277E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67.000</w:t>
            </w:r>
          </w:p>
        </w:tc>
      </w:tr>
      <w:tr w:rsidR="00641414" w:rsidRPr="00641414" w14:paraId="549F4B47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3BAF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539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D2C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осталих услуга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684E7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122.368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96B77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80.010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D085B3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80.000</w:t>
            </w:r>
          </w:p>
        </w:tc>
      </w:tr>
      <w:tr w:rsidR="00641414" w:rsidRPr="00467108" w14:paraId="502EE849" w14:textId="77777777" w:rsidTr="00792752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D2E2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540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1E1C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Амортизација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4A1BAC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3.216.065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1466E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3.154.324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2BDA34F" w14:textId="7B536654" w:rsidR="00641414" w:rsidRPr="00641414" w:rsidRDefault="00467108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  <w:t>883.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924</w:t>
            </w:r>
          </w:p>
        </w:tc>
      </w:tr>
      <w:tr w:rsidR="00641414" w:rsidRPr="00467108" w14:paraId="2E0C2624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2983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541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5D22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резервисања за накнаде запослених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B4B35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6.472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50460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5.000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89C44E7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6.500</w:t>
            </w:r>
          </w:p>
        </w:tc>
      </w:tr>
      <w:tr w:rsidR="00641414" w:rsidRPr="00467108" w14:paraId="5346A29B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ECDA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550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1C66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непроизводних услуга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24272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351.900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FFFD6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295.085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8A955A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360.200</w:t>
            </w:r>
          </w:p>
        </w:tc>
      </w:tr>
      <w:tr w:rsidR="00641414" w:rsidRPr="00641414" w14:paraId="4E3A7E99" w14:textId="77777777" w:rsidTr="00867924">
        <w:trPr>
          <w:trHeight w:val="464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F916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A698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ревизије финансијских извјештаја  и трошкови адвокатских услуга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7BFAB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50.590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4F4FF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21.596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FBAD99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22.000</w:t>
            </w:r>
          </w:p>
        </w:tc>
      </w:tr>
      <w:tr w:rsidR="00641414" w:rsidRPr="00641414" w14:paraId="687D5151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A061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792F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здравствених услуга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E5F90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286.505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8EA20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255.536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2EA103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320.000</w:t>
            </w:r>
          </w:p>
        </w:tc>
      </w:tr>
      <w:tr w:rsidR="00641414" w:rsidRPr="00641414" w14:paraId="097D6B97" w14:textId="77777777" w:rsidTr="00867924">
        <w:trPr>
          <w:trHeight w:val="420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7EE0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17D1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образовања запослених, трошкови усавршавања - семинари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FB687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6.608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E4931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6.812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CECF4E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7.000</w:t>
            </w:r>
          </w:p>
        </w:tc>
      </w:tr>
      <w:tr w:rsidR="00641414" w:rsidRPr="00641414" w14:paraId="54959277" w14:textId="77777777" w:rsidTr="00867924">
        <w:trPr>
          <w:trHeight w:val="442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2F83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7C26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за услуге осталих друштвених дјелатности-Бањалучка берза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43833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4.500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0CA9E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4.500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7DF824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4.500</w:t>
            </w:r>
          </w:p>
        </w:tc>
      </w:tr>
      <w:tr w:rsidR="00641414" w:rsidRPr="00641414" w14:paraId="63018D5C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D3BF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0B2C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Остале непроизводне услуге  републичке  таксе и сл.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816714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3.697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C7124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6.642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16D23C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6.700</w:t>
            </w:r>
          </w:p>
        </w:tc>
      </w:tr>
      <w:tr w:rsidR="00641414" w:rsidRPr="00641414" w14:paraId="204947CB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F1FD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551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6281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репрезентације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37E8C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15.419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E9BBC9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21.504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ED5EF4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22.000</w:t>
            </w:r>
          </w:p>
        </w:tc>
      </w:tr>
      <w:tr w:rsidR="00641414" w:rsidRPr="00641414" w14:paraId="6D7F38BE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3F7DC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552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86D7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премије осигурања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39D0B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48.793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095B9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45.484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00C9364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46.000</w:t>
            </w:r>
          </w:p>
        </w:tc>
      </w:tr>
      <w:tr w:rsidR="00641414" w:rsidRPr="00641414" w14:paraId="73227FB3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D3EC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553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EB29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платног промета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50695A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21.700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E652EC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26.973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F080E8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27.000</w:t>
            </w:r>
          </w:p>
        </w:tc>
      </w:tr>
      <w:tr w:rsidR="00641414" w:rsidRPr="00641414" w14:paraId="77C07537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DF74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554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2E7E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чланарина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5A914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26.199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854F2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18.574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13A61A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19.000</w:t>
            </w:r>
          </w:p>
        </w:tc>
      </w:tr>
      <w:tr w:rsidR="00641414" w:rsidRPr="00641414" w14:paraId="36B182D0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B85E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555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AB83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пореза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9EB7B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38.590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FB2D3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36.276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C027E3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40.000</w:t>
            </w:r>
          </w:p>
        </w:tc>
      </w:tr>
      <w:tr w:rsidR="00641414" w:rsidRPr="00641414" w14:paraId="3496D2AB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3642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556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73DD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Трошкови доприноса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B3E91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35.311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01B7F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35.016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EFABFA4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36.000</w:t>
            </w:r>
          </w:p>
        </w:tc>
      </w:tr>
      <w:tr w:rsidR="00641414" w:rsidRPr="00641414" w14:paraId="2C76AB1D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A6AA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559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989A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Остали нематеријални трошкови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154BC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244.577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08C04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272.781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DC5130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270.000</w:t>
            </w:r>
          </w:p>
        </w:tc>
      </w:tr>
      <w:tr w:rsidR="00641414" w:rsidRPr="00641414" w14:paraId="164BE074" w14:textId="77777777" w:rsidTr="00792752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2F48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561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BC65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Расходи камата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E91CF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132.115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0A4637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82.098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234952E" w14:textId="0463F638" w:rsidR="00641414" w:rsidRPr="00641414" w:rsidRDefault="00467108" w:rsidP="00467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  <w:t>130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.7</w:t>
            </w:r>
            <w:r w:rsidR="00641414"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00</w:t>
            </w:r>
          </w:p>
        </w:tc>
      </w:tr>
      <w:tr w:rsidR="00641414" w:rsidRPr="00641414" w14:paraId="4764BF12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7457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562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2246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Негативне курсне разлике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1983DE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65.940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E4841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28.340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BAD034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</w:tr>
      <w:tr w:rsidR="00641414" w:rsidRPr="00641414" w14:paraId="55599302" w14:textId="77777777" w:rsidTr="00867924">
        <w:trPr>
          <w:trHeight w:val="642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F96A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570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5C95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Губици на основу расходовања и отписа основних средстава и нематеријалних улагања некретнина, постројења и опреме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178A6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25.828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24ABA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25.000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CDA7F7C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25.000</w:t>
            </w:r>
          </w:p>
        </w:tc>
      </w:tr>
      <w:tr w:rsidR="00641414" w:rsidRPr="00641414" w14:paraId="2D40F9BB" w14:textId="77777777" w:rsidTr="00867924">
        <w:trPr>
          <w:trHeight w:val="315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A132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576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E377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Мањкови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782014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3.289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735C8F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3.000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1B2A3C1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3.000</w:t>
            </w:r>
          </w:p>
        </w:tc>
      </w:tr>
      <w:tr w:rsidR="00641414" w:rsidRPr="00641414" w14:paraId="12F9B56F" w14:textId="77777777" w:rsidTr="00867924">
        <w:trPr>
          <w:trHeight w:val="362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53E0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578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8327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Расходи по основу исправке вриједности и отписа потраживања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5B53A5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43.780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A4D10A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34.725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4F415EB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35.000</w:t>
            </w:r>
          </w:p>
        </w:tc>
      </w:tr>
      <w:tr w:rsidR="00641414" w:rsidRPr="00641414" w14:paraId="318B9629" w14:textId="77777777" w:rsidTr="00867924">
        <w:trPr>
          <w:trHeight w:val="570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2DBB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lastRenderedPageBreak/>
              <w:t>579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2093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Расходи по основу расходовања залиха материјала робе и остали расходи(накнада штете трећим лицима)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9B5F6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25.097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A6B3A7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10.345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D46D5F9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10.000</w:t>
            </w:r>
          </w:p>
        </w:tc>
      </w:tr>
      <w:tr w:rsidR="00641414" w:rsidRPr="00641414" w14:paraId="08DE3911" w14:textId="77777777" w:rsidTr="00867924">
        <w:trPr>
          <w:trHeight w:val="440"/>
        </w:trPr>
        <w:tc>
          <w:tcPr>
            <w:tcW w:w="81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8187" w14:textId="77777777" w:rsidR="00641414" w:rsidRPr="00641414" w:rsidRDefault="00641414" w:rsidP="00641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587</w:t>
            </w: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01B2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Обезврјеђење потраживања примјеном индиректне методе утврђивање отписа потраживања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97C17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E69840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16B9FCD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</w:tr>
      <w:tr w:rsidR="00641414" w:rsidRPr="00641414" w14:paraId="079F2858" w14:textId="77777777" w:rsidTr="00D00500">
        <w:trPr>
          <w:trHeight w:val="315"/>
        </w:trPr>
        <w:tc>
          <w:tcPr>
            <w:tcW w:w="675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5040007D" w14:textId="77777777" w:rsidR="00641414" w:rsidRPr="00641414" w:rsidRDefault="00641414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ДОБИТ-НЕРАСПОРЕЂЕНА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425FA7E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1.059.293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6AB949B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75.654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C5D9F1"/>
            <w:vAlign w:val="center"/>
            <w:hideMark/>
          </w:tcPr>
          <w:p w14:paraId="614DFAE6" w14:textId="09306DF3" w:rsidR="00641414" w:rsidRPr="00641414" w:rsidRDefault="00792752" w:rsidP="007927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RS" w:eastAsia="sr-Latn-BA"/>
              </w:rPr>
              <w:t>159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.717</w:t>
            </w:r>
          </w:p>
        </w:tc>
      </w:tr>
      <w:tr w:rsidR="00641414" w:rsidRPr="00641414" w14:paraId="15F78F3A" w14:textId="77777777" w:rsidTr="00D00500">
        <w:trPr>
          <w:trHeight w:val="315"/>
        </w:trPr>
        <w:tc>
          <w:tcPr>
            <w:tcW w:w="675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B62D3" w14:textId="77777777" w:rsidR="00641414" w:rsidRPr="00641414" w:rsidRDefault="00641414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Порез на добит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6B34F6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99.769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B8209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183D61" w14:textId="77777777" w:rsidR="00641414" w:rsidRPr="00641414" w:rsidRDefault="00641414" w:rsidP="006414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 </w:t>
            </w:r>
          </w:p>
        </w:tc>
      </w:tr>
      <w:tr w:rsidR="00641414" w:rsidRPr="00641414" w14:paraId="28C64D98" w14:textId="77777777" w:rsidTr="00D00500">
        <w:trPr>
          <w:trHeight w:val="315"/>
        </w:trPr>
        <w:tc>
          <w:tcPr>
            <w:tcW w:w="675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553E6781" w14:textId="77777777" w:rsidR="00641414" w:rsidRPr="00641414" w:rsidRDefault="00641414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НЕТО ДОБИТ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5615ABFC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959.524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1873C08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75.654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C5D9F1"/>
            <w:vAlign w:val="center"/>
            <w:hideMark/>
          </w:tcPr>
          <w:p w14:paraId="2BAD0C86" w14:textId="790AE830" w:rsidR="00641414" w:rsidRPr="00641414" w:rsidRDefault="00792752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159.717</w:t>
            </w:r>
          </w:p>
        </w:tc>
      </w:tr>
      <w:tr w:rsidR="00641414" w:rsidRPr="00641414" w14:paraId="3F6F554C" w14:textId="77777777" w:rsidTr="00D00500">
        <w:trPr>
          <w:trHeight w:val="64"/>
        </w:trPr>
        <w:tc>
          <w:tcPr>
            <w:tcW w:w="675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B7CAF" w14:textId="77777777" w:rsidR="00641414" w:rsidRPr="00641414" w:rsidRDefault="00641414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ГУБИТАК</w:t>
            </w:r>
          </w:p>
        </w:tc>
        <w:tc>
          <w:tcPr>
            <w:tcW w:w="14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A0B35D2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B1C7083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D152668" w14:textId="77777777" w:rsidR="00641414" w:rsidRPr="00641414" w:rsidRDefault="00641414" w:rsidP="006414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</w:pPr>
            <w:r w:rsidRPr="00641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Latn-BA" w:eastAsia="sr-Latn-BA"/>
              </w:rPr>
              <w:t>0</w:t>
            </w:r>
          </w:p>
        </w:tc>
      </w:tr>
    </w:tbl>
    <w:p w14:paraId="2BEE6309" w14:textId="3A3AF8E6" w:rsidR="00D00500" w:rsidRDefault="00D00500" w:rsidP="0086792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08CD6D2A" w14:textId="002BD09A" w:rsidR="00D00500" w:rsidRPr="002137C3" w:rsidRDefault="00D00500" w:rsidP="00D0050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2137C3">
        <w:rPr>
          <w:rFonts w:ascii="Times New Roman" w:hAnsi="Times New Roman" w:cs="Times New Roman"/>
          <w:b/>
          <w:sz w:val="20"/>
          <w:szCs w:val="20"/>
          <w:lang w:val="ru-RU"/>
        </w:rPr>
        <w:t>ПРОЦЈЕНА ПРИХОДА И РАСХОДА ЗА ПЕРИОД ОД 01.01.-31.12.2022.године</w:t>
      </w:r>
    </w:p>
    <w:p w14:paraId="4BE18EAB" w14:textId="77777777" w:rsidR="00D00500" w:rsidRPr="002137C3" w:rsidRDefault="00D00500" w:rsidP="00D0050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2137C3">
        <w:rPr>
          <w:rFonts w:ascii="Times New Roman" w:hAnsi="Times New Roman" w:cs="Times New Roman"/>
          <w:b/>
          <w:sz w:val="20"/>
          <w:szCs w:val="20"/>
          <w:lang w:val="ru-RU"/>
        </w:rPr>
        <w:t>И ПЛАН ПРИХОДА И РАСХОДА ЗА ПЕРИОД ОД 01.01.-31.12.2023.године</w:t>
      </w:r>
    </w:p>
    <w:p w14:paraId="092C6297" w14:textId="0650762D" w:rsidR="008079E8" w:rsidRPr="002137C3" w:rsidRDefault="00D00500" w:rsidP="00D0050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2137C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СИСТЕМ СЕОСКИХ ВОДОВОДА</w:t>
      </w:r>
    </w:p>
    <w:p w14:paraId="57D25A16" w14:textId="77777777" w:rsidR="00D00500" w:rsidRPr="00D00500" w:rsidRDefault="00D00500" w:rsidP="00D0050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934" w:type="dxa"/>
        <w:tblLook w:val="04A0" w:firstRow="1" w:lastRow="0" w:firstColumn="1" w:lastColumn="0" w:noHBand="0" w:noVBand="1"/>
      </w:tblPr>
      <w:tblGrid>
        <w:gridCol w:w="1043"/>
        <w:gridCol w:w="4911"/>
        <w:gridCol w:w="1660"/>
        <w:gridCol w:w="1660"/>
        <w:gridCol w:w="1660"/>
      </w:tblGrid>
      <w:tr w:rsidR="00D00500" w:rsidRPr="00D00500" w14:paraId="519DDB88" w14:textId="77777777" w:rsidTr="00D00500">
        <w:trPr>
          <w:trHeight w:val="645"/>
        </w:trPr>
        <w:tc>
          <w:tcPr>
            <w:tcW w:w="104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A7A2A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  <w:t>КОНТО</w:t>
            </w:r>
          </w:p>
        </w:tc>
        <w:tc>
          <w:tcPr>
            <w:tcW w:w="491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6A5A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  <w:t>ОПИС</w:t>
            </w:r>
          </w:p>
        </w:tc>
        <w:tc>
          <w:tcPr>
            <w:tcW w:w="16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5C5BA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  <w:t>ОСТВАРЕНО 2021.</w:t>
            </w:r>
          </w:p>
        </w:tc>
        <w:tc>
          <w:tcPr>
            <w:tcW w:w="16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F51E6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  <w:t>ПРОЦЈЕНА 2022.</w:t>
            </w:r>
          </w:p>
        </w:tc>
        <w:tc>
          <w:tcPr>
            <w:tcW w:w="166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5C02F2F" w14:textId="77777777" w:rsidR="00D00500" w:rsidRPr="00463CDE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  <w:t xml:space="preserve">ПЛАН </w:t>
            </w:r>
            <w:r w:rsidRPr="00463CDE"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  <w:t xml:space="preserve">     </w:t>
            </w:r>
          </w:p>
          <w:p w14:paraId="5BC5E2E2" w14:textId="15374E36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lang w:val="sr-Latn-BA" w:eastAsia="sr-Latn-BA"/>
              </w:rPr>
              <w:t>2023.</w:t>
            </w:r>
          </w:p>
        </w:tc>
      </w:tr>
      <w:tr w:rsidR="00D00500" w:rsidRPr="00D00500" w14:paraId="6893C124" w14:textId="77777777" w:rsidTr="00D00500"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FFBCBAC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УКУПНИ ПРИХОДИ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C14219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683.863,08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11B743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634.535,82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5D9F1"/>
            <w:noWrap/>
            <w:vAlign w:val="center"/>
            <w:hideMark/>
          </w:tcPr>
          <w:p w14:paraId="60B05AAE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710.000,00</w:t>
            </w:r>
          </w:p>
        </w:tc>
      </w:tr>
      <w:tr w:rsidR="00D00500" w:rsidRPr="00D00500" w14:paraId="131AA6CC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56C8E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611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23B55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Приходи од продaje воде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B0B1D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579.572,68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62C34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608.252,42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C6AAA79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620.000,00</w:t>
            </w:r>
          </w:p>
        </w:tc>
      </w:tr>
      <w:tr w:rsidR="00D00500" w:rsidRPr="00D00500" w14:paraId="1960FECE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D947D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611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6319C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Приходи од накнаде за мјерно мјесто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A2257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104.290,40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41B94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26.283,40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C42CA8B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90.000,00</w:t>
            </w:r>
          </w:p>
        </w:tc>
      </w:tr>
      <w:tr w:rsidR="00D00500" w:rsidRPr="00D00500" w14:paraId="6737D441" w14:textId="77777777" w:rsidTr="00D00500"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1BE32D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УКУПНИ РАСХОДИ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DE713FB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1.786.808,76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4F66DD6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1.852.573,66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5D9F1"/>
            <w:noWrap/>
            <w:vAlign w:val="center"/>
            <w:hideMark/>
          </w:tcPr>
          <w:p w14:paraId="1CE062B7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1.976.000,00</w:t>
            </w:r>
          </w:p>
        </w:tc>
      </w:tr>
      <w:tr w:rsidR="00D00500" w:rsidRPr="00D00500" w14:paraId="2117B763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6B048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511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59EDC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материјала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C3C8F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139.787,15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BFD3D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121.585,73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63EC4FC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140.000,00</w:t>
            </w:r>
          </w:p>
        </w:tc>
      </w:tr>
      <w:tr w:rsidR="00D00500" w:rsidRPr="00D00500" w14:paraId="18957552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32184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513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9828C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горива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1F42C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63.851,35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1287B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83.578,63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FDAD11F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90.000,00</w:t>
            </w:r>
          </w:p>
        </w:tc>
      </w:tr>
      <w:tr w:rsidR="00D00500" w:rsidRPr="00D00500" w14:paraId="7EBFC986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28336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513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07FD8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електричне енергије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5310C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454.566,55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78051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507.074,93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7E246B8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590.000,00</w:t>
            </w:r>
          </w:p>
        </w:tc>
      </w:tr>
      <w:tr w:rsidR="00D00500" w:rsidRPr="00D00500" w14:paraId="38EBB55F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30940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52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6A18E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зарада, накнада зарада и осталих личних расхода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0C576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858.556,12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429E4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869.649,87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3F7EA7D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870.000,00</w:t>
            </w:r>
          </w:p>
        </w:tc>
      </w:tr>
      <w:tr w:rsidR="00D00500" w:rsidRPr="00D00500" w14:paraId="008E8B97" w14:textId="77777777" w:rsidTr="00D00500">
        <w:trPr>
          <w:trHeight w:val="630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9CFEF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531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AD62C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транспортних услуга (штампа и достављање рачуна и уговора)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7215C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15.818,18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7BC49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13.665,78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509F0BA5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15.000,00</w:t>
            </w:r>
          </w:p>
        </w:tc>
      </w:tr>
      <w:tr w:rsidR="00D00500" w:rsidRPr="00D00500" w14:paraId="0A565E75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DE0BE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532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3BE68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одржавања машина и опреме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C51A7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69.436,89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56482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75.192,10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F5DBE32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76.000,00</w:t>
            </w:r>
          </w:p>
        </w:tc>
      </w:tr>
      <w:tr w:rsidR="00D00500" w:rsidRPr="00D00500" w14:paraId="3C315B0D" w14:textId="77777777" w:rsidTr="00D00500">
        <w:trPr>
          <w:trHeight w:val="315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25D43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540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09400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Амортизација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ABAD7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65.773,02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E80E1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75.773,02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473091D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76.000,00</w:t>
            </w:r>
          </w:p>
        </w:tc>
      </w:tr>
      <w:tr w:rsidR="00D00500" w:rsidRPr="00D00500" w14:paraId="05E1F63D" w14:textId="77777777" w:rsidTr="00D00500">
        <w:trPr>
          <w:trHeight w:val="630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EE06E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550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4CC94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Трошкови непроизводних услуга /</w:t>
            </w:r>
            <w:r w:rsidRPr="00D005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трошкови здравствених услуга-анализа воде</w:t>
            </w: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923D5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117.819,50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06297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104.703,60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7132E40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105.000,00</w:t>
            </w:r>
          </w:p>
        </w:tc>
      </w:tr>
      <w:tr w:rsidR="00D00500" w:rsidRPr="00D00500" w14:paraId="28C524CA" w14:textId="77777777" w:rsidTr="00D00500">
        <w:trPr>
          <w:trHeight w:val="630"/>
        </w:trPr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04359" w14:textId="77777777" w:rsidR="00D00500" w:rsidRPr="00D00500" w:rsidRDefault="00D00500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559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48839" w14:textId="77777777" w:rsidR="00D00500" w:rsidRPr="00D00500" w:rsidRDefault="00D00500" w:rsidP="00D0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Остали нематеријални трошкови/</w:t>
            </w:r>
            <w:r w:rsidRPr="00D005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sr-Latn-BA" w:eastAsia="sr-Latn-BA"/>
              </w:rPr>
              <w:t>регистрационе таксе, таксе за прекоп, порез на моторна возила,...</w:t>
            </w: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/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AB2D9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1.200,00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BF4E4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1.350,00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89EA24C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14.000,00</w:t>
            </w:r>
          </w:p>
        </w:tc>
      </w:tr>
      <w:tr w:rsidR="00D00500" w:rsidRPr="00D00500" w14:paraId="534FA3D1" w14:textId="77777777" w:rsidTr="00D00500">
        <w:trPr>
          <w:trHeight w:val="330"/>
        </w:trPr>
        <w:tc>
          <w:tcPr>
            <w:tcW w:w="5954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14:paraId="2E21116E" w14:textId="7D005692" w:rsidR="00D00500" w:rsidRPr="00D00500" w:rsidRDefault="00463CDE" w:rsidP="00D0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sr-Latn-BA" w:eastAsia="sr-Latn-BA"/>
              </w:rPr>
              <w:t>НЕТО РЕЗУЛТАТ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5A67DB4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-1.102.945,68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F314CF1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-1.218.037,84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5D9F1"/>
            <w:vAlign w:val="center"/>
            <w:hideMark/>
          </w:tcPr>
          <w:p w14:paraId="41617844" w14:textId="77777777" w:rsidR="00D00500" w:rsidRPr="00D00500" w:rsidRDefault="00D00500" w:rsidP="00D005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D00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-1.266.000,00</w:t>
            </w:r>
          </w:p>
        </w:tc>
      </w:tr>
    </w:tbl>
    <w:p w14:paraId="544073C9" w14:textId="77777777" w:rsidR="00463CDE" w:rsidRDefault="00463CDE" w:rsidP="00463CDE">
      <w:pPr>
        <w:tabs>
          <w:tab w:val="left" w:pos="1386"/>
        </w:tabs>
        <w:ind w:right="-32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B98EFDD" w14:textId="394DA9C2" w:rsidR="00D00500" w:rsidRPr="002137C3" w:rsidRDefault="00D00500" w:rsidP="00463CDE">
      <w:pPr>
        <w:tabs>
          <w:tab w:val="left" w:pos="1386"/>
        </w:tabs>
        <w:ind w:right="-323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63CDE">
        <w:rPr>
          <w:rFonts w:ascii="Times New Roman" w:hAnsi="Times New Roman" w:cs="Times New Roman"/>
          <w:b/>
          <w:sz w:val="24"/>
          <w:szCs w:val="24"/>
          <w:lang w:val="ru-RU"/>
        </w:rPr>
        <w:t>Напомена:</w:t>
      </w:r>
      <w:r w:rsidRPr="00D00500">
        <w:rPr>
          <w:rFonts w:ascii="Times New Roman" w:hAnsi="Times New Roman" w:cs="Times New Roman"/>
          <w:sz w:val="24"/>
          <w:szCs w:val="24"/>
          <w:lang w:val="ru-RU"/>
        </w:rPr>
        <w:t xml:space="preserve"> Табела изнад („Приходи и Расходи: Систем сеоских водовода“) и њене вриједности су већ садржани у табели Укупних ПРИХОДА И РАСХОДА ДРУШТВА гдје је приказана планирана нето добит од </w:t>
      </w:r>
      <w:r w:rsidR="005565D4" w:rsidRPr="005565D4">
        <w:rPr>
          <w:rFonts w:ascii="Times New Roman" w:hAnsi="Times New Roman" w:cs="Times New Roman"/>
          <w:sz w:val="24"/>
          <w:szCs w:val="24"/>
          <w:lang w:val="ru-RU"/>
        </w:rPr>
        <w:t>159.717</w:t>
      </w:r>
      <w:r w:rsidR="005565D4">
        <w:rPr>
          <w:rFonts w:ascii="Times New Roman" w:hAnsi="Times New Roman" w:cs="Times New Roman"/>
          <w:sz w:val="24"/>
          <w:szCs w:val="24"/>
          <w:lang w:val="sr-Latn-RS"/>
        </w:rPr>
        <w:t>,00</w:t>
      </w:r>
      <w:r w:rsidRPr="00D00500">
        <w:rPr>
          <w:rFonts w:ascii="Times New Roman" w:hAnsi="Times New Roman" w:cs="Times New Roman"/>
          <w:sz w:val="24"/>
          <w:szCs w:val="24"/>
          <w:lang w:val="ru-RU"/>
        </w:rPr>
        <w:t xml:space="preserve"> КМ, само је овдје приказана засебно, ради лакшег увида у систем с</w:t>
      </w:r>
      <w:r w:rsidR="002137C3">
        <w:rPr>
          <w:rFonts w:ascii="Times New Roman" w:hAnsi="Times New Roman" w:cs="Times New Roman"/>
          <w:sz w:val="24"/>
          <w:szCs w:val="24"/>
          <w:lang w:val="ru-RU"/>
        </w:rPr>
        <w:t xml:space="preserve">еоских водовода као </w:t>
      </w:r>
      <w:r w:rsidR="002137C3">
        <w:rPr>
          <w:rFonts w:ascii="Times New Roman" w:hAnsi="Times New Roman" w:cs="Times New Roman"/>
          <w:sz w:val="24"/>
          <w:szCs w:val="24"/>
          <w:lang w:val="sr-Cyrl-RS"/>
        </w:rPr>
        <w:t>једне цијелине.</w:t>
      </w:r>
    </w:p>
    <w:p w14:paraId="6448579A" w14:textId="681864E0" w:rsidR="008079E8" w:rsidRPr="00D00500" w:rsidRDefault="00D00500" w:rsidP="00D00500">
      <w:pPr>
        <w:tabs>
          <w:tab w:val="left" w:pos="1386"/>
        </w:tabs>
        <w:rPr>
          <w:rFonts w:ascii="Times New Roman" w:hAnsi="Times New Roman" w:cs="Times New Roman"/>
          <w:sz w:val="24"/>
          <w:szCs w:val="24"/>
          <w:lang w:val="ru-RU"/>
        </w:rPr>
        <w:sectPr w:rsidR="008079E8" w:rsidRPr="00D00500" w:rsidSect="00B31DA0">
          <w:pgSz w:w="11907" w:h="16839" w:code="9"/>
          <w:pgMar w:top="720" w:right="880" w:bottom="1349" w:left="577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0C4B1F8E" w14:textId="506145D0" w:rsidR="00996B71" w:rsidRPr="00272694" w:rsidRDefault="009A5652" w:rsidP="00996B7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272694">
        <w:rPr>
          <w:rFonts w:ascii="Times New Roman" w:hAnsi="Times New Roman" w:cs="Times New Roman"/>
          <w:b/>
          <w:sz w:val="24"/>
          <w:szCs w:val="24"/>
          <w:lang w:val="sr-Cyrl-BA"/>
        </w:rPr>
        <w:lastRenderedPageBreak/>
        <w:t>Стратешки циљ бр</w:t>
      </w:r>
      <w:r w:rsidR="00FB6B28" w:rsidRPr="00272694">
        <w:rPr>
          <w:rFonts w:ascii="Times New Roman" w:hAnsi="Times New Roman" w:cs="Times New Roman"/>
          <w:b/>
          <w:sz w:val="24"/>
          <w:szCs w:val="24"/>
          <w:lang w:val="sr-Cyrl-BA"/>
        </w:rPr>
        <w:t>.</w:t>
      </w:r>
      <w:r w:rsidR="002550E6" w:rsidRPr="00272694">
        <w:rPr>
          <w:rFonts w:ascii="Times New Roman" w:hAnsi="Times New Roman" w:cs="Times New Roman"/>
          <w:b/>
          <w:sz w:val="24"/>
          <w:szCs w:val="24"/>
          <w:lang w:val="sr-Cyrl-BA"/>
        </w:rPr>
        <w:t>1: Управљање ликвидношћу друштва</w:t>
      </w:r>
    </w:p>
    <w:tbl>
      <w:tblPr>
        <w:tblW w:w="15577" w:type="dxa"/>
        <w:jc w:val="center"/>
        <w:tblLook w:val="04A0" w:firstRow="1" w:lastRow="0" w:firstColumn="1" w:lastColumn="0" w:noHBand="0" w:noVBand="1"/>
      </w:tblPr>
      <w:tblGrid>
        <w:gridCol w:w="3161"/>
        <w:gridCol w:w="3592"/>
        <w:gridCol w:w="2476"/>
        <w:gridCol w:w="2161"/>
        <w:gridCol w:w="2645"/>
        <w:gridCol w:w="1542"/>
      </w:tblGrid>
      <w:tr w:rsidR="00996B71" w:rsidRPr="00996B71" w14:paraId="242A74BC" w14:textId="77777777" w:rsidTr="00422735">
        <w:trPr>
          <w:trHeight w:val="645"/>
          <w:jc w:val="center"/>
        </w:trPr>
        <w:tc>
          <w:tcPr>
            <w:tcW w:w="316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26E2495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35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67E69E9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247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AB1B3D6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216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E4CE851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264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7794184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01D359D8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996B71" w:rsidRPr="00996B71" w14:paraId="6815D362" w14:textId="77777777" w:rsidTr="00422735">
        <w:trPr>
          <w:trHeight w:val="1717"/>
          <w:jc w:val="center"/>
        </w:trPr>
        <w:tc>
          <w:tcPr>
            <w:tcW w:w="3161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0BCC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Оперативни циљ бр. 1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Управљање имовином и обавезама на начин да у сваком тренутку Друштво испуњава своје обавезе</w:t>
            </w:r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3DC4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1. обезбјеђење континуираног прилива новчаних средстава кроз наплату потраживања од купаца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6BEF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Остварити наплату текућих потраживања и дијела потраживања из ранијег периода (користећи све мјере наплате у складу са прописаним процедурама)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8099" w14:textId="77777777" w:rsidR="00996B71" w:rsidRPr="00996B71" w:rsidRDefault="00996B71" w:rsidP="00996B71">
            <w:pPr>
              <w:spacing w:after="0" w:line="240" w:lineRule="auto"/>
              <w:ind w:left="-158" w:right="-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Директор Сектора 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Помоћник директора сектора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Шеф службе наплате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4013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221894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996B71" w:rsidRPr="00996B71" w14:paraId="10CD57A9" w14:textId="77777777" w:rsidTr="00422735">
        <w:trPr>
          <w:trHeight w:val="1463"/>
          <w:jc w:val="center"/>
        </w:trPr>
        <w:tc>
          <w:tcPr>
            <w:tcW w:w="316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5B4CD7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9FB5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2. обезбјеђење текуће ликвидности путем прибављања овердрафт кредита у виду дозвољеног прекорачења по трансакционом рачуну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C728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Прибављање овердрафт кредита у виду дозвољеног прекорачења по трансакционом рачуну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32A7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Управа Друштва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Директор сектора за финансијске послове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Директор сектора за комерцијалне послове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2AE0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Финансијски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90B71A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18.07.</w:t>
            </w:r>
          </w:p>
        </w:tc>
      </w:tr>
      <w:tr w:rsidR="00996B71" w:rsidRPr="00996B71" w14:paraId="50580668" w14:textId="77777777" w:rsidTr="00422735">
        <w:trPr>
          <w:trHeight w:val="1037"/>
          <w:jc w:val="center"/>
        </w:trPr>
        <w:tc>
          <w:tcPr>
            <w:tcW w:w="316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0A8A192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B3A33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3. измирење обавеза Друштва у року њиховог доспијећа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A066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Плаћене све обавезе у року доспјећа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5C25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Директор Сектора 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 w:type="page"/>
              <w:t>Помоћник директора сектора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 w:type="page"/>
              <w:t>Шеф службе рачуноводства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D148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Финансијски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 w:type="page"/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5288D4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996B71" w:rsidRPr="00996B71" w14:paraId="596844E8" w14:textId="77777777" w:rsidTr="00422735">
        <w:trPr>
          <w:trHeight w:val="763"/>
          <w:jc w:val="center"/>
        </w:trPr>
        <w:tc>
          <w:tcPr>
            <w:tcW w:w="316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BFA9201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35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227B" w14:textId="77777777" w:rsidR="00996B71" w:rsidRPr="00996B71" w:rsidRDefault="00996B71" w:rsidP="00996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 пријава доспјелих и авансних обавеза у систему мултилатералних компензација и цесија</w:t>
            </w:r>
          </w:p>
        </w:tc>
        <w:tc>
          <w:tcPr>
            <w:tcW w:w="24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94AA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Достављен обазац МЛК-2 (пријава обавеза) Берзи</w:t>
            </w:r>
          </w:p>
        </w:tc>
        <w:tc>
          <w:tcPr>
            <w:tcW w:w="21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F847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Директор Сектора 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Помоћник директора сектора</w:t>
            </w: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br/>
              <w:t>Шеф службе рачуноводства</w:t>
            </w:r>
          </w:p>
        </w:tc>
        <w:tc>
          <w:tcPr>
            <w:tcW w:w="26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904F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4822B5" w14:textId="77777777" w:rsidR="00996B71" w:rsidRPr="00996B71" w:rsidRDefault="00996B71" w:rsidP="00996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996B71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31.12.</w:t>
            </w:r>
          </w:p>
        </w:tc>
      </w:tr>
    </w:tbl>
    <w:p w14:paraId="281FE15A" w14:textId="77777777" w:rsidR="00996B71" w:rsidRPr="00996B71" w:rsidRDefault="00996B71" w:rsidP="00996B71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0000"/>
          <w:sz w:val="26"/>
          <w:szCs w:val="26"/>
          <w:lang w:val="sr-Cyrl-BA"/>
        </w:rPr>
        <w:sectPr w:rsidR="00996B71" w:rsidRPr="00996B71" w:rsidSect="008079E8">
          <w:pgSz w:w="16839" w:h="11907" w:orient="landscape" w:code="9"/>
          <w:pgMar w:top="577" w:right="720" w:bottom="880" w:left="1349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</w:p>
    <w:tbl>
      <w:tblPr>
        <w:tblW w:w="15594" w:type="dxa"/>
        <w:jc w:val="center"/>
        <w:tblLook w:val="04A0" w:firstRow="1" w:lastRow="0" w:firstColumn="1" w:lastColumn="0" w:noHBand="0" w:noVBand="1"/>
      </w:tblPr>
      <w:tblGrid>
        <w:gridCol w:w="4406"/>
        <w:gridCol w:w="4088"/>
        <w:gridCol w:w="1977"/>
        <w:gridCol w:w="2018"/>
        <w:gridCol w:w="1551"/>
        <w:gridCol w:w="1546"/>
        <w:gridCol w:w="8"/>
      </w:tblGrid>
      <w:tr w:rsidR="00215E6E" w:rsidRPr="0070611C" w14:paraId="49365989" w14:textId="77777777" w:rsidTr="00422735">
        <w:trPr>
          <w:trHeight w:val="990"/>
          <w:jc w:val="center"/>
        </w:trPr>
        <w:tc>
          <w:tcPr>
            <w:tcW w:w="155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D482B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lastRenderedPageBreak/>
              <w:t>Стратешки циљ бр.2: Израда годишњих и периодичних финансијских извјештаја у складу са релевантним Међународним рачуноводственим стандардима, Законом о рачуноводству и ревизији РС, правилницима и другим законским и подзаконским актима који регулишу ову област</w:t>
            </w:r>
          </w:p>
        </w:tc>
      </w:tr>
      <w:tr w:rsidR="00215E6E" w:rsidRPr="00215E6E" w14:paraId="5D71F919" w14:textId="77777777" w:rsidTr="00422735">
        <w:trPr>
          <w:gridAfter w:val="1"/>
          <w:wAfter w:w="8" w:type="dxa"/>
          <w:trHeight w:val="645"/>
          <w:jc w:val="center"/>
        </w:trPr>
        <w:tc>
          <w:tcPr>
            <w:tcW w:w="440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515B449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408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CB2345A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97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B8F46C0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201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299F684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BA" w:eastAsia="sr-Latn-BA"/>
              </w:rPr>
              <w:t>Одговоран</w:t>
            </w:r>
          </w:p>
        </w:tc>
        <w:tc>
          <w:tcPr>
            <w:tcW w:w="155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792D35C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16C34D1C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215E6E" w:rsidRPr="00215E6E" w14:paraId="7B689F65" w14:textId="77777777" w:rsidTr="00422735">
        <w:trPr>
          <w:gridAfter w:val="1"/>
          <w:wAfter w:w="8" w:type="dxa"/>
          <w:trHeight w:val="804"/>
          <w:jc w:val="center"/>
        </w:trPr>
        <w:tc>
          <w:tcPr>
            <w:tcW w:w="4406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0A52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Оперативни циљ бр. 1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Вођење прописаних пословних евиденција неопходних да се на истинит и објективан начин прикаже финансијски положај и резултати пословања Друштва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EE9D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 контрола и књижење књиговодствених исправа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4DC9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2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E9739" w14:textId="77777777" w:rsidR="00215E6E" w:rsidRPr="00215E6E" w:rsidRDefault="00215E6E" w:rsidP="00215E6E">
            <w:pPr>
              <w:spacing w:after="0" w:line="240" w:lineRule="auto"/>
              <w:ind w:left="-56" w:right="-156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Директор Сектора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Помоћник директора сектора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Шеф службе рачуноводства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1297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51FD21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31.03.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30.06.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30.09.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31.12.</w:t>
            </w:r>
          </w:p>
        </w:tc>
      </w:tr>
      <w:tr w:rsidR="00215E6E" w:rsidRPr="0070611C" w14:paraId="6D7A9557" w14:textId="77777777" w:rsidTr="00422735">
        <w:trPr>
          <w:gridAfter w:val="1"/>
          <w:wAfter w:w="8" w:type="dxa"/>
          <w:trHeight w:val="630"/>
          <w:jc w:val="center"/>
        </w:trPr>
        <w:tc>
          <w:tcPr>
            <w:tcW w:w="440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7DFAD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D5AC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2. креирање интерних исправа и обрачуна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21FE" w14:textId="77777777" w:rsidR="00215E6E" w:rsidRPr="00215E6E" w:rsidRDefault="00215E6E" w:rsidP="00215E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2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AE67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7365F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9BDB2A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215E6E" w:rsidRPr="0070611C" w14:paraId="3EDBA1E5" w14:textId="77777777" w:rsidTr="00422735">
        <w:trPr>
          <w:gridAfter w:val="1"/>
          <w:wAfter w:w="8" w:type="dxa"/>
          <w:trHeight w:val="1036"/>
          <w:jc w:val="center"/>
        </w:trPr>
        <w:tc>
          <w:tcPr>
            <w:tcW w:w="440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0160E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ADCD7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3. вођење помоћних књига које су потребне за праћење и контролу пословања Друштва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7286E" w14:textId="77777777" w:rsidR="00215E6E" w:rsidRPr="00215E6E" w:rsidRDefault="00215E6E" w:rsidP="00215E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Calibri" w:eastAsia="Times New Roman" w:hAnsi="Calibri" w:cs="Calibri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2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6D569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E1A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38DB814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215E6E" w:rsidRPr="00215E6E" w14:paraId="28AEEA3C" w14:textId="77777777" w:rsidTr="00422735">
        <w:trPr>
          <w:gridAfter w:val="1"/>
          <w:wAfter w:w="8" w:type="dxa"/>
          <w:trHeight w:val="1890"/>
          <w:jc w:val="center"/>
        </w:trPr>
        <w:tc>
          <w:tcPr>
            <w:tcW w:w="440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EA4BD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9245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4. обрачун, евиденција и плаћање обавеза за порезе, доприносе и друге даџбине према држави, јавним фондовима и локалној заједници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2FF7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Прописани обрасци/пријаве достављене надлежним институцијама</w:t>
            </w:r>
          </w:p>
        </w:tc>
        <w:tc>
          <w:tcPr>
            <w:tcW w:w="2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FAD6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B0FE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Финансијски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BFE487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215E6E" w:rsidRPr="00215E6E" w14:paraId="14412E90" w14:textId="77777777" w:rsidTr="00422735">
        <w:trPr>
          <w:gridAfter w:val="1"/>
          <w:wAfter w:w="8" w:type="dxa"/>
          <w:trHeight w:val="1913"/>
          <w:jc w:val="center"/>
        </w:trPr>
        <w:tc>
          <w:tcPr>
            <w:tcW w:w="440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CB572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B25A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5. провођење редовног годишњег пописа и усклађивање књиговодственог са стварним стањем имовине и обавеза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FBAB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Извјештај о попису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81D8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Директор Сектора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Помоћник директора сектора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Шеф службе рачуноводства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Предсједник централне пописне комисије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3A8C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FEE918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215E6E" w:rsidRPr="00215E6E" w14:paraId="4204FCB5" w14:textId="77777777" w:rsidTr="00422735">
        <w:trPr>
          <w:gridAfter w:val="1"/>
          <w:wAfter w:w="8" w:type="dxa"/>
          <w:trHeight w:val="1062"/>
          <w:jc w:val="center"/>
        </w:trPr>
        <w:tc>
          <w:tcPr>
            <w:tcW w:w="4406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1312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lastRenderedPageBreak/>
              <w:t>Оперативни циљ бр. 2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Обезбјеђење потребних информација за интерне кориснике</w:t>
            </w: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5B53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 праћење, евиденција и исказивање остварених прихода и расхода кроз израду мјесечних извјештаја о оствареном резултату пословања Друштва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6B6D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Мјесечни извјештаји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(12 извјештаја годишње)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FA21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Директор Сектора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Помоћник директора сектора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Шеф службе рачуноводства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B369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4C7A84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215E6E" w:rsidRPr="0070611C" w14:paraId="09EFFC60" w14:textId="77777777" w:rsidTr="00422735">
        <w:trPr>
          <w:gridAfter w:val="1"/>
          <w:wAfter w:w="8" w:type="dxa"/>
          <w:trHeight w:val="1276"/>
          <w:jc w:val="center"/>
        </w:trPr>
        <w:tc>
          <w:tcPr>
            <w:tcW w:w="4406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9507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0F3F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2. евиденција и извјештавање о трошковима по мјесту настанка (по носиоцима/организационим јединицама)</w:t>
            </w:r>
          </w:p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DEB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2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A216B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0B5C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5C96337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215E6E" w:rsidRPr="0070611C" w14:paraId="7A7CE549" w14:textId="77777777" w:rsidTr="00422735">
        <w:trPr>
          <w:gridAfter w:val="1"/>
          <w:wAfter w:w="8" w:type="dxa"/>
          <w:trHeight w:val="1471"/>
          <w:jc w:val="center"/>
        </w:trPr>
        <w:tc>
          <w:tcPr>
            <w:tcW w:w="440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1B5D5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86BD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3. праћење, евиденција и исказивање остварених прихода и расхода за организациону јединицу сеоски (локални) водоводи кроз израду годишњег извјештаја о оствареном резултату пословања 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031C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Преглед остварених прихода и расхода</w:t>
            </w:r>
          </w:p>
        </w:tc>
        <w:tc>
          <w:tcPr>
            <w:tcW w:w="2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B2C27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9AC10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C5A97C3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215E6E" w:rsidRPr="00215E6E" w14:paraId="33F5699E" w14:textId="77777777" w:rsidTr="00422735">
        <w:trPr>
          <w:gridAfter w:val="1"/>
          <w:wAfter w:w="8" w:type="dxa"/>
          <w:trHeight w:val="823"/>
          <w:jc w:val="center"/>
        </w:trPr>
        <w:tc>
          <w:tcPr>
            <w:tcW w:w="4406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235F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Оперативни циљ бр. 3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Обезбјеђење потребних података за екстерне кориснике и јавност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C51C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 објава периодичних финансијских извјештаја и информација у складу са захтјевима екстерних корисника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9598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Финансијски извјештаји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(4 извјештаја годишње)</w:t>
            </w:r>
          </w:p>
        </w:tc>
        <w:tc>
          <w:tcPr>
            <w:tcW w:w="2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FBA91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Директор Сектора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Помоћник директора сектора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Шеф службе рачуноводства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180F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B8A096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31.03.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30.06.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30.09.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31.12.</w:t>
            </w:r>
          </w:p>
        </w:tc>
      </w:tr>
      <w:tr w:rsidR="00215E6E" w:rsidRPr="00215E6E" w14:paraId="35B75B87" w14:textId="77777777" w:rsidTr="00422735">
        <w:trPr>
          <w:gridAfter w:val="1"/>
          <w:wAfter w:w="8" w:type="dxa"/>
          <w:trHeight w:val="924"/>
          <w:jc w:val="center"/>
        </w:trPr>
        <w:tc>
          <w:tcPr>
            <w:tcW w:w="440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A50B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7E40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2. омогућавање несметаног провођења екстерне ревизије финансијских извјештаја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1C44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Извјештај независног ревизора</w:t>
            </w:r>
          </w:p>
        </w:tc>
        <w:tc>
          <w:tcPr>
            <w:tcW w:w="2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E2D53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DB413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E21E76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215E6E" w:rsidRPr="00215E6E" w14:paraId="24F930F1" w14:textId="77777777" w:rsidTr="00422735">
        <w:trPr>
          <w:gridAfter w:val="1"/>
          <w:wAfter w:w="8" w:type="dxa"/>
          <w:trHeight w:val="1575"/>
          <w:jc w:val="center"/>
        </w:trPr>
        <w:tc>
          <w:tcPr>
            <w:tcW w:w="4406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F0888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35FA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3. омогућавање да се контролни прегледи надлежних инспекцијских органа обављају у складу са законским прописима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993B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Записник / Рјешење</w:t>
            </w:r>
          </w:p>
        </w:tc>
        <w:tc>
          <w:tcPr>
            <w:tcW w:w="2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9250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7686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FF8C062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</w:p>
        </w:tc>
      </w:tr>
      <w:tr w:rsidR="00215E6E" w:rsidRPr="00215E6E" w14:paraId="408730D2" w14:textId="77777777" w:rsidTr="00422735">
        <w:trPr>
          <w:gridAfter w:val="1"/>
          <w:wAfter w:w="8" w:type="dxa"/>
          <w:trHeight w:val="1771"/>
          <w:jc w:val="center"/>
        </w:trPr>
        <w:tc>
          <w:tcPr>
            <w:tcW w:w="440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5004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lastRenderedPageBreak/>
              <w:t>Оперативни циљ бр. 4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 xml:space="preserve">Континуирана едукација и праћење прописа из области рачуноводства и пореских прописа </w:t>
            </w:r>
          </w:p>
        </w:tc>
        <w:tc>
          <w:tcPr>
            <w:tcW w:w="4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615A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1. Учешће на семинарима о континуираној едукацији у области рачуноводства и пореских прописа </w:t>
            </w:r>
          </w:p>
        </w:tc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8080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Извјештаји о обављеној едукацији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A14B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Директор Сектора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Помоћник директора сектора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Шеф службе рачуноводства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7836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Финансијски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0A91C6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215E6E" w:rsidRPr="00215E6E" w14:paraId="1BE0FC75" w14:textId="77777777" w:rsidTr="00422735">
        <w:trPr>
          <w:gridAfter w:val="1"/>
          <w:wAfter w:w="8" w:type="dxa"/>
          <w:trHeight w:val="980"/>
          <w:jc w:val="center"/>
        </w:trPr>
        <w:tc>
          <w:tcPr>
            <w:tcW w:w="440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C49A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Оперативни циљ бр. 5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Примјена савремених рачунарских програма неопходних за ажурно и тачно вођење пословних евиденција</w:t>
            </w:r>
          </w:p>
        </w:tc>
        <w:tc>
          <w:tcPr>
            <w:tcW w:w="4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1964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 xml:space="preserve">1. Координација на усавршавању и усклађивању програмских рјешења са промјенама рачуноводствених и пореских прописа и захтјева интерних и екстерних корисника 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FC2C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24F0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Директор Сектора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Помоћник директора сектора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Шеф службе рачуноводства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D5E5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876957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  <w:tr w:rsidR="00215E6E" w:rsidRPr="00215E6E" w14:paraId="147B62F4" w14:textId="77777777" w:rsidTr="00422735">
        <w:trPr>
          <w:gridAfter w:val="1"/>
          <w:wAfter w:w="8" w:type="dxa"/>
          <w:trHeight w:val="1324"/>
          <w:jc w:val="center"/>
        </w:trPr>
        <w:tc>
          <w:tcPr>
            <w:tcW w:w="440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E3C8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Оперативни циљ бр. 6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Увођење бар кодова за евиденцију основних средстава</w:t>
            </w:r>
          </w:p>
        </w:tc>
        <w:tc>
          <w:tcPr>
            <w:tcW w:w="408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29DF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 Набавка читача бар кодова</w:t>
            </w:r>
          </w:p>
        </w:tc>
        <w:tc>
          <w:tcPr>
            <w:tcW w:w="19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5562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 </w:t>
            </w:r>
          </w:p>
        </w:tc>
        <w:tc>
          <w:tcPr>
            <w:tcW w:w="20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76BB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t xml:space="preserve">Директор Сектора 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Помоћник директора сектора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lang w:val="sr-Latn-BA" w:eastAsia="sr-Latn-BA"/>
              </w:rPr>
              <w:br/>
              <w:t>Шеф службе рачуноводства</w:t>
            </w:r>
          </w:p>
        </w:tc>
        <w:tc>
          <w:tcPr>
            <w:tcW w:w="15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AD96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Финансијски</w:t>
            </w:r>
          </w:p>
        </w:tc>
        <w:tc>
          <w:tcPr>
            <w:tcW w:w="15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EE428A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</w:tbl>
    <w:p w14:paraId="7491FB29" w14:textId="0F327085" w:rsidR="0055665A" w:rsidRPr="00335641" w:rsidRDefault="0055665A" w:rsidP="00B465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BA"/>
        </w:rPr>
      </w:pPr>
    </w:p>
    <w:tbl>
      <w:tblPr>
        <w:tblW w:w="15646" w:type="dxa"/>
        <w:jc w:val="center"/>
        <w:tblLook w:val="04A0" w:firstRow="1" w:lastRow="0" w:firstColumn="1" w:lastColumn="0" w:noHBand="0" w:noVBand="1"/>
      </w:tblPr>
      <w:tblGrid>
        <w:gridCol w:w="4427"/>
        <w:gridCol w:w="4095"/>
        <w:gridCol w:w="1760"/>
        <w:gridCol w:w="2405"/>
        <w:gridCol w:w="1415"/>
        <w:gridCol w:w="1544"/>
      </w:tblGrid>
      <w:tr w:rsidR="00215E6E" w:rsidRPr="0070611C" w14:paraId="78BF8173" w14:textId="77777777" w:rsidTr="00422735">
        <w:trPr>
          <w:trHeight w:val="330"/>
          <w:jc w:val="center"/>
        </w:trPr>
        <w:tc>
          <w:tcPr>
            <w:tcW w:w="15646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38B0EB2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Стратешки циљ бр.3:  Усаглашавање стања имовине Друштва са оснивачем и већинским власником Град Бања Лука</w:t>
            </w:r>
          </w:p>
        </w:tc>
      </w:tr>
      <w:tr w:rsidR="00215E6E" w:rsidRPr="00215E6E" w14:paraId="3BBF3CA8" w14:textId="77777777" w:rsidTr="00422735">
        <w:trPr>
          <w:trHeight w:val="645"/>
          <w:jc w:val="center"/>
        </w:trPr>
        <w:tc>
          <w:tcPr>
            <w:tcW w:w="442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5D62138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Оперативни циљеви</w:t>
            </w:r>
          </w:p>
        </w:tc>
        <w:tc>
          <w:tcPr>
            <w:tcW w:w="409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2C558B4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Активности</w:t>
            </w:r>
          </w:p>
        </w:tc>
        <w:tc>
          <w:tcPr>
            <w:tcW w:w="17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7E8D8CB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Мјера реализације за 2023.</w:t>
            </w:r>
          </w:p>
        </w:tc>
        <w:tc>
          <w:tcPr>
            <w:tcW w:w="240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AD1B0B2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Одговоран</w:t>
            </w:r>
          </w:p>
        </w:tc>
        <w:tc>
          <w:tcPr>
            <w:tcW w:w="141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9748B68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Потребни ресурси</w:t>
            </w:r>
          </w:p>
        </w:tc>
        <w:tc>
          <w:tcPr>
            <w:tcW w:w="1544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C6D9F1" w:themeFill="text2" w:themeFillTint="33"/>
            <w:vAlign w:val="center"/>
            <w:hideMark/>
          </w:tcPr>
          <w:p w14:paraId="37150074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Рок за реализацију</w:t>
            </w:r>
          </w:p>
        </w:tc>
      </w:tr>
      <w:tr w:rsidR="00215E6E" w:rsidRPr="00215E6E" w14:paraId="1B7BF282" w14:textId="77777777" w:rsidTr="00422735">
        <w:trPr>
          <w:trHeight w:val="1771"/>
          <w:jc w:val="center"/>
        </w:trPr>
        <w:tc>
          <w:tcPr>
            <w:tcW w:w="442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BCB1" w14:textId="77777777" w:rsidR="00215E6E" w:rsidRPr="00215E6E" w:rsidRDefault="00215E6E" w:rsidP="00215E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Оперативни циљ бр. 1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Проналажење адекватног рјешења за пренос, кориштење и управљање имовином, која је у власништву Града Бања Лука а даје се на кориштење и управљање Друштву (дио који није предат Друштву)</w:t>
            </w:r>
          </w:p>
        </w:tc>
        <w:tc>
          <w:tcPr>
            <w:tcW w:w="40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ACF6" w14:textId="77777777" w:rsidR="00215E6E" w:rsidRPr="00215E6E" w:rsidRDefault="00215E6E" w:rsidP="00215E6E">
            <w:pPr>
              <w:spacing w:after="0" w:line="240" w:lineRule="auto"/>
              <w:ind w:left="-70" w:right="-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1.Усаглашавање стања имовине са Градом Бања Лука која је по Уговору предата на кориштење и управљање Друштву и даља процедура за добијање документације за евиденцију остале имовине која се даје на управљање и кориштење Друштву.</w:t>
            </w:r>
          </w:p>
        </w:tc>
        <w:tc>
          <w:tcPr>
            <w:tcW w:w="1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5154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Уговори</w:t>
            </w:r>
          </w:p>
        </w:tc>
        <w:tc>
          <w:tcPr>
            <w:tcW w:w="240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D604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Управа Друштва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Директор сектора правних и општих послова</w:t>
            </w: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br/>
              <w:t>Директор сектора за финансијске послове</w:t>
            </w:r>
          </w:p>
        </w:tc>
        <w:tc>
          <w:tcPr>
            <w:tcW w:w="14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0A68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Кадровски</w:t>
            </w:r>
          </w:p>
        </w:tc>
        <w:tc>
          <w:tcPr>
            <w:tcW w:w="154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1A3FF0A" w14:textId="77777777" w:rsidR="00215E6E" w:rsidRPr="00215E6E" w:rsidRDefault="00215E6E" w:rsidP="0021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</w:pPr>
            <w:r w:rsidRPr="0021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BA" w:eastAsia="sr-Latn-BA"/>
              </w:rPr>
              <w:t>31.12.</w:t>
            </w:r>
          </w:p>
        </w:tc>
      </w:tr>
    </w:tbl>
    <w:p w14:paraId="5B68A630" w14:textId="7F0BF5A2" w:rsidR="00D3470D" w:rsidRPr="00335641" w:rsidRDefault="00D3470D" w:rsidP="00B465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BA"/>
        </w:rPr>
      </w:pPr>
    </w:p>
    <w:p w14:paraId="4FC450D5" w14:textId="7E48D687" w:rsidR="00D3470D" w:rsidRPr="00335641" w:rsidRDefault="00D3470D" w:rsidP="00B4657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BA"/>
        </w:rPr>
        <w:sectPr w:rsidR="00D3470D" w:rsidRPr="00335641" w:rsidSect="00D3470D">
          <w:pgSz w:w="16839" w:h="11907" w:orient="landscape" w:code="9"/>
          <w:pgMar w:top="577" w:right="720" w:bottom="880" w:left="1349" w:header="720" w:footer="720" w:gutter="0"/>
          <w:pgBorders w:offsetFrom="page">
            <w:bottom w:val="single" w:sz="4" w:space="24" w:color="FFFFFF"/>
          </w:pgBorders>
          <w:cols w:space="720"/>
          <w:docGrid w:linePitch="360"/>
        </w:sectPr>
      </w:pPr>
    </w:p>
    <w:p w14:paraId="3FD175D4" w14:textId="00B115C5" w:rsidR="00D319B7" w:rsidRPr="00860269" w:rsidRDefault="00350FDE" w:rsidP="00F61BA0">
      <w:pPr>
        <w:pBdr>
          <w:bottom w:val="single" w:sz="4" w:space="1" w:color="1F497D" w:themeColor="text2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Latn-RS"/>
        </w:rPr>
      </w:pPr>
      <w:r w:rsidRPr="00A0007E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lastRenderedPageBreak/>
        <w:t xml:space="preserve">ПЛАН ИНВЕСТИЦИЈА У </w:t>
      </w:r>
      <w:r w:rsidR="009A5652" w:rsidRPr="00A0007E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20</w:t>
      </w:r>
      <w:r w:rsidR="009A5652" w:rsidRPr="00A0007E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t>2</w:t>
      </w:r>
      <w:r w:rsidR="006A0D04" w:rsidRPr="00A0007E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t>3</w:t>
      </w:r>
      <w:r w:rsidRPr="00A0007E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.</w:t>
      </w:r>
      <w:r w:rsidRPr="00A0007E"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BA"/>
        </w:rPr>
        <w:t xml:space="preserve"> ГОД</w:t>
      </w:r>
      <w:r w:rsidRPr="00A0007E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ИНИ</w:t>
      </w:r>
    </w:p>
    <w:p w14:paraId="227F13D0" w14:textId="14A8E114" w:rsidR="005B0A87" w:rsidRPr="00361F2A" w:rsidRDefault="00D319B7" w:rsidP="002160CB">
      <w:pPr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sr-Cyrl-RS" w:eastAsia="sr-Latn-BA"/>
        </w:rPr>
      </w:pPr>
      <w:r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Планирани </w:t>
      </w:r>
      <w:r w:rsidR="00E3173E"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укупан 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>износ инвестиција</w:t>
      </w:r>
      <w:r w:rsidRPr="002160CB"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202</w:t>
      </w:r>
      <w:r w:rsidR="002160CB" w:rsidRPr="002160CB">
        <w:rPr>
          <w:rFonts w:ascii="Times New Roman" w:hAnsi="Times New Roman" w:cs="Times New Roman"/>
          <w:sz w:val="24"/>
          <w:szCs w:val="24"/>
          <w:lang w:val="sr-Latn-RS"/>
        </w:rPr>
        <w:t>3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>. години</w:t>
      </w:r>
      <w:r w:rsidR="00927B1E"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је</w:t>
      </w:r>
      <w:r w:rsidR="002160CB"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A2283A" w:rsidRPr="00A2283A">
        <w:rPr>
          <w:rFonts w:ascii="Times New Roman" w:eastAsia="Times New Roman" w:hAnsi="Times New Roman" w:cs="Times New Roman"/>
          <w:b/>
          <w:bCs/>
          <w:sz w:val="24"/>
          <w:szCs w:val="24"/>
          <w:lang w:val="sr-Latn-BA" w:eastAsia="sr-Latn-BA"/>
        </w:rPr>
        <w:t>3.330.400,00</w:t>
      </w:r>
      <w:r w:rsidR="00A2283A">
        <w:rPr>
          <w:rFonts w:ascii="Times New Roman" w:eastAsia="Times New Roman" w:hAnsi="Times New Roman" w:cs="Times New Roman"/>
          <w:b/>
          <w:bCs/>
          <w:sz w:val="24"/>
          <w:szCs w:val="24"/>
          <w:lang w:val="sr-Latn-BA" w:eastAsia="sr-Latn-BA"/>
        </w:rPr>
        <w:t xml:space="preserve"> </w:t>
      </w:r>
      <w:r w:rsidR="002160CB" w:rsidRPr="002160CB"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sr-Latn-BA"/>
        </w:rPr>
        <w:t>КМ</w:t>
      </w:r>
      <w:r w:rsidR="002160CB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>,</w:t>
      </w:r>
      <w:r w:rsidR="00DF3721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 xml:space="preserve"> што је више за</w:t>
      </w:r>
      <w:r w:rsidR="002160CB" w:rsidRPr="002160CB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 xml:space="preserve"> </w:t>
      </w:r>
      <w:r w:rsidR="00DF3721">
        <w:rPr>
          <w:rFonts w:ascii="Times New Roman" w:eastAsia="Times New Roman" w:hAnsi="Times New Roman" w:cs="Times New Roman"/>
          <w:bCs/>
          <w:sz w:val="24"/>
          <w:szCs w:val="24"/>
          <w:lang w:val="sr-Latn-BA" w:eastAsia="sr-Latn-BA"/>
        </w:rPr>
        <w:t>730</w:t>
      </w:r>
      <w:r w:rsidR="00A2283A">
        <w:rPr>
          <w:rFonts w:ascii="Times New Roman" w:eastAsia="Times New Roman" w:hAnsi="Times New Roman" w:cs="Times New Roman"/>
          <w:bCs/>
          <w:sz w:val="24"/>
          <w:szCs w:val="24"/>
          <w:lang w:val="sr-Latn-BA" w:eastAsia="sr-Latn-BA"/>
        </w:rPr>
        <w:t>.000,00</w:t>
      </w:r>
      <w:r w:rsidR="00DF3721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 xml:space="preserve"> КМ </w:t>
      </w:r>
      <w:r w:rsidR="002160CB" w:rsidRPr="002160CB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>него прошле године, када с</w:t>
      </w:r>
      <w:r w:rsidR="002160CB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>у планиране инвестиције износиле</w:t>
      </w:r>
      <w:r w:rsidR="002160CB" w:rsidRPr="002160CB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 xml:space="preserve"> 2.600.000,00 КМ</w:t>
      </w:r>
      <w:r w:rsidR="002160CB">
        <w:rPr>
          <w:rFonts w:ascii="Times New Roman" w:eastAsia="Times New Roman" w:hAnsi="Times New Roman" w:cs="Times New Roman"/>
          <w:bCs/>
          <w:sz w:val="24"/>
          <w:szCs w:val="24"/>
          <w:lang w:val="sr-Cyrl-RS" w:eastAsia="sr-Latn-BA"/>
        </w:rPr>
        <w:t xml:space="preserve">. 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>С обизром да</w:t>
      </w:r>
      <w:r w:rsidR="009B42B8" w:rsidRPr="002160CB">
        <w:rPr>
          <w:rFonts w:ascii="Times New Roman" w:hAnsi="Times New Roman" w:cs="Times New Roman"/>
          <w:sz w:val="24"/>
          <w:szCs w:val="24"/>
          <w:lang w:val="ru-RU"/>
        </w:rPr>
        <w:t xml:space="preserve"> већину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наведен</w:t>
      </w:r>
      <w:r w:rsidR="009B42B8" w:rsidRPr="002160CB">
        <w:rPr>
          <w:rFonts w:ascii="Times New Roman" w:hAnsi="Times New Roman" w:cs="Times New Roman"/>
          <w:sz w:val="24"/>
          <w:szCs w:val="24"/>
          <w:lang w:val="sr-Cyrl-BA"/>
        </w:rPr>
        <w:t>их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инвестициј</w:t>
      </w:r>
      <w:r w:rsidR="009B42B8" w:rsidRPr="002160CB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9B42B8" w:rsidRPr="002160CB">
        <w:rPr>
          <w:rFonts w:ascii="Times New Roman" w:hAnsi="Times New Roman" w:cs="Times New Roman"/>
          <w:sz w:val="24"/>
          <w:szCs w:val="24"/>
          <w:lang w:val="sr-Cyrl-BA"/>
        </w:rPr>
        <w:t>Д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>руштво планира финансирати сопственим средствима</w:t>
      </w:r>
      <w:r w:rsidR="00F61BA0" w:rsidRPr="002160C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 ризици који постоје у погледу пословања Друштва</w:t>
      </w:r>
      <w:r w:rsidR="00F45B73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могу угрозити инвестиције, те се остварење истих у потпуном износу не може </w:t>
      </w:r>
      <w:r w:rsidR="00091673" w:rsidRPr="002160CB">
        <w:rPr>
          <w:rFonts w:ascii="Times New Roman" w:hAnsi="Times New Roman" w:cs="Times New Roman"/>
          <w:sz w:val="24"/>
          <w:szCs w:val="24"/>
          <w:lang w:val="sr-Cyrl-BA"/>
        </w:rPr>
        <w:t xml:space="preserve">са сигурношћу </w:t>
      </w:r>
      <w:r w:rsidRPr="002160CB">
        <w:rPr>
          <w:rFonts w:ascii="Times New Roman" w:hAnsi="Times New Roman" w:cs="Times New Roman"/>
          <w:sz w:val="24"/>
          <w:szCs w:val="24"/>
          <w:lang w:val="sr-Cyrl-BA"/>
        </w:rPr>
        <w:t>гарантовати.</w:t>
      </w:r>
    </w:p>
    <w:p w14:paraId="755002E5" w14:textId="6E68820C" w:rsidR="00694279" w:rsidRDefault="007714EF" w:rsidP="00F45B73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A743F">
        <w:rPr>
          <w:rFonts w:ascii="Times New Roman" w:hAnsi="Times New Roman" w:cs="Times New Roman"/>
          <w:b/>
          <w:sz w:val="24"/>
          <w:szCs w:val="24"/>
          <w:lang w:val="sr-Cyrl-BA"/>
        </w:rPr>
        <w:t>Структура</w:t>
      </w:r>
      <w:r w:rsidRPr="003A743F">
        <w:rPr>
          <w:rFonts w:ascii="Times New Roman" w:hAnsi="Times New Roman" w:cs="Times New Roman"/>
          <w:b/>
          <w:sz w:val="24"/>
          <w:szCs w:val="24"/>
          <w:lang w:val="sr-Latn-BA"/>
        </w:rPr>
        <w:t xml:space="preserve"> </w:t>
      </w:r>
      <w:r w:rsidR="003A743F" w:rsidRPr="003A743F">
        <w:rPr>
          <w:rFonts w:ascii="Times New Roman" w:hAnsi="Times New Roman" w:cs="Times New Roman"/>
          <w:b/>
          <w:sz w:val="24"/>
          <w:szCs w:val="24"/>
          <w:lang w:val="sr-Cyrl-RS"/>
        </w:rPr>
        <w:t>инвестиција за 2023</w:t>
      </w:r>
      <w:r w:rsidRPr="003A743F">
        <w:rPr>
          <w:rFonts w:ascii="Times New Roman" w:hAnsi="Times New Roman" w:cs="Times New Roman"/>
          <w:b/>
          <w:sz w:val="24"/>
          <w:szCs w:val="24"/>
          <w:lang w:val="sr-Cyrl-RS"/>
        </w:rPr>
        <w:t>. год</w:t>
      </w:r>
      <w:r w:rsidR="00CF5409" w:rsidRPr="003A743F">
        <w:rPr>
          <w:rFonts w:ascii="Times New Roman" w:hAnsi="Times New Roman" w:cs="Times New Roman"/>
          <w:b/>
          <w:sz w:val="24"/>
          <w:szCs w:val="24"/>
          <w:lang w:val="sr-Cyrl-RS"/>
        </w:rPr>
        <w:t>ину</w:t>
      </w:r>
      <w:r w:rsidRPr="003A743F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tbl>
      <w:tblPr>
        <w:tblW w:w="10652" w:type="dxa"/>
        <w:jc w:val="center"/>
        <w:tblLook w:val="04A0" w:firstRow="1" w:lastRow="0" w:firstColumn="1" w:lastColumn="0" w:noHBand="0" w:noVBand="1"/>
      </w:tblPr>
      <w:tblGrid>
        <w:gridCol w:w="9052"/>
        <w:gridCol w:w="1600"/>
      </w:tblGrid>
      <w:tr w:rsidR="003E7FAF" w:rsidRPr="003E7FAF" w14:paraId="3A337F4D" w14:textId="77777777" w:rsidTr="003E7FAF">
        <w:trPr>
          <w:trHeight w:val="660"/>
          <w:jc w:val="center"/>
        </w:trPr>
        <w:tc>
          <w:tcPr>
            <w:tcW w:w="905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1D1B650" w14:textId="77777777" w:rsidR="003E7FAF" w:rsidRPr="003E7FAF" w:rsidRDefault="003E7FAF" w:rsidP="003E7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НАЗИВ ИНВЕСТИЦИЈЕ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354BDB94" w14:textId="77777777" w:rsidR="003E7FAF" w:rsidRPr="003E7FAF" w:rsidRDefault="003E7FAF" w:rsidP="003E7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ПЛАН 2023. (КМ)</w:t>
            </w:r>
          </w:p>
        </w:tc>
      </w:tr>
      <w:tr w:rsidR="003E7FAF" w:rsidRPr="003E7FAF" w14:paraId="2AE3D592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4A79233" w14:textId="77777777" w:rsidR="003E7FAF" w:rsidRPr="003E7FAF" w:rsidRDefault="003E7FAF" w:rsidP="003E7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РАДОВИ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0BA09795" w14:textId="77777777" w:rsidR="003E7FAF" w:rsidRPr="003E7FAF" w:rsidRDefault="003E7FAF" w:rsidP="003E7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2.200.500,00</w:t>
            </w:r>
          </w:p>
        </w:tc>
      </w:tr>
      <w:tr w:rsidR="003E7FAF" w:rsidRPr="003E7FAF" w14:paraId="018C3D5A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FC7D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Радови на санацији цјевовода (поправке и реконструкција)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5D6EE98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300.000,00</w:t>
            </w:r>
          </w:p>
        </w:tc>
      </w:tr>
      <w:tr w:rsidR="003E7FAF" w:rsidRPr="003E7FAF" w14:paraId="02B3D365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557F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Изградња секундарне водоводне мреже (кракова)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94EE4FF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700.000,00</w:t>
            </w:r>
          </w:p>
        </w:tc>
      </w:tr>
      <w:tr w:rsidR="003E7FAF" w:rsidRPr="003E7FAF" w14:paraId="06C6AAC2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8B7A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Наставак израде основних зона билансирања и изградња мјерних мјеста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710B398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100.000,00</w:t>
            </w:r>
          </w:p>
        </w:tc>
      </w:tr>
      <w:tr w:rsidR="003E7FAF" w:rsidRPr="003E7FAF" w14:paraId="5A728331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9478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Изградња I фазе пројекта соларних електрана и панела у Новоселији (донација од CMSR-a)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1F977B8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400.000,00</w:t>
            </w:r>
          </w:p>
        </w:tc>
      </w:tr>
      <w:tr w:rsidR="003E7FAF" w:rsidRPr="003E7FAF" w14:paraId="53EE1FA4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D53A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Уградња соларних панела на кров (пословни приходи)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E440E87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400.000,00</w:t>
            </w:r>
          </w:p>
        </w:tc>
      </w:tr>
      <w:tr w:rsidR="003E7FAF" w:rsidRPr="003E7FAF" w14:paraId="0CE3A3AD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C52B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објекта - ППН1 (главни овјекат, бунари и радионе)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CD906B8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</w:tr>
      <w:tr w:rsidR="003E7FAF" w:rsidRPr="003E7FAF" w14:paraId="257A915A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EDBB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објекта - ППН2 (таложника, подионог торња и пасарела)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24ED629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40.500,00</w:t>
            </w:r>
          </w:p>
        </w:tc>
      </w:tr>
      <w:tr w:rsidR="003E7FAF" w:rsidRPr="003E7FAF" w14:paraId="61D2DE2A" w14:textId="77777777" w:rsidTr="003E7FAF">
        <w:trPr>
          <w:trHeight w:val="96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F4D9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објеката пумпних станица Паприковац, Весели Бријег, Кочићев вијенац и резервоара Паприковац 2, Старчевица, Кочићев вијенац и Ристин гај, Извориште Суботица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38C20CA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</w:tr>
      <w:tr w:rsidR="003E7FAF" w:rsidRPr="003E7FAF" w14:paraId="7EC7E39A" w14:textId="77777777" w:rsidTr="003E7FAF">
        <w:trPr>
          <w:trHeight w:val="315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E9F7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Санација објекта Водозахват В1 и В3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B999A78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20.000,00</w:t>
            </w:r>
          </w:p>
        </w:tc>
      </w:tr>
      <w:tr w:rsidR="003E7FAF" w:rsidRPr="003E7FAF" w14:paraId="3EBEEEC5" w14:textId="77777777" w:rsidTr="003E7FAF">
        <w:trPr>
          <w:trHeight w:val="6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8E72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Уређење фасаде на ППН1, филтер станица са ТС, таложник, подиони торањ, пасареле, замјена клупица, доградња клупица на постојећим жалузинама, фарбање жалузина на ТС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D2C7CDC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80.000,00</w:t>
            </w:r>
          </w:p>
        </w:tc>
      </w:tr>
      <w:tr w:rsidR="003E7FAF" w:rsidRPr="003E7FAF" w14:paraId="058C0671" w14:textId="77777777" w:rsidTr="003E7FAF">
        <w:trPr>
          <w:trHeight w:val="315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DDAD628" w14:textId="77777777" w:rsidR="003E7FAF" w:rsidRPr="003E7FAF" w:rsidRDefault="003E7FAF" w:rsidP="003E7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ОПРЕМА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DEBF7"/>
            <w:vAlign w:val="center"/>
            <w:hideMark/>
          </w:tcPr>
          <w:p w14:paraId="0F56872A" w14:textId="77777777" w:rsidR="003E7FAF" w:rsidRPr="003E7FAF" w:rsidRDefault="003E7FAF" w:rsidP="003E7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BA" w:eastAsia="sr-Latn-BA"/>
              </w:rPr>
              <w:t>1.129.900,00</w:t>
            </w:r>
          </w:p>
        </w:tc>
      </w:tr>
      <w:tr w:rsidR="003E7FAF" w:rsidRPr="003E7FAF" w14:paraId="1E5A835A" w14:textId="77777777" w:rsidTr="003E7FAF">
        <w:trPr>
          <w:trHeight w:val="6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C8A8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Опрема - лабораторијска стакларија, пластика, апарати и пратећи прибор, подлоге за микробиологију, сред. за лаб. за отпадне воде и сл.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F21CA4C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140.000,00</w:t>
            </w:r>
          </w:p>
        </w:tc>
      </w:tr>
      <w:tr w:rsidR="003E7FAF" w:rsidRPr="003E7FAF" w14:paraId="3583B4CF" w14:textId="77777777" w:rsidTr="003E7FAF">
        <w:trPr>
          <w:trHeight w:val="315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E0F3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Опрема - пумпе за воду и резервни дијелови пумпе за воду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F5B882B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300.000,00</w:t>
            </w:r>
          </w:p>
        </w:tc>
      </w:tr>
      <w:tr w:rsidR="003E7FAF" w:rsidRPr="003E7FAF" w14:paraId="7393908D" w14:textId="77777777" w:rsidTr="003E7FAF">
        <w:trPr>
          <w:trHeight w:val="6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4537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 xml:space="preserve">Опрема - рачунари, принтери, скенери, мрежне компоненте, кућишта, IP телефонија, "NAS" (network attached storage) уређај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9B8048F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95.000,00</w:t>
            </w:r>
          </w:p>
        </w:tc>
      </w:tr>
      <w:tr w:rsidR="003E7FAF" w:rsidRPr="003E7FAF" w14:paraId="5345D17E" w14:textId="77777777" w:rsidTr="003E7FAF">
        <w:trPr>
          <w:trHeight w:val="315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70AC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Oпрема - електролизер за производњу хлора, Погон 1, 2 kg 100% Cl/h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77875A4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250.000,00</w:t>
            </w:r>
          </w:p>
        </w:tc>
      </w:tr>
      <w:tr w:rsidR="003E7FAF" w:rsidRPr="003E7FAF" w14:paraId="25EE8D6D" w14:textId="77777777" w:rsidTr="003E7FAF">
        <w:trPr>
          <w:trHeight w:val="6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C277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Опрема - мјерни инструменти (дигитални логер притиска, ултразвучни мјерач протока, акустични детектор шумова, магнетни кључ, логер шума)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B6B1418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40.000,00</w:t>
            </w:r>
          </w:p>
        </w:tc>
      </w:tr>
      <w:tr w:rsidR="003E7FAF" w:rsidRPr="003E7FAF" w14:paraId="2BAB8513" w14:textId="77777777" w:rsidTr="003E7FAF">
        <w:trPr>
          <w:trHeight w:val="315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449F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Читачи бар кодова и наљепнице за бар кодове за евиденцију сталних средстава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DB9602D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4.900,00</w:t>
            </w:r>
          </w:p>
        </w:tc>
      </w:tr>
      <w:tr w:rsidR="003E7FAF" w:rsidRPr="003E7FAF" w14:paraId="2D41F77D" w14:textId="77777777" w:rsidTr="003E7FAF">
        <w:trPr>
          <w:trHeight w:val="315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04DD" w14:textId="77777777" w:rsidR="003E7FAF" w:rsidRPr="003E7FAF" w:rsidRDefault="003E7FAF" w:rsidP="003E7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Транспортна средства - (Возила, камиони, радне машине, багери и сл.)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A507FC1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sz w:val="24"/>
                <w:szCs w:val="24"/>
                <w:lang w:val="sr-Latn-BA" w:eastAsia="sr-Latn-BA"/>
              </w:rPr>
              <w:t>300.000,00</w:t>
            </w:r>
          </w:p>
        </w:tc>
      </w:tr>
      <w:tr w:rsidR="003E7FAF" w:rsidRPr="003E7FAF" w14:paraId="27662FB4" w14:textId="77777777" w:rsidTr="003E7FAF">
        <w:trPr>
          <w:trHeight w:val="330"/>
          <w:jc w:val="center"/>
        </w:trPr>
        <w:tc>
          <w:tcPr>
            <w:tcW w:w="905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C05139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УКУПНО: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DEBF7"/>
            <w:noWrap/>
            <w:vAlign w:val="center"/>
            <w:hideMark/>
          </w:tcPr>
          <w:p w14:paraId="2AF8D73E" w14:textId="77777777" w:rsidR="003E7FAF" w:rsidRPr="003E7FAF" w:rsidRDefault="003E7FAF" w:rsidP="003E7F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</w:pPr>
            <w:r w:rsidRPr="003E7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BA" w:eastAsia="sr-Latn-BA"/>
              </w:rPr>
              <w:t>3.330.400,00</w:t>
            </w:r>
          </w:p>
        </w:tc>
      </w:tr>
    </w:tbl>
    <w:p w14:paraId="3A51F481" w14:textId="71D9AFB5" w:rsidR="00A2283A" w:rsidRDefault="00A2283A" w:rsidP="0097543F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13906136" w14:textId="0952A769" w:rsidR="00A2283A" w:rsidRDefault="00A2283A" w:rsidP="0097543F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2C465F1A" w14:textId="23181678" w:rsidR="003E7FAF" w:rsidRDefault="003E7FAF" w:rsidP="0097543F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4C4EA8DF" w14:textId="77777777" w:rsidR="00F45B73" w:rsidRPr="003A743F" w:rsidRDefault="00F45B73" w:rsidP="0097543F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30071F16" w14:textId="58791C8B" w:rsidR="0018627E" w:rsidRPr="0018627E" w:rsidRDefault="002137C3" w:rsidP="0018627E">
      <w:pPr>
        <w:tabs>
          <w:tab w:val="left" w:pos="61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sr-Cyrl-RS"/>
        </w:rPr>
        <w:lastRenderedPageBreak/>
        <w:t>КРАТКИ ОПИС ПЛАНИРАНИХ ИНВЕСТИЦИЈА</w:t>
      </w:r>
    </w:p>
    <w:p w14:paraId="687F8A6D" w14:textId="77777777" w:rsidR="0018627E" w:rsidRPr="0018627E" w:rsidRDefault="0018627E" w:rsidP="0018627E">
      <w:pPr>
        <w:pStyle w:val="ListParagraph"/>
        <w:tabs>
          <w:tab w:val="left" w:pos="61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lang w:val="sr-Latn-RS"/>
        </w:rPr>
      </w:pPr>
    </w:p>
    <w:p w14:paraId="336D2BA3" w14:textId="52C91853" w:rsidR="002854D6" w:rsidRDefault="005747DC" w:rsidP="002854D6">
      <w:pPr>
        <w:pStyle w:val="ListParagraph"/>
        <w:numPr>
          <w:ilvl w:val="0"/>
          <w:numId w:val="33"/>
        </w:numPr>
        <w:tabs>
          <w:tab w:val="left" w:pos="610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Инвестиције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у соларне панеле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(на крововима објеката Водовода – Управа/Одржавање/Фабрика воде)</w:t>
      </w:r>
      <w:r w:rsidR="00DE02A9"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изградња</w:t>
      </w:r>
      <w:r w:rsidR="003C600F">
        <w:rPr>
          <w:rFonts w:ascii="Times New Roman" w:hAnsi="Times New Roman" w:cs="Times New Roman"/>
          <w:sz w:val="24"/>
          <w:szCs w:val="24"/>
          <w:lang w:val="sr-Cyrl-RS"/>
        </w:rPr>
        <w:t xml:space="preserve"> мини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соларних електрана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(Новоселија 1, 2 и 3)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чиј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>а се коначна реализација</w:t>
      </w:r>
      <w:r w:rsidR="0073081C">
        <w:rPr>
          <w:rFonts w:ascii="Times New Roman" w:hAnsi="Times New Roman" w:cs="Times New Roman"/>
          <w:sz w:val="24"/>
          <w:szCs w:val="24"/>
          <w:lang w:val="sr-Cyrl-RS"/>
        </w:rPr>
        <w:t xml:space="preserve"> планира за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54D6">
        <w:rPr>
          <w:rFonts w:ascii="Times New Roman" w:hAnsi="Times New Roman" w:cs="Times New Roman"/>
          <w:sz w:val="24"/>
          <w:szCs w:val="24"/>
          <w:lang w:val="sr-Cyrl-RS"/>
        </w:rPr>
        <w:t xml:space="preserve">отприлике </w:t>
      </w:r>
      <w:r w:rsidR="00F45B73">
        <w:rPr>
          <w:rFonts w:ascii="Times New Roman" w:hAnsi="Times New Roman" w:cs="Times New Roman"/>
          <w:sz w:val="24"/>
          <w:szCs w:val="24"/>
          <w:lang w:val="sr-Cyrl-RS"/>
        </w:rPr>
        <w:t>3-4 године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="00F45B73">
        <w:rPr>
          <w:rFonts w:ascii="Times New Roman" w:hAnsi="Times New Roman" w:cs="Times New Roman"/>
          <w:sz w:val="24"/>
          <w:szCs w:val="24"/>
          <w:lang w:val="sr-Cyrl-RS"/>
        </w:rPr>
        <w:t xml:space="preserve"> чија укупна вриједности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износи </w:t>
      </w:r>
      <w:r w:rsidR="00F45B73">
        <w:rPr>
          <w:rFonts w:ascii="Times New Roman" w:hAnsi="Times New Roman" w:cs="Times New Roman"/>
          <w:sz w:val="24"/>
          <w:szCs w:val="24"/>
          <w:lang w:val="sr-Cyrl-RS"/>
        </w:rPr>
        <w:t>преко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2.000.000,00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>КМ</w:t>
      </w:r>
      <w:r w:rsidR="00326FC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-</w:t>
      </w:r>
      <w:r w:rsidR="002854D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854D6" w:rsidRPr="00F2071B">
        <w:rPr>
          <w:rFonts w:ascii="Times New Roman" w:hAnsi="Times New Roman" w:cs="Times New Roman"/>
          <w:sz w:val="24"/>
          <w:szCs w:val="24"/>
          <w:lang w:val="sr-Cyrl-RS"/>
        </w:rPr>
        <w:t>у пуном капацитету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имаће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>снагу</w:t>
      </w:r>
      <w:r w:rsidR="00F45B73">
        <w:rPr>
          <w:rFonts w:ascii="Times New Roman" w:hAnsi="Times New Roman" w:cs="Times New Roman"/>
          <w:sz w:val="24"/>
          <w:szCs w:val="24"/>
          <w:lang w:val="sr-Cyrl-RS"/>
        </w:rPr>
        <w:t xml:space="preserve"> око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>1 мегавата</w:t>
      </w:r>
      <w:r w:rsidR="00326FC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>и засигурно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ће бити значајна уштеда на трошковима ел. </w:t>
      </w:r>
      <w:r w:rsidR="00326FCD" w:rsidRPr="00F2071B">
        <w:rPr>
          <w:rFonts w:ascii="Times New Roman" w:hAnsi="Times New Roman" w:cs="Times New Roman"/>
          <w:sz w:val="24"/>
          <w:szCs w:val="24"/>
          <w:lang w:val="sr-Cyrl-RS"/>
        </w:rPr>
        <w:t>енергије,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E7B19" w:rsidRPr="00F2071B">
        <w:rPr>
          <w:rFonts w:ascii="Times New Roman" w:hAnsi="Times New Roman" w:cs="Times New Roman"/>
          <w:sz w:val="24"/>
          <w:szCs w:val="24"/>
          <w:lang w:val="sr-Cyrl-RS"/>
        </w:rPr>
        <w:t>чији</w:t>
      </w:r>
      <w:r w:rsidR="003C600F">
        <w:rPr>
          <w:rFonts w:ascii="Times New Roman" w:hAnsi="Times New Roman" w:cs="Times New Roman"/>
          <w:sz w:val="24"/>
          <w:szCs w:val="24"/>
          <w:lang w:val="sr-Cyrl-RS"/>
        </w:rPr>
        <w:t xml:space="preserve"> је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износ у 2023.</w:t>
      </w:r>
      <w:r w:rsidR="003C600F">
        <w:rPr>
          <w:rFonts w:ascii="Times New Roman" w:hAnsi="Times New Roman" w:cs="Times New Roman"/>
          <w:sz w:val="24"/>
          <w:szCs w:val="24"/>
          <w:lang w:val="sr-Cyrl-RS"/>
        </w:rPr>
        <w:t xml:space="preserve"> години планиран </w:t>
      </w:r>
      <w:r w:rsidR="00E07467">
        <w:rPr>
          <w:rFonts w:ascii="Times New Roman" w:hAnsi="Times New Roman" w:cs="Times New Roman"/>
          <w:sz w:val="24"/>
          <w:szCs w:val="24"/>
          <w:lang w:val="sr-Cyrl-RS"/>
        </w:rPr>
        <w:t>преко</w:t>
      </w:r>
      <w:r w:rsidR="00FF1E9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 3.000.000,00 КМ.</w:t>
      </w:r>
    </w:p>
    <w:p w14:paraId="3D1DDFFF" w14:textId="7152D3E2" w:rsidR="0018627E" w:rsidRPr="0018627E" w:rsidRDefault="005E7B19" w:rsidP="0018627E">
      <w:pPr>
        <w:pStyle w:val="ListParagraph"/>
        <w:tabs>
          <w:tab w:val="left" w:pos="610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2854D6">
        <w:rPr>
          <w:rFonts w:ascii="Times New Roman" w:hAnsi="Times New Roman" w:cs="Times New Roman"/>
          <w:sz w:val="24"/>
          <w:szCs w:val="24"/>
          <w:lang w:val="sr-Cyrl-RS"/>
        </w:rPr>
        <w:t>Прва фаза ово</w:t>
      </w:r>
      <w:r w:rsidR="00326FCD" w:rsidRPr="002854D6">
        <w:rPr>
          <w:rFonts w:ascii="Times New Roman" w:hAnsi="Times New Roman" w:cs="Times New Roman"/>
          <w:sz w:val="24"/>
          <w:szCs w:val="24"/>
          <w:lang w:val="sr-Cyrl-RS"/>
        </w:rPr>
        <w:t>г</w:t>
      </w:r>
      <w:r w:rsidRPr="002854D6">
        <w:rPr>
          <w:rFonts w:ascii="Times New Roman" w:hAnsi="Times New Roman" w:cs="Times New Roman"/>
          <w:sz w:val="24"/>
          <w:szCs w:val="24"/>
          <w:lang w:val="sr-Cyrl-RS"/>
        </w:rPr>
        <w:t xml:space="preserve"> пројекта ће се реализовати у </w:t>
      </w:r>
      <w:r w:rsidRPr="002854D6">
        <w:rPr>
          <w:rFonts w:ascii="Times New Roman" w:hAnsi="Times New Roman" w:cs="Times New Roman"/>
          <w:sz w:val="24"/>
          <w:szCs w:val="24"/>
          <w:lang w:val="sr-Latn-RS"/>
        </w:rPr>
        <w:t xml:space="preserve">I </w:t>
      </w:r>
      <w:r w:rsidRPr="002854D6">
        <w:rPr>
          <w:rFonts w:ascii="Times New Roman" w:hAnsi="Times New Roman" w:cs="Times New Roman"/>
          <w:sz w:val="24"/>
          <w:szCs w:val="24"/>
          <w:lang w:val="sr-Cyrl-RS"/>
        </w:rPr>
        <w:t>кварталу 2023. године, у висини од 400.000,00</w:t>
      </w:r>
      <w:r w:rsidR="00326FCD" w:rsidRPr="002854D6">
        <w:rPr>
          <w:rFonts w:ascii="Times New Roman" w:hAnsi="Times New Roman" w:cs="Times New Roman"/>
          <w:sz w:val="24"/>
          <w:szCs w:val="24"/>
          <w:lang w:val="sr-Cyrl-RS"/>
        </w:rPr>
        <w:t xml:space="preserve"> КМ. Та средстава ће бити донирана од стране Центра за међународну сарадњу и развој (</w:t>
      </w:r>
      <w:r w:rsidR="00326FCD" w:rsidRPr="002854D6">
        <w:rPr>
          <w:rFonts w:ascii="Times New Roman" w:hAnsi="Times New Roman" w:cs="Times New Roman"/>
          <w:sz w:val="24"/>
          <w:szCs w:val="24"/>
          <w:lang w:val="sr-Latn-RS"/>
        </w:rPr>
        <w:t>CMSR</w:t>
      </w:r>
      <w:r w:rsidR="00965409" w:rsidRPr="002854D6">
        <w:rPr>
          <w:rFonts w:ascii="Times New Roman" w:hAnsi="Times New Roman" w:cs="Times New Roman"/>
          <w:sz w:val="24"/>
          <w:szCs w:val="24"/>
          <w:lang w:val="sr-Cyrl-RS"/>
        </w:rPr>
        <w:t>-а</w:t>
      </w:r>
      <w:r w:rsidR="00326FCD" w:rsidRPr="002854D6">
        <w:rPr>
          <w:rFonts w:ascii="Times New Roman" w:hAnsi="Times New Roman" w:cs="Times New Roman"/>
          <w:sz w:val="24"/>
          <w:szCs w:val="24"/>
          <w:lang w:val="sr-Latn-RS"/>
        </w:rPr>
        <w:t>).</w:t>
      </w:r>
    </w:p>
    <w:p w14:paraId="348AA7B0" w14:textId="77777777" w:rsidR="00E37692" w:rsidRPr="00F2071B" w:rsidRDefault="00E37692" w:rsidP="00326FCD">
      <w:pPr>
        <w:pStyle w:val="ListParagraph"/>
        <w:tabs>
          <w:tab w:val="left" w:pos="61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20F75D0" w14:textId="31B45294" w:rsidR="0018627E" w:rsidRPr="003F0A77" w:rsidRDefault="0073081C" w:rsidP="003F0A77">
      <w:pPr>
        <w:pStyle w:val="ListParagraph"/>
        <w:numPr>
          <w:ilvl w:val="0"/>
          <w:numId w:val="33"/>
        </w:numPr>
        <w:tabs>
          <w:tab w:val="left" w:pos="610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 наредну годину се планирају и значајне инвестиције у п</w:t>
      </w:r>
      <w:r w:rsidR="00326FCD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роизводним погонима на Фабрици воде и другим објектима који су у </w:t>
      </w:r>
      <w:r w:rsidR="00E37692" w:rsidRPr="00F2071B">
        <w:rPr>
          <w:rFonts w:ascii="Times New Roman" w:hAnsi="Times New Roman" w:cs="Times New Roman"/>
          <w:sz w:val="24"/>
          <w:szCs w:val="24"/>
          <w:lang w:val="sr-Cyrl-RS"/>
        </w:rPr>
        <w:t xml:space="preserve">том </w:t>
      </w:r>
      <w:r w:rsidR="00326FCD" w:rsidRPr="00F2071B">
        <w:rPr>
          <w:rFonts w:ascii="Times New Roman" w:hAnsi="Times New Roman" w:cs="Times New Roman"/>
          <w:sz w:val="24"/>
          <w:szCs w:val="24"/>
          <w:lang w:val="sr-Cyrl-RS"/>
        </w:rPr>
        <w:t>комплексу у Новос</w:t>
      </w:r>
      <w:r w:rsidR="003C600F">
        <w:rPr>
          <w:rFonts w:ascii="Times New Roman" w:hAnsi="Times New Roman" w:cs="Times New Roman"/>
          <w:sz w:val="24"/>
          <w:szCs w:val="24"/>
          <w:lang w:val="sr-Cyrl-RS"/>
        </w:rPr>
        <w:t xml:space="preserve">елији, како би се вратио „стари </w:t>
      </w:r>
      <w:r w:rsidR="00326FCD" w:rsidRPr="00F2071B">
        <w:rPr>
          <w:rFonts w:ascii="Times New Roman" w:hAnsi="Times New Roman" w:cs="Times New Roman"/>
          <w:sz w:val="24"/>
          <w:szCs w:val="24"/>
          <w:lang w:val="sr-Cyrl-RS"/>
        </w:rPr>
        <w:t>сјај“ тим постројењима. Овдје нису направљ</w:t>
      </w:r>
      <w:r w:rsidR="001F4A22">
        <w:rPr>
          <w:rFonts w:ascii="Times New Roman" w:hAnsi="Times New Roman" w:cs="Times New Roman"/>
          <w:sz w:val="24"/>
          <w:szCs w:val="24"/>
          <w:lang w:val="sr-Cyrl-RS"/>
        </w:rPr>
        <w:t>ена з</w:t>
      </w:r>
      <w:r w:rsidR="00E37692" w:rsidRPr="00F2071B">
        <w:rPr>
          <w:rFonts w:ascii="Times New Roman" w:hAnsi="Times New Roman" w:cs="Times New Roman"/>
          <w:sz w:val="24"/>
          <w:szCs w:val="24"/>
          <w:lang w:val="sr-Cyrl-RS"/>
        </w:rPr>
        <w:t>начајнија улагања на рестаурацији</w:t>
      </w:r>
      <w:r w:rsidR="00326FCD" w:rsidRPr="00F2071B">
        <w:rPr>
          <w:rFonts w:ascii="Times New Roman" w:hAnsi="Times New Roman" w:cs="Times New Roman"/>
          <w:sz w:val="24"/>
          <w:szCs w:val="24"/>
          <w:lang w:val="sr-Cyrl-RS"/>
        </w:rPr>
        <w:t>, још од 1977. године када је Фабрика воде и званично пуштена у рад, дакле скоро 50 година.</w:t>
      </w:r>
    </w:p>
    <w:p w14:paraId="1349A771" w14:textId="77777777" w:rsidR="003F0A77" w:rsidRPr="003F0A77" w:rsidRDefault="003F0A77" w:rsidP="003F0A77">
      <w:pPr>
        <w:pStyle w:val="ListParagraph"/>
        <w:tabs>
          <w:tab w:val="left" w:pos="610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6674CE70" w14:textId="5DE40105" w:rsidR="00326FCD" w:rsidRPr="0091550F" w:rsidRDefault="0018627E" w:rsidP="003A743F">
      <w:pPr>
        <w:pStyle w:val="ListParagraph"/>
        <w:numPr>
          <w:ilvl w:val="0"/>
          <w:numId w:val="33"/>
        </w:numPr>
        <w:tabs>
          <w:tab w:val="left" w:pos="610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3C600F">
        <w:rPr>
          <w:rFonts w:ascii="Times New Roman" w:hAnsi="Times New Roman" w:cs="Times New Roman"/>
          <w:sz w:val="24"/>
          <w:szCs w:val="24"/>
          <w:lang w:val="sr-Cyrl-RS"/>
        </w:rPr>
        <w:t>У наредној години се такође планирају повећане инвестиције у реконструкцију и изградњу</w:t>
      </w:r>
      <w:r w:rsidR="00670423" w:rsidRPr="003C600F">
        <w:rPr>
          <w:rFonts w:ascii="Times New Roman" w:hAnsi="Times New Roman" w:cs="Times New Roman"/>
          <w:sz w:val="24"/>
          <w:szCs w:val="24"/>
          <w:lang w:val="sr-Cyrl-RS"/>
        </w:rPr>
        <w:t xml:space="preserve"> водоводне</w:t>
      </w:r>
      <w:r w:rsidRPr="003C600F">
        <w:rPr>
          <w:rFonts w:ascii="Times New Roman" w:hAnsi="Times New Roman" w:cs="Times New Roman"/>
          <w:sz w:val="24"/>
          <w:szCs w:val="24"/>
          <w:lang w:val="sr-Cyrl-RS"/>
        </w:rPr>
        <w:t xml:space="preserve"> мреже, је</w:t>
      </w:r>
      <w:r w:rsidR="003C600F">
        <w:rPr>
          <w:rFonts w:ascii="Times New Roman" w:hAnsi="Times New Roman" w:cs="Times New Roman"/>
          <w:sz w:val="24"/>
          <w:szCs w:val="24"/>
          <w:lang w:val="sr-Cyrl-RS"/>
        </w:rPr>
        <w:t>р ћемо уз додатну механизацију, односно 3 камиона и багер који су набављени</w:t>
      </w:r>
      <w:r w:rsidRPr="003C600F">
        <w:rPr>
          <w:rFonts w:ascii="Times New Roman" w:hAnsi="Times New Roman" w:cs="Times New Roman"/>
          <w:sz w:val="24"/>
          <w:szCs w:val="24"/>
          <w:lang w:val="sr-Cyrl-RS"/>
        </w:rPr>
        <w:t xml:space="preserve"> ове године</w:t>
      </w:r>
      <w:r w:rsidR="00670423" w:rsidRPr="003C600F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3C600F">
        <w:rPr>
          <w:rFonts w:ascii="Times New Roman" w:hAnsi="Times New Roman" w:cs="Times New Roman"/>
          <w:sz w:val="24"/>
          <w:szCs w:val="24"/>
          <w:lang w:val="sr-Cyrl-RS"/>
        </w:rPr>
        <w:t xml:space="preserve"> дио послова око прекопа, ископа, реконструкције</w:t>
      </w:r>
      <w:r w:rsidR="003F0A77">
        <w:rPr>
          <w:rFonts w:ascii="Times New Roman" w:hAnsi="Times New Roman" w:cs="Times New Roman"/>
          <w:sz w:val="24"/>
          <w:szCs w:val="24"/>
          <w:lang w:val="sr-Cyrl-RS"/>
        </w:rPr>
        <w:t>, санације</w:t>
      </w:r>
      <w:r w:rsidRPr="003C600F">
        <w:rPr>
          <w:rFonts w:ascii="Times New Roman" w:hAnsi="Times New Roman" w:cs="Times New Roman"/>
          <w:sz w:val="24"/>
          <w:szCs w:val="24"/>
          <w:lang w:val="sr-Cyrl-RS"/>
        </w:rPr>
        <w:t xml:space="preserve"> итд., радити сами.</w:t>
      </w:r>
    </w:p>
    <w:p w14:paraId="127DF931" w14:textId="77777777" w:rsidR="0091550F" w:rsidRPr="0091550F" w:rsidRDefault="0091550F" w:rsidP="0091550F">
      <w:pPr>
        <w:pStyle w:val="ListParagrap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F0808B7" w14:textId="53E6C284" w:rsidR="0091550F" w:rsidRPr="0091550F" w:rsidRDefault="0091550F" w:rsidP="0091550F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91550F">
        <w:rPr>
          <w:rFonts w:ascii="Times New Roman" w:hAnsi="Times New Roman" w:cs="Times New Roman"/>
          <w:sz w:val="24"/>
          <w:szCs w:val="24"/>
          <w:lang w:val="sr-Cyrl-RS"/>
        </w:rPr>
        <w:t>Што се тиче изградње секундарне</w:t>
      </w:r>
      <w:r w:rsidR="00E07467">
        <w:rPr>
          <w:rFonts w:ascii="Times New Roman" w:hAnsi="Times New Roman" w:cs="Times New Roman"/>
          <w:sz w:val="24"/>
          <w:szCs w:val="24"/>
          <w:lang w:val="sr-Cyrl-RS"/>
        </w:rPr>
        <w:t xml:space="preserve"> водоводне</w:t>
      </w:r>
      <w:r w:rsidRPr="0091550F">
        <w:rPr>
          <w:rFonts w:ascii="Times New Roman" w:hAnsi="Times New Roman" w:cs="Times New Roman"/>
          <w:sz w:val="24"/>
          <w:szCs w:val="24"/>
          <w:lang w:val="sr-Cyrl-RS"/>
        </w:rPr>
        <w:t xml:space="preserve"> мреже (кракова), као и санације и реконструкције </w:t>
      </w:r>
      <w:r w:rsidR="00E07467">
        <w:rPr>
          <w:rFonts w:ascii="Times New Roman" w:hAnsi="Times New Roman" w:cs="Times New Roman"/>
          <w:sz w:val="24"/>
          <w:szCs w:val="24"/>
          <w:lang w:val="sr-Cyrl-RS"/>
        </w:rPr>
        <w:t>цјевовода</w:t>
      </w:r>
      <w:r w:rsidRPr="0091550F">
        <w:rPr>
          <w:rFonts w:ascii="Times New Roman" w:hAnsi="Times New Roman" w:cs="Times New Roman"/>
          <w:sz w:val="24"/>
          <w:szCs w:val="24"/>
          <w:lang w:val="sr-Cyrl-RS"/>
        </w:rPr>
        <w:t xml:space="preserve"> - приједлог је да се оставе исте или сличне вриједности инвестиција</w:t>
      </w:r>
      <w:r w:rsidR="00E07467">
        <w:rPr>
          <w:rFonts w:ascii="Times New Roman" w:hAnsi="Times New Roman" w:cs="Times New Roman"/>
          <w:sz w:val="24"/>
          <w:szCs w:val="24"/>
          <w:lang w:val="sr-Cyrl-RS"/>
        </w:rPr>
        <w:t xml:space="preserve"> (оквирно 1 милион КМ)</w:t>
      </w:r>
      <w:r w:rsidRPr="0091550F">
        <w:rPr>
          <w:rFonts w:ascii="Times New Roman" w:hAnsi="Times New Roman" w:cs="Times New Roman"/>
          <w:sz w:val="24"/>
          <w:szCs w:val="24"/>
          <w:lang w:val="sr-Cyrl-RS"/>
        </w:rPr>
        <w:t>, јер би у овој години било потребно санирати кварове настале у ранијим годинама, а који се нису могли радити због недостатка механизације. Сада је тај проблем р</w:t>
      </w:r>
      <w:r w:rsidR="001F4A2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91550F">
        <w:rPr>
          <w:rFonts w:ascii="Times New Roman" w:hAnsi="Times New Roman" w:cs="Times New Roman"/>
          <w:sz w:val="24"/>
          <w:szCs w:val="24"/>
          <w:lang w:val="sr-Cyrl-RS"/>
        </w:rPr>
        <w:t>јешен</w:t>
      </w:r>
      <w:r w:rsidR="00E07467">
        <w:rPr>
          <w:rFonts w:ascii="Times New Roman" w:hAnsi="Times New Roman" w:cs="Times New Roman"/>
          <w:sz w:val="24"/>
          <w:szCs w:val="24"/>
          <w:lang w:val="sr-Cyrl-RS"/>
        </w:rPr>
        <w:t xml:space="preserve"> јачањем механизације, односно</w:t>
      </w:r>
      <w:r w:rsidRPr="0091550F">
        <w:rPr>
          <w:rFonts w:ascii="Times New Roman" w:hAnsi="Times New Roman" w:cs="Times New Roman"/>
          <w:sz w:val="24"/>
          <w:szCs w:val="24"/>
          <w:lang w:val="sr-Cyrl-RS"/>
        </w:rPr>
        <w:t xml:space="preserve"> набавком 3 камиона и једног багера. Уколико је потребно да се више ради на губицима и смањивању истих, Сектор Одржавање мора да</w:t>
      </w:r>
      <w:r w:rsidR="001F4A22">
        <w:rPr>
          <w:rFonts w:ascii="Times New Roman" w:hAnsi="Times New Roman" w:cs="Times New Roman"/>
          <w:sz w:val="24"/>
          <w:szCs w:val="24"/>
          <w:lang w:val="sr-Cyrl-RS"/>
        </w:rPr>
        <w:t xml:space="preserve"> буде у</w:t>
      </w:r>
      <w:r w:rsidRPr="0091550F">
        <w:rPr>
          <w:rFonts w:ascii="Times New Roman" w:hAnsi="Times New Roman" w:cs="Times New Roman"/>
          <w:sz w:val="24"/>
          <w:szCs w:val="24"/>
          <w:lang w:val="sr-Cyrl-RS"/>
        </w:rPr>
        <w:t>з тим детекције и отклања утврђене видљиве и невидљиве кварове.</w:t>
      </w:r>
    </w:p>
    <w:p w14:paraId="4D775BAA" w14:textId="77777777" w:rsidR="0091550F" w:rsidRPr="0091550F" w:rsidRDefault="0091550F" w:rsidP="0091550F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14:paraId="42B420C2" w14:textId="6380F90E" w:rsidR="003C600F" w:rsidRPr="00E07467" w:rsidRDefault="00DF3721" w:rsidP="00E07467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DF3721">
        <w:rPr>
          <w:rFonts w:ascii="Times New Roman" w:hAnsi="Times New Roman" w:cs="Times New Roman"/>
          <w:sz w:val="24"/>
          <w:szCs w:val="24"/>
          <w:lang w:val="sr-Cyrl-BA"/>
        </w:rPr>
        <w:t>Ел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ектролизер за производњу хлора – </w:t>
      </w:r>
      <w:r w:rsidR="00CD5971">
        <w:rPr>
          <w:rFonts w:ascii="Times New Roman" w:hAnsi="Times New Roman" w:cs="Times New Roman"/>
          <w:sz w:val="24"/>
          <w:szCs w:val="24"/>
          <w:lang w:val="sr-Cyrl-BA"/>
        </w:rPr>
        <w:t>уређај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="00CD5971">
        <w:rPr>
          <w:rFonts w:ascii="Times New Roman" w:hAnsi="Times New Roman" w:cs="Times New Roman"/>
          <w:sz w:val="24"/>
          <w:szCs w:val="24"/>
          <w:lang w:val="sr-Cyrl-BA"/>
        </w:rPr>
        <w:t>који користи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со, воду и струју за производњу свјежег, високоактивног</w:t>
      </w:r>
      <w:r w:rsidR="00CD5971">
        <w:rPr>
          <w:rFonts w:ascii="Times New Roman" w:hAnsi="Times New Roman" w:cs="Times New Roman"/>
          <w:sz w:val="24"/>
          <w:szCs w:val="24"/>
          <w:lang w:val="sr-Cyrl-BA"/>
        </w:rPr>
        <w:t xml:space="preserve"> и </w:t>
      </w:r>
      <w:r w:rsidR="0080641B">
        <w:rPr>
          <w:rFonts w:ascii="Times New Roman" w:hAnsi="Times New Roman" w:cs="Times New Roman"/>
          <w:sz w:val="24"/>
          <w:szCs w:val="24"/>
          <w:lang w:val="sr-Cyrl-BA"/>
        </w:rPr>
        <w:t>стабилног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хлора</w:t>
      </w:r>
      <w:r w:rsidR="00CD5971"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BA"/>
        </w:rPr>
        <w:t>на мјесту потр</w:t>
      </w:r>
      <w:r w:rsidR="00793F58">
        <w:rPr>
          <w:rFonts w:ascii="Times New Roman" w:hAnsi="Times New Roman" w:cs="Times New Roman"/>
          <w:sz w:val="24"/>
          <w:szCs w:val="24"/>
          <w:lang w:val="sr-Cyrl-BA"/>
        </w:rPr>
        <w:t>о</w:t>
      </w:r>
      <w:r>
        <w:rPr>
          <w:rFonts w:ascii="Times New Roman" w:hAnsi="Times New Roman" w:cs="Times New Roman"/>
          <w:sz w:val="24"/>
          <w:szCs w:val="24"/>
          <w:lang w:val="sr-Cyrl-BA"/>
        </w:rPr>
        <w:t>шње за ефикасну дезинфекцију воде.</w:t>
      </w:r>
      <w:r w:rsidR="0080641B">
        <w:rPr>
          <w:rFonts w:ascii="Times New Roman" w:hAnsi="Times New Roman" w:cs="Times New Roman"/>
          <w:sz w:val="24"/>
          <w:szCs w:val="24"/>
          <w:lang w:val="sr-Cyrl-BA"/>
        </w:rPr>
        <w:t xml:space="preserve"> Уређај је безбједан и врло поуздан за непрекидан рад, гаранције до 15 година. Нема транспорта опасних материја, није потребна специјална заштитна опрема за руковање, те мали простор за складиштење. С обзиром да је цијена хлора у претходној години порасла за више од 100%</w:t>
      </w:r>
      <w:r w:rsidR="00793F58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="0080641B">
        <w:rPr>
          <w:rFonts w:ascii="Times New Roman" w:hAnsi="Times New Roman" w:cs="Times New Roman"/>
          <w:sz w:val="24"/>
          <w:szCs w:val="24"/>
          <w:lang w:val="sr-Cyrl-BA"/>
        </w:rPr>
        <w:t xml:space="preserve"> ова инвестиција куповине електролизер уређаја од 250.000,</w:t>
      </w:r>
      <w:r w:rsidR="00CD5971">
        <w:rPr>
          <w:rFonts w:ascii="Times New Roman" w:hAnsi="Times New Roman" w:cs="Times New Roman"/>
          <w:sz w:val="24"/>
          <w:szCs w:val="24"/>
          <w:lang w:val="sr-Cyrl-BA"/>
        </w:rPr>
        <w:t xml:space="preserve">00 </w:t>
      </w:r>
      <w:r w:rsidR="0080641B">
        <w:rPr>
          <w:rFonts w:ascii="Times New Roman" w:hAnsi="Times New Roman" w:cs="Times New Roman"/>
          <w:sz w:val="24"/>
          <w:szCs w:val="24"/>
          <w:lang w:val="sr-Cyrl-BA"/>
        </w:rPr>
        <w:t>КМ би била враћена кроз само годину дана</w:t>
      </w:r>
      <w:r w:rsidR="00CD5971">
        <w:rPr>
          <w:rFonts w:ascii="Times New Roman" w:hAnsi="Times New Roman" w:cs="Times New Roman"/>
          <w:sz w:val="24"/>
          <w:szCs w:val="24"/>
          <w:lang w:val="sr-Cyrl-BA"/>
        </w:rPr>
        <w:t xml:space="preserve"> рада</w:t>
      </w:r>
      <w:r w:rsidR="0080641B">
        <w:rPr>
          <w:rFonts w:ascii="Times New Roman" w:hAnsi="Times New Roman" w:cs="Times New Roman"/>
          <w:sz w:val="24"/>
          <w:szCs w:val="24"/>
          <w:lang w:val="sr-Cyrl-BA"/>
        </w:rPr>
        <w:t>. Ако се још узму у обзир све еколошке карактеристике са којима овај уређај располаже, онда имамо</w:t>
      </w:r>
      <w:r w:rsidR="00793F58">
        <w:rPr>
          <w:rFonts w:ascii="Times New Roman" w:hAnsi="Times New Roman" w:cs="Times New Roman"/>
          <w:sz w:val="24"/>
          <w:szCs w:val="24"/>
          <w:lang w:val="sr-Cyrl-BA"/>
        </w:rPr>
        <w:t xml:space="preserve"> - </w:t>
      </w:r>
      <w:r w:rsidR="0080641B">
        <w:rPr>
          <w:rFonts w:ascii="Times New Roman" w:hAnsi="Times New Roman" w:cs="Times New Roman"/>
          <w:sz w:val="24"/>
          <w:szCs w:val="24"/>
          <w:lang w:val="sr-Cyrl-BA"/>
        </w:rPr>
        <w:t xml:space="preserve"> еколошку и финансијку исплативу инвестицију за Водовод Бања Лука.</w:t>
      </w:r>
    </w:p>
    <w:p w14:paraId="1D6BFD33" w14:textId="14228728" w:rsidR="0080641B" w:rsidRDefault="0080641B" w:rsidP="0080641B">
      <w:pPr>
        <w:spacing w:after="221"/>
        <w:ind w:right="19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BA7CEEB" w14:textId="77777777" w:rsidR="00D64CD5" w:rsidRPr="00E07467" w:rsidRDefault="00D64CD5" w:rsidP="0080641B">
      <w:pPr>
        <w:spacing w:after="221"/>
        <w:ind w:right="19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688946D" w14:textId="05E6DA91" w:rsidR="00272694" w:rsidRDefault="00A1165B" w:rsidP="0080641B">
      <w:pPr>
        <w:spacing w:after="221"/>
        <w:ind w:right="19"/>
        <w:rPr>
          <w:rFonts w:ascii="Times New Roman" w:eastAsia="Times New Roman" w:hAnsi="Times New Roman" w:cs="Times New Roman"/>
          <w:color w:val="FF0000"/>
          <w:sz w:val="24"/>
          <w:lang w:val="sr-Latn-BA"/>
        </w:rPr>
      </w:pPr>
      <w:r w:rsidRPr="00335641">
        <w:rPr>
          <w:rFonts w:ascii="Times New Roman" w:eastAsia="Times New Roman" w:hAnsi="Times New Roman" w:cs="Times New Roman"/>
          <w:color w:val="FF0000"/>
          <w:sz w:val="24"/>
          <w:lang w:val="sr-Latn-BA"/>
        </w:rPr>
        <w:t xml:space="preserve">       </w:t>
      </w:r>
    </w:p>
    <w:p w14:paraId="1C86EC25" w14:textId="1DFD01D8" w:rsidR="00A1165B" w:rsidRPr="0062181D" w:rsidRDefault="003A743F" w:rsidP="00A1165B">
      <w:pPr>
        <w:spacing w:after="221"/>
        <w:ind w:left="5760" w:right="19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18627E">
        <w:rPr>
          <w:rFonts w:ascii="Times New Roman" w:eastAsia="Times New Roman" w:hAnsi="Times New Roman" w:cs="Times New Roman"/>
          <w:sz w:val="24"/>
          <w:lang w:val="sr-Latn-RS"/>
        </w:rPr>
        <w:t xml:space="preserve">     </w:t>
      </w:r>
      <w:r w:rsidR="00A1165B" w:rsidRPr="0062181D">
        <w:rPr>
          <w:rFonts w:ascii="Times New Roman" w:eastAsia="Times New Roman" w:hAnsi="Times New Roman" w:cs="Times New Roman"/>
          <w:sz w:val="24"/>
          <w:lang w:val="ru-RU"/>
        </w:rPr>
        <w:t>в.д. ДИРЕКТОРА</w:t>
      </w:r>
    </w:p>
    <w:p w14:paraId="5F4C133E" w14:textId="77777777" w:rsidR="00C55577" w:rsidRPr="0062181D" w:rsidRDefault="00C55577" w:rsidP="00A1165B">
      <w:pPr>
        <w:spacing w:after="221"/>
        <w:ind w:left="5760" w:right="19"/>
        <w:jc w:val="center"/>
        <w:rPr>
          <w:lang w:val="ru-RU"/>
        </w:rPr>
      </w:pPr>
    </w:p>
    <w:p w14:paraId="7F1E0EFF" w14:textId="77777777" w:rsidR="00A1165B" w:rsidRPr="0062181D" w:rsidRDefault="00A1165B" w:rsidP="00A1165B">
      <w:pPr>
        <w:spacing w:after="0"/>
        <w:jc w:val="right"/>
        <w:rPr>
          <w:lang w:val="ru-RU"/>
        </w:rPr>
      </w:pPr>
      <w:r w:rsidRPr="0062181D">
        <w:rPr>
          <w:rFonts w:ascii="Times New Roman" w:eastAsia="Times New Roman" w:hAnsi="Times New Roman" w:cs="Times New Roman"/>
          <w:sz w:val="24"/>
          <w:lang w:val="ru-RU"/>
        </w:rPr>
        <w:t>Предраг Дудуковић, мастер менаџмента</w:t>
      </w:r>
    </w:p>
    <w:p w14:paraId="2CF8CE13" w14:textId="2E9FA9A5" w:rsidR="00A1165B" w:rsidRPr="00335641" w:rsidRDefault="00A1165B" w:rsidP="00A1165B">
      <w:pPr>
        <w:ind w:left="4395" w:right="527"/>
        <w:jc w:val="right"/>
        <w:rPr>
          <w:rFonts w:ascii="Times New Roman" w:hAnsi="Times New Roman" w:cs="Times New Roman"/>
          <w:color w:val="FF0000"/>
          <w:sz w:val="24"/>
          <w:szCs w:val="24"/>
          <w:lang w:val="sr-Latn-RS"/>
        </w:rPr>
      </w:pPr>
    </w:p>
    <w:sectPr w:rsidR="00A1165B" w:rsidRPr="00335641" w:rsidSect="00623AD9">
      <w:pgSz w:w="11907" w:h="16839" w:code="9"/>
      <w:pgMar w:top="1349" w:right="577" w:bottom="720" w:left="880" w:header="720" w:footer="720" w:gutter="0"/>
      <w:pgBorders w:offsetFrom="page">
        <w:bottom w:val="single" w:sz="4" w:space="24" w:color="FFFF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884F5" w14:textId="77777777" w:rsidR="00836182" w:rsidRDefault="00836182" w:rsidP="005A5794">
      <w:pPr>
        <w:spacing w:after="0" w:line="240" w:lineRule="auto"/>
      </w:pPr>
      <w:r>
        <w:separator/>
      </w:r>
    </w:p>
  </w:endnote>
  <w:endnote w:type="continuationSeparator" w:id="0">
    <w:p w14:paraId="5F0870D0" w14:textId="77777777" w:rsidR="00836182" w:rsidRDefault="00836182" w:rsidP="005A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941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E8E457" w14:textId="75C79B03" w:rsidR="0070611C" w:rsidRDefault="0070611C">
        <w:pPr>
          <w:pStyle w:val="Footer"/>
          <w:jc w:val="right"/>
        </w:pPr>
        <w:r w:rsidRPr="00101889">
          <w:rPr>
            <w:rFonts w:ascii="Bahnschrift SemiBold" w:hAnsi="Bahnschrift SemiBold"/>
            <w:sz w:val="20"/>
            <w:szCs w:val="20"/>
          </w:rPr>
          <w:fldChar w:fldCharType="begin"/>
        </w:r>
        <w:r w:rsidRPr="00101889">
          <w:rPr>
            <w:rFonts w:ascii="Bahnschrift SemiBold" w:hAnsi="Bahnschrift SemiBold"/>
            <w:sz w:val="20"/>
            <w:szCs w:val="20"/>
          </w:rPr>
          <w:instrText xml:space="preserve"> PAGE   \* MERGEFORMAT </w:instrText>
        </w:r>
        <w:r w:rsidRPr="00101889">
          <w:rPr>
            <w:rFonts w:ascii="Bahnschrift SemiBold" w:hAnsi="Bahnschrift SemiBold"/>
            <w:sz w:val="20"/>
            <w:szCs w:val="20"/>
          </w:rPr>
          <w:fldChar w:fldCharType="separate"/>
        </w:r>
        <w:r w:rsidR="00A01642">
          <w:rPr>
            <w:rFonts w:ascii="Bahnschrift SemiBold" w:hAnsi="Bahnschrift SemiBold"/>
            <w:noProof/>
            <w:sz w:val="20"/>
            <w:szCs w:val="20"/>
          </w:rPr>
          <w:t>58</w:t>
        </w:r>
        <w:r w:rsidRPr="00101889">
          <w:rPr>
            <w:rFonts w:ascii="Bahnschrift SemiBold" w:hAnsi="Bahnschrift SemiBold"/>
            <w:noProof/>
            <w:sz w:val="20"/>
            <w:szCs w:val="20"/>
          </w:rPr>
          <w:fldChar w:fldCharType="end"/>
        </w:r>
      </w:p>
    </w:sdtContent>
  </w:sdt>
  <w:p w14:paraId="4D4D8427" w14:textId="16291B80" w:rsidR="0070611C" w:rsidRDefault="007061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5731847"/>
      <w:docPartObj>
        <w:docPartGallery w:val="Page Numbers (Bottom of Page)"/>
        <w:docPartUnique/>
      </w:docPartObj>
    </w:sdtPr>
    <w:sdtContent>
      <w:p w14:paraId="1F04B2DE" w14:textId="4F6244B7" w:rsidR="0070611C" w:rsidRDefault="00000000">
        <w:pPr>
          <w:pStyle w:val="Footer"/>
          <w:jc w:val="right"/>
        </w:pPr>
      </w:p>
    </w:sdtContent>
  </w:sdt>
  <w:p w14:paraId="124EAFEA" w14:textId="77777777" w:rsidR="0070611C" w:rsidRDefault="00706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C777" w14:textId="77777777" w:rsidR="00836182" w:rsidRDefault="00836182" w:rsidP="005A5794">
      <w:pPr>
        <w:spacing w:after="0" w:line="240" w:lineRule="auto"/>
      </w:pPr>
      <w:r>
        <w:separator/>
      </w:r>
    </w:p>
  </w:footnote>
  <w:footnote w:type="continuationSeparator" w:id="0">
    <w:p w14:paraId="50001D40" w14:textId="77777777" w:rsidR="00836182" w:rsidRDefault="00836182" w:rsidP="005A5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D5A0E" w14:textId="73828768" w:rsidR="0070611C" w:rsidRPr="00101889" w:rsidRDefault="0070611C" w:rsidP="00BE2D8B">
    <w:pPr>
      <w:tabs>
        <w:tab w:val="left" w:pos="2540"/>
      </w:tabs>
      <w:rPr>
        <w:rFonts w:ascii="Times New Roman" w:hAnsi="Times New Roman" w:cs="Times New Roman"/>
        <w:color w:val="1F497D" w:themeColor="text2"/>
        <w:sz w:val="24"/>
        <w:szCs w:val="24"/>
        <w:lang w:val="ru-RU"/>
      </w:rPr>
    </w:pPr>
    <w:r w:rsidRPr="00101889"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>“Водовод</w:t>
    </w:r>
    <w:r>
      <w:rPr>
        <w:rFonts w:ascii="Times New Roman" w:hAnsi="Times New Roman" w:cs="Times New Roman"/>
        <w:b/>
        <w:i/>
        <w:color w:val="1F497D" w:themeColor="text2"/>
        <w:sz w:val="20"/>
        <w:szCs w:val="20"/>
        <w:lang w:val="sr-Latn-BA"/>
      </w:rPr>
      <w:t>“</w:t>
    </w:r>
    <w:r w:rsidRPr="00101889"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 xml:space="preserve"> а.д. Бања Лука</w:t>
    </w:r>
    <w:r w:rsidRPr="00731BCD"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 xml:space="preserve"> </w:t>
    </w:r>
    <w:r w:rsidRPr="00731BCD"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drawing>
        <wp:anchor distT="0" distB="0" distL="114300" distR="114300" simplePos="0" relativeHeight="251656704" behindDoc="1" locked="0" layoutInCell="1" allowOverlap="1" wp14:anchorId="52952841" wp14:editId="10086CA9">
          <wp:simplePos x="0" y="0"/>
          <wp:positionH relativeFrom="column">
            <wp:posOffset>2510155</wp:posOffset>
          </wp:positionH>
          <wp:positionV relativeFrom="paragraph">
            <wp:posOffset>-379730</wp:posOffset>
          </wp:positionV>
          <wp:extent cx="836295" cy="594995"/>
          <wp:effectExtent l="0" t="0" r="0" b="0"/>
          <wp:wrapTight wrapText="bothSides">
            <wp:wrapPolygon edited="0">
              <wp:start x="0" y="0"/>
              <wp:lineTo x="0" y="20747"/>
              <wp:lineTo x="21157" y="20747"/>
              <wp:lineTo x="21157" y="0"/>
              <wp:lineTo x="0" y="0"/>
            </wp:wrapPolygon>
          </wp:wrapTight>
          <wp:docPr id="1" name="Picture 14" descr="startbild-globus-wass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bild-globus-wass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6295" cy="594995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Cyrl-RS" w:eastAsia="sr-Latn-BA"/>
      </w:rPr>
      <w:t xml:space="preserve">                     </w:t>
    </w:r>
    <w:r w:rsidRPr="00101889">
      <w:rPr>
        <w:rFonts w:ascii="Times New Roman" w:hAnsi="Times New Roman" w:cs="Times New Roman"/>
        <w:b/>
        <w:i/>
        <w:color w:val="1F497D" w:themeColor="text2"/>
        <w:sz w:val="24"/>
        <w:szCs w:val="24"/>
        <w:lang w:val="ru-RU"/>
      </w:rPr>
      <w:t>УВОД</w:t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Cyrl-RS" w:eastAsia="sr-Latn-BA"/>
      </w:rPr>
      <w:t xml:space="preserve">      </w:t>
    </w:r>
    <w:r>
      <w:rPr>
        <w:rFonts w:ascii="Times New Roman" w:hAnsi="Times New Roman" w:cs="Times New Roman"/>
        <w:noProof/>
        <w:color w:val="7030A0"/>
        <w:sz w:val="24"/>
        <w:szCs w:val="24"/>
        <w:lang w:val="sr-Cyrl-RS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Cyrl-RS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Cyrl-RS" w:eastAsia="sr-Latn-BA"/>
      </w:rPr>
      <w:tab/>
    </w:r>
    <w:r>
      <w:rPr>
        <w:rFonts w:ascii="Times New Roman" w:hAnsi="Times New Roman" w:cs="Times New Roman"/>
        <w:noProof/>
        <w:color w:val="7030A0"/>
        <w:sz w:val="24"/>
        <w:szCs w:val="24"/>
        <w:lang w:val="sr-Cyrl-RS" w:eastAsia="sr-Latn-B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A23B6" w14:textId="4B2F88FE" w:rsidR="0070611C" w:rsidRDefault="0070611C">
    <w:pPr>
      <w:pStyle w:val="Header"/>
    </w:pPr>
    <w:r w:rsidRPr="00731BCD">
      <w:rPr>
        <w:rFonts w:ascii="Times New Roman" w:hAnsi="Times New Roman" w:cs="Times New Roman"/>
        <w:noProof/>
        <w:color w:val="7030A0"/>
        <w:sz w:val="24"/>
        <w:szCs w:val="24"/>
        <w:lang w:val="sr-Latn-BA" w:eastAsia="sr-Latn-BA"/>
      </w:rPr>
      <w:drawing>
        <wp:anchor distT="0" distB="0" distL="114300" distR="114300" simplePos="0" relativeHeight="251649024" behindDoc="0" locked="0" layoutInCell="1" allowOverlap="1" wp14:anchorId="0F0CF103" wp14:editId="50D42895">
          <wp:simplePos x="0" y="0"/>
          <wp:positionH relativeFrom="column">
            <wp:posOffset>2219325</wp:posOffset>
          </wp:positionH>
          <wp:positionV relativeFrom="paragraph">
            <wp:posOffset>-85725</wp:posOffset>
          </wp:positionV>
          <wp:extent cx="977900" cy="698500"/>
          <wp:effectExtent l="0" t="0" r="0" b="0"/>
          <wp:wrapNone/>
          <wp:docPr id="12" name="Picture 15" descr="startbild-globus-wass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bild-globus-wass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90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F93E2" w14:textId="452FD7CB" w:rsidR="0070611C" w:rsidRPr="00731BCD" w:rsidRDefault="0070611C" w:rsidP="0019082F">
    <w:pPr>
      <w:tabs>
        <w:tab w:val="left" w:pos="495"/>
        <w:tab w:val="left" w:pos="1005"/>
        <w:tab w:val="left" w:pos="1470"/>
        <w:tab w:val="left" w:pos="2540"/>
        <w:tab w:val="right" w:pos="10450"/>
      </w:tabs>
      <w:rPr>
        <w:rFonts w:ascii="Times New Roman" w:hAnsi="Times New Roman" w:cs="Times New Roman"/>
        <w:color w:val="7030A0"/>
        <w:sz w:val="24"/>
        <w:szCs w:val="24"/>
        <w:lang w:val="sr-Latn-BA"/>
      </w:rPr>
    </w:pPr>
    <w:r w:rsidRPr="00EF72EF">
      <w:rPr>
        <w:rFonts w:ascii="Times New Roman" w:hAnsi="Times New Roman" w:cs="Times New Roman"/>
        <w:noProof/>
        <w:color w:val="1F497D" w:themeColor="text2"/>
        <w:sz w:val="20"/>
        <w:szCs w:val="20"/>
        <w:lang w:val="sr-Latn-BA" w:eastAsia="sr-Latn-BA"/>
      </w:rPr>
      <w:drawing>
        <wp:anchor distT="0" distB="0" distL="114300" distR="114300" simplePos="0" relativeHeight="251658240" behindDoc="1" locked="0" layoutInCell="1" allowOverlap="1" wp14:anchorId="629BFA26" wp14:editId="230DE773">
          <wp:simplePos x="0" y="0"/>
          <wp:positionH relativeFrom="column">
            <wp:posOffset>2831381</wp:posOffset>
          </wp:positionH>
          <wp:positionV relativeFrom="paragraph">
            <wp:posOffset>-345057</wp:posOffset>
          </wp:positionV>
          <wp:extent cx="888023" cy="568651"/>
          <wp:effectExtent l="0" t="0" r="0" b="0"/>
          <wp:wrapNone/>
          <wp:docPr id="13" name="Picture 16" descr="startbild-globus-wass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bild-globus-wass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023" cy="568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889"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>“Водовод</w:t>
    </w:r>
    <w:r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>“</w:t>
    </w:r>
    <w:r w:rsidRPr="00101889"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 xml:space="preserve"> а.д. Бања Л</w:t>
    </w:r>
    <w:r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>ука</w:t>
    </w:r>
    <w:r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ab/>
    </w:r>
    <w:r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ab/>
    </w:r>
    <w:r w:rsidRPr="00101889">
      <w:rPr>
        <w:rFonts w:ascii="Times New Roman" w:hAnsi="Times New Roman" w:cs="Times New Roman"/>
        <w:b/>
        <w:i/>
        <w:color w:val="1F497D" w:themeColor="text2"/>
        <w:sz w:val="24"/>
        <w:szCs w:val="24"/>
        <w:lang w:val="ru-RU"/>
      </w:rPr>
      <w:t xml:space="preserve">ПЛАН </w:t>
    </w:r>
    <w:r w:rsidRPr="00731BCD">
      <w:rPr>
        <w:rFonts w:ascii="Times New Roman" w:hAnsi="Times New Roman" w:cs="Times New Roman"/>
        <w:b/>
        <w:i/>
        <w:color w:val="1F497D" w:themeColor="text2"/>
        <w:sz w:val="24"/>
        <w:szCs w:val="24"/>
        <w:lang w:val="sr-Cyrl-BA"/>
      </w:rPr>
      <w:t>ПОСЛОВАЊА</w:t>
    </w:r>
    <w:r>
      <w:rPr>
        <w:rFonts w:ascii="Times New Roman" w:hAnsi="Times New Roman" w:cs="Times New Roman"/>
        <w:b/>
        <w:i/>
        <w:color w:val="1F497D" w:themeColor="text2"/>
        <w:sz w:val="24"/>
        <w:szCs w:val="24"/>
        <w:lang w:val="sr-Cyrl-BA"/>
      </w:rPr>
      <w:t xml:space="preserve"> 2023.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F3697" w14:textId="443E12E5" w:rsidR="0070611C" w:rsidRPr="0019082F" w:rsidRDefault="0070611C" w:rsidP="0019082F">
    <w:pPr>
      <w:tabs>
        <w:tab w:val="left" w:pos="2540"/>
        <w:tab w:val="right" w:pos="10450"/>
      </w:tabs>
      <w:rPr>
        <w:rFonts w:ascii="Times New Roman" w:hAnsi="Times New Roman" w:cs="Times New Roman"/>
        <w:color w:val="7030A0"/>
        <w:sz w:val="24"/>
        <w:szCs w:val="24"/>
        <w:lang w:val="sr-Cyrl-BA"/>
      </w:rPr>
    </w:pPr>
    <w:r w:rsidRPr="0019082F">
      <w:rPr>
        <w:rFonts w:ascii="Times New Roman" w:hAnsi="Times New Roman" w:cs="Times New Roman"/>
        <w:noProof/>
        <w:color w:val="1F497D" w:themeColor="text2"/>
        <w:sz w:val="24"/>
        <w:szCs w:val="24"/>
        <w:lang w:val="sr-Latn-BA" w:eastAsia="sr-Latn-BA"/>
      </w:rPr>
      <w:drawing>
        <wp:anchor distT="0" distB="0" distL="114300" distR="114300" simplePos="0" relativeHeight="251651584" behindDoc="1" locked="0" layoutInCell="1" allowOverlap="1" wp14:anchorId="4F280B19" wp14:editId="537DE0AC">
          <wp:simplePos x="0" y="0"/>
          <wp:positionH relativeFrom="column">
            <wp:posOffset>2644979</wp:posOffset>
          </wp:positionH>
          <wp:positionV relativeFrom="paragraph">
            <wp:posOffset>-457200</wp:posOffset>
          </wp:positionV>
          <wp:extent cx="940280" cy="650875"/>
          <wp:effectExtent l="0" t="0" r="0" b="0"/>
          <wp:wrapNone/>
          <wp:docPr id="19" name="Picture 17" descr="startbild-globus-wass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bild-globus-wass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0280" cy="650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889"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>“Водовод</w:t>
    </w:r>
    <w:r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>“</w:t>
    </w:r>
    <w:r w:rsidRPr="00101889"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 xml:space="preserve"> а.д. Бања Л</w:t>
    </w:r>
    <w:r>
      <w:rPr>
        <w:rFonts w:ascii="Times New Roman" w:hAnsi="Times New Roman" w:cs="Times New Roman"/>
        <w:b/>
        <w:i/>
        <w:color w:val="1F497D" w:themeColor="text2"/>
        <w:sz w:val="20"/>
        <w:szCs w:val="20"/>
        <w:lang w:val="sr-Cyrl-RS"/>
      </w:rPr>
      <w:t>ука</w:t>
    </w:r>
    <w:r w:rsidRPr="0019082F">
      <w:rPr>
        <w:rFonts w:ascii="Times New Roman" w:hAnsi="Times New Roman" w:cs="Times New Roman"/>
        <w:b/>
        <w:i/>
        <w:color w:val="1F497D" w:themeColor="text2"/>
        <w:sz w:val="24"/>
        <w:szCs w:val="24"/>
        <w:lang w:val="ru-RU"/>
      </w:rPr>
      <w:tab/>
    </w:r>
    <w:r w:rsidRPr="0019082F">
      <w:rPr>
        <w:rFonts w:ascii="Times New Roman" w:hAnsi="Times New Roman" w:cs="Times New Roman"/>
        <w:b/>
        <w:i/>
        <w:color w:val="1F497D" w:themeColor="text2"/>
        <w:sz w:val="24"/>
        <w:szCs w:val="24"/>
        <w:lang w:val="ru-RU"/>
      </w:rPr>
      <w:tab/>
      <w:t xml:space="preserve">ПЛАН </w:t>
    </w:r>
    <w:r w:rsidRPr="0019082F">
      <w:rPr>
        <w:rFonts w:ascii="Times New Roman" w:hAnsi="Times New Roman" w:cs="Times New Roman"/>
        <w:b/>
        <w:i/>
        <w:color w:val="1F497D" w:themeColor="text2"/>
        <w:sz w:val="24"/>
        <w:szCs w:val="24"/>
        <w:lang w:val="sr-Cyrl-BA"/>
      </w:rPr>
      <w:t>ПОСЛОВАЊА 2023.</w:t>
    </w:r>
  </w:p>
  <w:p w14:paraId="58BE0D4E" w14:textId="77777777" w:rsidR="0070611C" w:rsidRPr="0019082F" w:rsidRDefault="0070611C" w:rsidP="00A47374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13EE"/>
    <w:multiLevelType w:val="hybridMultilevel"/>
    <w:tmpl w:val="E43ED166"/>
    <w:lvl w:ilvl="0" w:tplc="C3CA8D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sz w:val="26"/>
        <w:szCs w:val="26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43320"/>
    <w:multiLevelType w:val="hybridMultilevel"/>
    <w:tmpl w:val="35F8BC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36C21"/>
    <w:multiLevelType w:val="hybridMultilevel"/>
    <w:tmpl w:val="F4D65D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C3237"/>
    <w:multiLevelType w:val="hybridMultilevel"/>
    <w:tmpl w:val="40520B34"/>
    <w:lvl w:ilvl="0" w:tplc="327661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C1ECF"/>
    <w:multiLevelType w:val="hybridMultilevel"/>
    <w:tmpl w:val="8A209990"/>
    <w:lvl w:ilvl="0" w:tplc="1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73449"/>
    <w:multiLevelType w:val="hybridMultilevel"/>
    <w:tmpl w:val="FC4458E6"/>
    <w:lvl w:ilvl="0" w:tplc="1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61853"/>
    <w:multiLevelType w:val="hybridMultilevel"/>
    <w:tmpl w:val="9DCC4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05CD5"/>
    <w:multiLevelType w:val="hybridMultilevel"/>
    <w:tmpl w:val="5F246D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6F27D9"/>
    <w:multiLevelType w:val="hybridMultilevel"/>
    <w:tmpl w:val="E2DA6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37F7C"/>
    <w:multiLevelType w:val="hybridMultilevel"/>
    <w:tmpl w:val="2B0E10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67C11"/>
    <w:multiLevelType w:val="hybridMultilevel"/>
    <w:tmpl w:val="67B04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F55DF"/>
    <w:multiLevelType w:val="hybridMultilevel"/>
    <w:tmpl w:val="43FC94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302B0"/>
    <w:multiLevelType w:val="hybridMultilevel"/>
    <w:tmpl w:val="D66A5C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A5325D"/>
    <w:multiLevelType w:val="hybridMultilevel"/>
    <w:tmpl w:val="BDC00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B782C"/>
    <w:multiLevelType w:val="hybridMultilevel"/>
    <w:tmpl w:val="EC5ACD0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31314D"/>
    <w:multiLevelType w:val="hybridMultilevel"/>
    <w:tmpl w:val="CC9AB940"/>
    <w:lvl w:ilvl="0" w:tplc="77928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83698A"/>
    <w:multiLevelType w:val="hybridMultilevel"/>
    <w:tmpl w:val="758E5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07462"/>
    <w:multiLevelType w:val="hybridMultilevel"/>
    <w:tmpl w:val="299CC1F2"/>
    <w:lvl w:ilvl="0" w:tplc="327661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3CC5199"/>
    <w:multiLevelType w:val="hybridMultilevel"/>
    <w:tmpl w:val="911EC0F2"/>
    <w:lvl w:ilvl="0" w:tplc="18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18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3C210B10"/>
    <w:multiLevelType w:val="hybridMultilevel"/>
    <w:tmpl w:val="27C07C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44EBD"/>
    <w:multiLevelType w:val="hybridMultilevel"/>
    <w:tmpl w:val="ECCE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67A00"/>
    <w:multiLevelType w:val="hybridMultilevel"/>
    <w:tmpl w:val="5D8669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33FFD"/>
    <w:multiLevelType w:val="hybridMultilevel"/>
    <w:tmpl w:val="29E45A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81C6F"/>
    <w:multiLevelType w:val="hybridMultilevel"/>
    <w:tmpl w:val="DAB4E3E4"/>
    <w:lvl w:ilvl="0" w:tplc="2E249A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476C2"/>
    <w:multiLevelType w:val="hybridMultilevel"/>
    <w:tmpl w:val="791A468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E8224A"/>
    <w:multiLevelType w:val="hybridMultilevel"/>
    <w:tmpl w:val="31C0E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645B5"/>
    <w:multiLevelType w:val="hybridMultilevel"/>
    <w:tmpl w:val="248ED0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D14A3"/>
    <w:multiLevelType w:val="hybridMultilevel"/>
    <w:tmpl w:val="499EA930"/>
    <w:lvl w:ilvl="0" w:tplc="1C006F3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195D73"/>
    <w:multiLevelType w:val="hybridMultilevel"/>
    <w:tmpl w:val="82823A68"/>
    <w:lvl w:ilvl="0" w:tplc="181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 w15:restartNumberingAfterBreak="0">
    <w:nsid w:val="6E797927"/>
    <w:multiLevelType w:val="hybridMultilevel"/>
    <w:tmpl w:val="38988136"/>
    <w:lvl w:ilvl="0" w:tplc="181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71D00FD3"/>
    <w:multiLevelType w:val="hybridMultilevel"/>
    <w:tmpl w:val="9B7C84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F5E06"/>
    <w:multiLevelType w:val="hybridMultilevel"/>
    <w:tmpl w:val="A5CE5B26"/>
    <w:lvl w:ilvl="0" w:tplc="4C96A33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35D4D"/>
    <w:multiLevelType w:val="hybridMultilevel"/>
    <w:tmpl w:val="2E526EAA"/>
    <w:lvl w:ilvl="0" w:tplc="327661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605AD"/>
    <w:multiLevelType w:val="hybridMultilevel"/>
    <w:tmpl w:val="556C71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15FC1"/>
    <w:multiLevelType w:val="hybridMultilevel"/>
    <w:tmpl w:val="4DFE754C"/>
    <w:lvl w:ilvl="0" w:tplc="327661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93F52"/>
    <w:multiLevelType w:val="hybridMultilevel"/>
    <w:tmpl w:val="EFCAB6F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5378273">
    <w:abstractNumId w:val="6"/>
  </w:num>
  <w:num w:numId="2" w16cid:durableId="1586648325">
    <w:abstractNumId w:val="11"/>
  </w:num>
  <w:num w:numId="3" w16cid:durableId="1960184174">
    <w:abstractNumId w:val="14"/>
  </w:num>
  <w:num w:numId="4" w16cid:durableId="715854583">
    <w:abstractNumId w:val="7"/>
  </w:num>
  <w:num w:numId="5" w16cid:durableId="1733888560">
    <w:abstractNumId w:val="9"/>
  </w:num>
  <w:num w:numId="6" w16cid:durableId="159584413">
    <w:abstractNumId w:val="21"/>
  </w:num>
  <w:num w:numId="7" w16cid:durableId="1631739279">
    <w:abstractNumId w:val="16"/>
  </w:num>
  <w:num w:numId="8" w16cid:durableId="1733577915">
    <w:abstractNumId w:val="35"/>
  </w:num>
  <w:num w:numId="9" w16cid:durableId="1414624848">
    <w:abstractNumId w:val="24"/>
  </w:num>
  <w:num w:numId="10" w16cid:durableId="1011226067">
    <w:abstractNumId w:val="19"/>
  </w:num>
  <w:num w:numId="11" w16cid:durableId="36324800">
    <w:abstractNumId w:val="25"/>
  </w:num>
  <w:num w:numId="12" w16cid:durableId="867766414">
    <w:abstractNumId w:val="8"/>
  </w:num>
  <w:num w:numId="13" w16cid:durableId="35349376">
    <w:abstractNumId w:val="20"/>
  </w:num>
  <w:num w:numId="14" w16cid:durableId="600986989">
    <w:abstractNumId w:val="1"/>
  </w:num>
  <w:num w:numId="15" w16cid:durableId="264386912">
    <w:abstractNumId w:val="2"/>
  </w:num>
  <w:num w:numId="16" w16cid:durableId="904998628">
    <w:abstractNumId w:val="30"/>
  </w:num>
  <w:num w:numId="17" w16cid:durableId="1621447696">
    <w:abstractNumId w:val="33"/>
  </w:num>
  <w:num w:numId="18" w16cid:durableId="106698104">
    <w:abstractNumId w:val="22"/>
  </w:num>
  <w:num w:numId="19" w16cid:durableId="376319195">
    <w:abstractNumId w:val="12"/>
  </w:num>
  <w:num w:numId="20" w16cid:durableId="523593656">
    <w:abstractNumId w:val="3"/>
  </w:num>
  <w:num w:numId="21" w16cid:durableId="1646469773">
    <w:abstractNumId w:val="34"/>
  </w:num>
  <w:num w:numId="22" w16cid:durableId="1349331935">
    <w:abstractNumId w:val="32"/>
  </w:num>
  <w:num w:numId="23" w16cid:durableId="1063796771">
    <w:abstractNumId w:val="17"/>
  </w:num>
  <w:num w:numId="24" w16cid:durableId="444278754">
    <w:abstractNumId w:val="10"/>
  </w:num>
  <w:num w:numId="25" w16cid:durableId="286085998">
    <w:abstractNumId w:val="13"/>
  </w:num>
  <w:num w:numId="26" w16cid:durableId="1501772757">
    <w:abstractNumId w:val="31"/>
  </w:num>
  <w:num w:numId="27" w16cid:durableId="1168785121">
    <w:abstractNumId w:val="27"/>
  </w:num>
  <w:num w:numId="28" w16cid:durableId="113446251">
    <w:abstractNumId w:val="29"/>
  </w:num>
  <w:num w:numId="29" w16cid:durableId="1362166313">
    <w:abstractNumId w:val="28"/>
  </w:num>
  <w:num w:numId="30" w16cid:durableId="248541694">
    <w:abstractNumId w:val="23"/>
  </w:num>
  <w:num w:numId="31" w16cid:durableId="1197740167">
    <w:abstractNumId w:val="4"/>
  </w:num>
  <w:num w:numId="32" w16cid:durableId="1916548039">
    <w:abstractNumId w:val="5"/>
  </w:num>
  <w:num w:numId="33" w16cid:durableId="196159315">
    <w:abstractNumId w:val="0"/>
  </w:num>
  <w:num w:numId="34" w16cid:durableId="1977754551">
    <w:abstractNumId w:val="26"/>
  </w:num>
  <w:num w:numId="35" w16cid:durableId="1628463337">
    <w:abstractNumId w:val="18"/>
  </w:num>
  <w:num w:numId="36" w16cid:durableId="484784276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2F4"/>
    <w:rsid w:val="00000246"/>
    <w:rsid w:val="0000035C"/>
    <w:rsid w:val="00001059"/>
    <w:rsid w:val="00002266"/>
    <w:rsid w:val="00002B96"/>
    <w:rsid w:val="0000329C"/>
    <w:rsid w:val="000035C6"/>
    <w:rsid w:val="00003B60"/>
    <w:rsid w:val="00003BFA"/>
    <w:rsid w:val="00003F1D"/>
    <w:rsid w:val="0000479A"/>
    <w:rsid w:val="000049BA"/>
    <w:rsid w:val="000053E4"/>
    <w:rsid w:val="00005AC5"/>
    <w:rsid w:val="00005CAB"/>
    <w:rsid w:val="00005F0B"/>
    <w:rsid w:val="00006B82"/>
    <w:rsid w:val="00007FB2"/>
    <w:rsid w:val="00010312"/>
    <w:rsid w:val="000110EB"/>
    <w:rsid w:val="000129D8"/>
    <w:rsid w:val="00012CF4"/>
    <w:rsid w:val="00013A55"/>
    <w:rsid w:val="00014465"/>
    <w:rsid w:val="00014537"/>
    <w:rsid w:val="00015978"/>
    <w:rsid w:val="0001643A"/>
    <w:rsid w:val="00016FFB"/>
    <w:rsid w:val="0001747A"/>
    <w:rsid w:val="00017E77"/>
    <w:rsid w:val="00021660"/>
    <w:rsid w:val="00021DA6"/>
    <w:rsid w:val="00021FEF"/>
    <w:rsid w:val="000229AC"/>
    <w:rsid w:val="000235F7"/>
    <w:rsid w:val="00023608"/>
    <w:rsid w:val="00023DD0"/>
    <w:rsid w:val="000269FE"/>
    <w:rsid w:val="00026B0A"/>
    <w:rsid w:val="00027327"/>
    <w:rsid w:val="00027EE9"/>
    <w:rsid w:val="00031157"/>
    <w:rsid w:val="000312A5"/>
    <w:rsid w:val="00032F1E"/>
    <w:rsid w:val="00033153"/>
    <w:rsid w:val="00033F5E"/>
    <w:rsid w:val="00037904"/>
    <w:rsid w:val="00040148"/>
    <w:rsid w:val="00040452"/>
    <w:rsid w:val="00041636"/>
    <w:rsid w:val="000436BB"/>
    <w:rsid w:val="000444B4"/>
    <w:rsid w:val="000444C1"/>
    <w:rsid w:val="00044CFC"/>
    <w:rsid w:val="00045AE8"/>
    <w:rsid w:val="00045C9E"/>
    <w:rsid w:val="0004635F"/>
    <w:rsid w:val="00050D91"/>
    <w:rsid w:val="000512F0"/>
    <w:rsid w:val="000519B3"/>
    <w:rsid w:val="00051B9C"/>
    <w:rsid w:val="00051BF8"/>
    <w:rsid w:val="0005349C"/>
    <w:rsid w:val="00055C31"/>
    <w:rsid w:val="00055CDA"/>
    <w:rsid w:val="00056264"/>
    <w:rsid w:val="00056550"/>
    <w:rsid w:val="00057B1D"/>
    <w:rsid w:val="00062C86"/>
    <w:rsid w:val="000631E6"/>
    <w:rsid w:val="00064372"/>
    <w:rsid w:val="000659CC"/>
    <w:rsid w:val="00065CB1"/>
    <w:rsid w:val="000731AF"/>
    <w:rsid w:val="000741C4"/>
    <w:rsid w:val="000759FF"/>
    <w:rsid w:val="00077199"/>
    <w:rsid w:val="00077569"/>
    <w:rsid w:val="00077BF6"/>
    <w:rsid w:val="000802CD"/>
    <w:rsid w:val="00080D36"/>
    <w:rsid w:val="00081EF5"/>
    <w:rsid w:val="0008298F"/>
    <w:rsid w:val="0008338E"/>
    <w:rsid w:val="000834B3"/>
    <w:rsid w:val="000839B2"/>
    <w:rsid w:val="0008436F"/>
    <w:rsid w:val="000846F5"/>
    <w:rsid w:val="000855E8"/>
    <w:rsid w:val="00086E56"/>
    <w:rsid w:val="00086FED"/>
    <w:rsid w:val="0008749E"/>
    <w:rsid w:val="000876DC"/>
    <w:rsid w:val="00090506"/>
    <w:rsid w:val="00090B6D"/>
    <w:rsid w:val="00091580"/>
    <w:rsid w:val="00091673"/>
    <w:rsid w:val="000929FE"/>
    <w:rsid w:val="00092DFF"/>
    <w:rsid w:val="000934A8"/>
    <w:rsid w:val="0009371A"/>
    <w:rsid w:val="00093ABB"/>
    <w:rsid w:val="000942F0"/>
    <w:rsid w:val="000948D5"/>
    <w:rsid w:val="00095A1B"/>
    <w:rsid w:val="0009658B"/>
    <w:rsid w:val="000969E2"/>
    <w:rsid w:val="000973A4"/>
    <w:rsid w:val="000A0552"/>
    <w:rsid w:val="000A0F7A"/>
    <w:rsid w:val="000A17B9"/>
    <w:rsid w:val="000A1970"/>
    <w:rsid w:val="000A3A7F"/>
    <w:rsid w:val="000A3BF6"/>
    <w:rsid w:val="000A435C"/>
    <w:rsid w:val="000A43AE"/>
    <w:rsid w:val="000A6389"/>
    <w:rsid w:val="000A701C"/>
    <w:rsid w:val="000B02EB"/>
    <w:rsid w:val="000B04B9"/>
    <w:rsid w:val="000B16B1"/>
    <w:rsid w:val="000B18E1"/>
    <w:rsid w:val="000B1B64"/>
    <w:rsid w:val="000B1EC0"/>
    <w:rsid w:val="000B22F8"/>
    <w:rsid w:val="000B2456"/>
    <w:rsid w:val="000B3D51"/>
    <w:rsid w:val="000B4326"/>
    <w:rsid w:val="000B438C"/>
    <w:rsid w:val="000B49EE"/>
    <w:rsid w:val="000B4A41"/>
    <w:rsid w:val="000B62ED"/>
    <w:rsid w:val="000B6C86"/>
    <w:rsid w:val="000B7353"/>
    <w:rsid w:val="000C0621"/>
    <w:rsid w:val="000C4A0C"/>
    <w:rsid w:val="000C690E"/>
    <w:rsid w:val="000C6D5A"/>
    <w:rsid w:val="000D008B"/>
    <w:rsid w:val="000D103B"/>
    <w:rsid w:val="000D1824"/>
    <w:rsid w:val="000D240D"/>
    <w:rsid w:val="000D2ABE"/>
    <w:rsid w:val="000D32C8"/>
    <w:rsid w:val="000D4DB5"/>
    <w:rsid w:val="000D5129"/>
    <w:rsid w:val="000D5607"/>
    <w:rsid w:val="000D6305"/>
    <w:rsid w:val="000D75CA"/>
    <w:rsid w:val="000E01DE"/>
    <w:rsid w:val="000E07CA"/>
    <w:rsid w:val="000E0B07"/>
    <w:rsid w:val="000E2F0C"/>
    <w:rsid w:val="000E2F66"/>
    <w:rsid w:val="000E2F6A"/>
    <w:rsid w:val="000E42F9"/>
    <w:rsid w:val="000E4631"/>
    <w:rsid w:val="000E4D34"/>
    <w:rsid w:val="000E6D35"/>
    <w:rsid w:val="000E770C"/>
    <w:rsid w:val="000E7DDE"/>
    <w:rsid w:val="000E7E83"/>
    <w:rsid w:val="000F0D32"/>
    <w:rsid w:val="000F313C"/>
    <w:rsid w:val="000F50EE"/>
    <w:rsid w:val="000F524F"/>
    <w:rsid w:val="000F685F"/>
    <w:rsid w:val="0010052F"/>
    <w:rsid w:val="0010086B"/>
    <w:rsid w:val="00101889"/>
    <w:rsid w:val="00101958"/>
    <w:rsid w:val="0010372E"/>
    <w:rsid w:val="00103A6A"/>
    <w:rsid w:val="00103F20"/>
    <w:rsid w:val="0010404C"/>
    <w:rsid w:val="001055D1"/>
    <w:rsid w:val="00105935"/>
    <w:rsid w:val="00105CFD"/>
    <w:rsid w:val="001073E6"/>
    <w:rsid w:val="001074F9"/>
    <w:rsid w:val="00107877"/>
    <w:rsid w:val="00110071"/>
    <w:rsid w:val="001101F3"/>
    <w:rsid w:val="00111897"/>
    <w:rsid w:val="0011202B"/>
    <w:rsid w:val="001128FC"/>
    <w:rsid w:val="00112CBE"/>
    <w:rsid w:val="00114417"/>
    <w:rsid w:val="0011447F"/>
    <w:rsid w:val="00114915"/>
    <w:rsid w:val="00114A1E"/>
    <w:rsid w:val="00115CC9"/>
    <w:rsid w:val="0011705C"/>
    <w:rsid w:val="00117542"/>
    <w:rsid w:val="001221ED"/>
    <w:rsid w:val="001226E9"/>
    <w:rsid w:val="00122825"/>
    <w:rsid w:val="001228E4"/>
    <w:rsid w:val="00122EAF"/>
    <w:rsid w:val="00123E5D"/>
    <w:rsid w:val="001249D8"/>
    <w:rsid w:val="00126342"/>
    <w:rsid w:val="0012724A"/>
    <w:rsid w:val="00127DAD"/>
    <w:rsid w:val="00130AB4"/>
    <w:rsid w:val="001310B6"/>
    <w:rsid w:val="00131ECF"/>
    <w:rsid w:val="00131F74"/>
    <w:rsid w:val="001322CA"/>
    <w:rsid w:val="001328CE"/>
    <w:rsid w:val="001345B0"/>
    <w:rsid w:val="00134BF9"/>
    <w:rsid w:val="001364DF"/>
    <w:rsid w:val="00136DAC"/>
    <w:rsid w:val="00137594"/>
    <w:rsid w:val="001410BB"/>
    <w:rsid w:val="0014115B"/>
    <w:rsid w:val="00141F6B"/>
    <w:rsid w:val="00141FD2"/>
    <w:rsid w:val="001422F4"/>
    <w:rsid w:val="00142633"/>
    <w:rsid w:val="00144353"/>
    <w:rsid w:val="00144783"/>
    <w:rsid w:val="00144F8A"/>
    <w:rsid w:val="00145C86"/>
    <w:rsid w:val="0014769F"/>
    <w:rsid w:val="00151495"/>
    <w:rsid w:val="001514A1"/>
    <w:rsid w:val="00152312"/>
    <w:rsid w:val="001534DF"/>
    <w:rsid w:val="00154B08"/>
    <w:rsid w:val="00154ED3"/>
    <w:rsid w:val="0015516F"/>
    <w:rsid w:val="00155534"/>
    <w:rsid w:val="001556E4"/>
    <w:rsid w:val="00157455"/>
    <w:rsid w:val="001641D6"/>
    <w:rsid w:val="00166706"/>
    <w:rsid w:val="00167B37"/>
    <w:rsid w:val="00170B12"/>
    <w:rsid w:val="00171A1F"/>
    <w:rsid w:val="00171A2C"/>
    <w:rsid w:val="001724F1"/>
    <w:rsid w:val="001733D2"/>
    <w:rsid w:val="00173496"/>
    <w:rsid w:val="001738EA"/>
    <w:rsid w:val="00173E0D"/>
    <w:rsid w:val="00173FF4"/>
    <w:rsid w:val="00175E52"/>
    <w:rsid w:val="00175EDD"/>
    <w:rsid w:val="00176C87"/>
    <w:rsid w:val="00176CA9"/>
    <w:rsid w:val="00176F7D"/>
    <w:rsid w:val="00177B8C"/>
    <w:rsid w:val="001801BE"/>
    <w:rsid w:val="00181C6C"/>
    <w:rsid w:val="00182443"/>
    <w:rsid w:val="0018263E"/>
    <w:rsid w:val="001846E0"/>
    <w:rsid w:val="0018627E"/>
    <w:rsid w:val="0019082F"/>
    <w:rsid w:val="00190A0A"/>
    <w:rsid w:val="001913E3"/>
    <w:rsid w:val="00193A5C"/>
    <w:rsid w:val="001946C4"/>
    <w:rsid w:val="00194B88"/>
    <w:rsid w:val="00194FC8"/>
    <w:rsid w:val="001A02CA"/>
    <w:rsid w:val="001A04AF"/>
    <w:rsid w:val="001A0D5C"/>
    <w:rsid w:val="001A1908"/>
    <w:rsid w:val="001A1F47"/>
    <w:rsid w:val="001A2153"/>
    <w:rsid w:val="001A2169"/>
    <w:rsid w:val="001A281C"/>
    <w:rsid w:val="001A3486"/>
    <w:rsid w:val="001A4BD8"/>
    <w:rsid w:val="001A5A4E"/>
    <w:rsid w:val="001A6EAA"/>
    <w:rsid w:val="001A7D9A"/>
    <w:rsid w:val="001A7EBA"/>
    <w:rsid w:val="001B0911"/>
    <w:rsid w:val="001B10B0"/>
    <w:rsid w:val="001B13B0"/>
    <w:rsid w:val="001B1920"/>
    <w:rsid w:val="001B28CC"/>
    <w:rsid w:val="001B2A6C"/>
    <w:rsid w:val="001B370C"/>
    <w:rsid w:val="001B4EF1"/>
    <w:rsid w:val="001B4FE0"/>
    <w:rsid w:val="001B52C3"/>
    <w:rsid w:val="001B55F0"/>
    <w:rsid w:val="001B6249"/>
    <w:rsid w:val="001C048B"/>
    <w:rsid w:val="001C1599"/>
    <w:rsid w:val="001C15A9"/>
    <w:rsid w:val="001C16FF"/>
    <w:rsid w:val="001C3C77"/>
    <w:rsid w:val="001C4062"/>
    <w:rsid w:val="001C43B4"/>
    <w:rsid w:val="001C5664"/>
    <w:rsid w:val="001C57FA"/>
    <w:rsid w:val="001C598C"/>
    <w:rsid w:val="001D01EE"/>
    <w:rsid w:val="001D0680"/>
    <w:rsid w:val="001D0B96"/>
    <w:rsid w:val="001D10FF"/>
    <w:rsid w:val="001D1E3A"/>
    <w:rsid w:val="001D2002"/>
    <w:rsid w:val="001D20D1"/>
    <w:rsid w:val="001D24E5"/>
    <w:rsid w:val="001D428E"/>
    <w:rsid w:val="001D4AE9"/>
    <w:rsid w:val="001D4B5E"/>
    <w:rsid w:val="001D65E4"/>
    <w:rsid w:val="001D724D"/>
    <w:rsid w:val="001D7A7B"/>
    <w:rsid w:val="001E0C93"/>
    <w:rsid w:val="001E122E"/>
    <w:rsid w:val="001E37EE"/>
    <w:rsid w:val="001E4A91"/>
    <w:rsid w:val="001E552F"/>
    <w:rsid w:val="001E6A99"/>
    <w:rsid w:val="001E6F5C"/>
    <w:rsid w:val="001E75EE"/>
    <w:rsid w:val="001E7EBF"/>
    <w:rsid w:val="001F0D9D"/>
    <w:rsid w:val="001F1646"/>
    <w:rsid w:val="001F2390"/>
    <w:rsid w:val="001F23A9"/>
    <w:rsid w:val="001F3650"/>
    <w:rsid w:val="001F4A22"/>
    <w:rsid w:val="001F5228"/>
    <w:rsid w:val="001F6802"/>
    <w:rsid w:val="001F716A"/>
    <w:rsid w:val="001F7EB2"/>
    <w:rsid w:val="0020076C"/>
    <w:rsid w:val="00200E7D"/>
    <w:rsid w:val="00201B74"/>
    <w:rsid w:val="00202573"/>
    <w:rsid w:val="0020380D"/>
    <w:rsid w:val="00203C14"/>
    <w:rsid w:val="00204F2E"/>
    <w:rsid w:val="00206186"/>
    <w:rsid w:val="002068B1"/>
    <w:rsid w:val="002074A7"/>
    <w:rsid w:val="002101AC"/>
    <w:rsid w:val="0021035D"/>
    <w:rsid w:val="00210700"/>
    <w:rsid w:val="00210B5F"/>
    <w:rsid w:val="00211D79"/>
    <w:rsid w:val="002137C3"/>
    <w:rsid w:val="0021402F"/>
    <w:rsid w:val="002143A0"/>
    <w:rsid w:val="00214B5F"/>
    <w:rsid w:val="00215635"/>
    <w:rsid w:val="00215E6E"/>
    <w:rsid w:val="002160CB"/>
    <w:rsid w:val="00217A1D"/>
    <w:rsid w:val="00221A78"/>
    <w:rsid w:val="00222AC5"/>
    <w:rsid w:val="00222CCA"/>
    <w:rsid w:val="002242C8"/>
    <w:rsid w:val="002249AB"/>
    <w:rsid w:val="002254D3"/>
    <w:rsid w:val="00225620"/>
    <w:rsid w:val="00225A98"/>
    <w:rsid w:val="002267BA"/>
    <w:rsid w:val="00226B0C"/>
    <w:rsid w:val="0022734D"/>
    <w:rsid w:val="00230355"/>
    <w:rsid w:val="00230F30"/>
    <w:rsid w:val="002311CC"/>
    <w:rsid w:val="00231A7A"/>
    <w:rsid w:val="00231D7E"/>
    <w:rsid w:val="002326FC"/>
    <w:rsid w:val="002332BF"/>
    <w:rsid w:val="0023422C"/>
    <w:rsid w:val="002354A2"/>
    <w:rsid w:val="00235C18"/>
    <w:rsid w:val="00236173"/>
    <w:rsid w:val="002368A5"/>
    <w:rsid w:val="00236F55"/>
    <w:rsid w:val="0023746C"/>
    <w:rsid w:val="00237EBF"/>
    <w:rsid w:val="00240142"/>
    <w:rsid w:val="00240977"/>
    <w:rsid w:val="002411BE"/>
    <w:rsid w:val="00242131"/>
    <w:rsid w:val="002424E1"/>
    <w:rsid w:val="00243960"/>
    <w:rsid w:val="002448B8"/>
    <w:rsid w:val="00244EB0"/>
    <w:rsid w:val="00245AA0"/>
    <w:rsid w:val="0024763C"/>
    <w:rsid w:val="0025072E"/>
    <w:rsid w:val="002510CC"/>
    <w:rsid w:val="0025187E"/>
    <w:rsid w:val="00252400"/>
    <w:rsid w:val="002536C2"/>
    <w:rsid w:val="00253B93"/>
    <w:rsid w:val="00254236"/>
    <w:rsid w:val="00254945"/>
    <w:rsid w:val="002550E6"/>
    <w:rsid w:val="00255456"/>
    <w:rsid w:val="00255632"/>
    <w:rsid w:val="00255C63"/>
    <w:rsid w:val="0025730E"/>
    <w:rsid w:val="0025785A"/>
    <w:rsid w:val="00260709"/>
    <w:rsid w:val="00260E8E"/>
    <w:rsid w:val="00261C5A"/>
    <w:rsid w:val="00262300"/>
    <w:rsid w:val="0026297C"/>
    <w:rsid w:val="00262FB1"/>
    <w:rsid w:val="00263C83"/>
    <w:rsid w:val="00265002"/>
    <w:rsid w:val="002663E3"/>
    <w:rsid w:val="00266C25"/>
    <w:rsid w:val="00267F5E"/>
    <w:rsid w:val="00267FB4"/>
    <w:rsid w:val="00270204"/>
    <w:rsid w:val="002705EB"/>
    <w:rsid w:val="002711F3"/>
    <w:rsid w:val="002715D7"/>
    <w:rsid w:val="00271A38"/>
    <w:rsid w:val="00272694"/>
    <w:rsid w:val="0027316E"/>
    <w:rsid w:val="00273616"/>
    <w:rsid w:val="00273D07"/>
    <w:rsid w:val="00273D60"/>
    <w:rsid w:val="002741EF"/>
    <w:rsid w:val="002773F5"/>
    <w:rsid w:val="00277FBF"/>
    <w:rsid w:val="00280BF1"/>
    <w:rsid w:val="0028202F"/>
    <w:rsid w:val="002854D6"/>
    <w:rsid w:val="00285BFB"/>
    <w:rsid w:val="00286976"/>
    <w:rsid w:val="002917E0"/>
    <w:rsid w:val="002922F6"/>
    <w:rsid w:val="00292A50"/>
    <w:rsid w:val="002932DE"/>
    <w:rsid w:val="00293460"/>
    <w:rsid w:val="00293762"/>
    <w:rsid w:val="002948C5"/>
    <w:rsid w:val="00294F69"/>
    <w:rsid w:val="00294FD0"/>
    <w:rsid w:val="002959A8"/>
    <w:rsid w:val="00297DD3"/>
    <w:rsid w:val="002A1736"/>
    <w:rsid w:val="002A3319"/>
    <w:rsid w:val="002A5FC1"/>
    <w:rsid w:val="002A6075"/>
    <w:rsid w:val="002A64D9"/>
    <w:rsid w:val="002B0883"/>
    <w:rsid w:val="002B0A26"/>
    <w:rsid w:val="002B2CA8"/>
    <w:rsid w:val="002B584D"/>
    <w:rsid w:val="002B598B"/>
    <w:rsid w:val="002B5B48"/>
    <w:rsid w:val="002B6599"/>
    <w:rsid w:val="002B697A"/>
    <w:rsid w:val="002B6A4B"/>
    <w:rsid w:val="002B705D"/>
    <w:rsid w:val="002B716C"/>
    <w:rsid w:val="002C18A5"/>
    <w:rsid w:val="002C29A9"/>
    <w:rsid w:val="002C2C97"/>
    <w:rsid w:val="002C2CA9"/>
    <w:rsid w:val="002C3F87"/>
    <w:rsid w:val="002C4171"/>
    <w:rsid w:val="002C4E60"/>
    <w:rsid w:val="002C7903"/>
    <w:rsid w:val="002D0DD1"/>
    <w:rsid w:val="002D11BE"/>
    <w:rsid w:val="002D2E72"/>
    <w:rsid w:val="002D3506"/>
    <w:rsid w:val="002D565B"/>
    <w:rsid w:val="002D5849"/>
    <w:rsid w:val="002D5987"/>
    <w:rsid w:val="002D5FB3"/>
    <w:rsid w:val="002D624F"/>
    <w:rsid w:val="002D6292"/>
    <w:rsid w:val="002D63F5"/>
    <w:rsid w:val="002D6691"/>
    <w:rsid w:val="002D7F26"/>
    <w:rsid w:val="002E1B10"/>
    <w:rsid w:val="002E281C"/>
    <w:rsid w:val="002E3D23"/>
    <w:rsid w:val="002E4F17"/>
    <w:rsid w:val="002E4FF5"/>
    <w:rsid w:val="002E609D"/>
    <w:rsid w:val="002E65C7"/>
    <w:rsid w:val="002E6D87"/>
    <w:rsid w:val="002E7241"/>
    <w:rsid w:val="002F2928"/>
    <w:rsid w:val="002F3045"/>
    <w:rsid w:val="002F3284"/>
    <w:rsid w:val="002F4317"/>
    <w:rsid w:val="002F4851"/>
    <w:rsid w:val="002F4D4D"/>
    <w:rsid w:val="002F5F30"/>
    <w:rsid w:val="002F6023"/>
    <w:rsid w:val="002F67DC"/>
    <w:rsid w:val="002F6AD0"/>
    <w:rsid w:val="002F721E"/>
    <w:rsid w:val="002F7B9C"/>
    <w:rsid w:val="00301D58"/>
    <w:rsid w:val="00305269"/>
    <w:rsid w:val="003058C2"/>
    <w:rsid w:val="0030637B"/>
    <w:rsid w:val="003065BF"/>
    <w:rsid w:val="003074BE"/>
    <w:rsid w:val="00307C3F"/>
    <w:rsid w:val="0031158F"/>
    <w:rsid w:val="0031197D"/>
    <w:rsid w:val="0031453A"/>
    <w:rsid w:val="00314911"/>
    <w:rsid w:val="0031595D"/>
    <w:rsid w:val="00316318"/>
    <w:rsid w:val="003164DC"/>
    <w:rsid w:val="00317C97"/>
    <w:rsid w:val="00317CBF"/>
    <w:rsid w:val="00320328"/>
    <w:rsid w:val="00320A51"/>
    <w:rsid w:val="00320ADC"/>
    <w:rsid w:val="00320D5C"/>
    <w:rsid w:val="003227FA"/>
    <w:rsid w:val="00324A02"/>
    <w:rsid w:val="00324F97"/>
    <w:rsid w:val="00325C99"/>
    <w:rsid w:val="00326826"/>
    <w:rsid w:val="00326FCD"/>
    <w:rsid w:val="0032706E"/>
    <w:rsid w:val="00327666"/>
    <w:rsid w:val="00327CB7"/>
    <w:rsid w:val="00330684"/>
    <w:rsid w:val="003308F0"/>
    <w:rsid w:val="00330D58"/>
    <w:rsid w:val="00331DFA"/>
    <w:rsid w:val="003320A0"/>
    <w:rsid w:val="00333E66"/>
    <w:rsid w:val="003340FD"/>
    <w:rsid w:val="00334AFB"/>
    <w:rsid w:val="00334DAA"/>
    <w:rsid w:val="00335641"/>
    <w:rsid w:val="00335C87"/>
    <w:rsid w:val="00336D5D"/>
    <w:rsid w:val="00336FCC"/>
    <w:rsid w:val="00337471"/>
    <w:rsid w:val="0034018D"/>
    <w:rsid w:val="003406B9"/>
    <w:rsid w:val="00340746"/>
    <w:rsid w:val="00341B62"/>
    <w:rsid w:val="00341CB1"/>
    <w:rsid w:val="003421C7"/>
    <w:rsid w:val="00342ABB"/>
    <w:rsid w:val="00342FF6"/>
    <w:rsid w:val="00344BDE"/>
    <w:rsid w:val="00345ABA"/>
    <w:rsid w:val="00346F12"/>
    <w:rsid w:val="00347945"/>
    <w:rsid w:val="00350FDE"/>
    <w:rsid w:val="003516CA"/>
    <w:rsid w:val="00352F0D"/>
    <w:rsid w:val="003536F7"/>
    <w:rsid w:val="00354D85"/>
    <w:rsid w:val="00355BB9"/>
    <w:rsid w:val="00355DD1"/>
    <w:rsid w:val="00356900"/>
    <w:rsid w:val="003570A9"/>
    <w:rsid w:val="00357F13"/>
    <w:rsid w:val="00360AAE"/>
    <w:rsid w:val="003614C0"/>
    <w:rsid w:val="00361F2A"/>
    <w:rsid w:val="003635E3"/>
    <w:rsid w:val="00364223"/>
    <w:rsid w:val="0036486E"/>
    <w:rsid w:val="00365E1D"/>
    <w:rsid w:val="003660B4"/>
    <w:rsid w:val="0036642F"/>
    <w:rsid w:val="0036695A"/>
    <w:rsid w:val="0036796B"/>
    <w:rsid w:val="00370457"/>
    <w:rsid w:val="003705CA"/>
    <w:rsid w:val="00371572"/>
    <w:rsid w:val="003724F8"/>
    <w:rsid w:val="0037285C"/>
    <w:rsid w:val="00373D30"/>
    <w:rsid w:val="00374D94"/>
    <w:rsid w:val="00377AA8"/>
    <w:rsid w:val="00380567"/>
    <w:rsid w:val="00380C24"/>
    <w:rsid w:val="00380D5A"/>
    <w:rsid w:val="003817AC"/>
    <w:rsid w:val="00381B13"/>
    <w:rsid w:val="003825D8"/>
    <w:rsid w:val="00383657"/>
    <w:rsid w:val="00383658"/>
    <w:rsid w:val="00383C16"/>
    <w:rsid w:val="00384D8C"/>
    <w:rsid w:val="003852AB"/>
    <w:rsid w:val="00385952"/>
    <w:rsid w:val="00385954"/>
    <w:rsid w:val="003859BA"/>
    <w:rsid w:val="00387440"/>
    <w:rsid w:val="00387A6B"/>
    <w:rsid w:val="00390F93"/>
    <w:rsid w:val="00392E89"/>
    <w:rsid w:val="00392ED1"/>
    <w:rsid w:val="003932B5"/>
    <w:rsid w:val="003938DC"/>
    <w:rsid w:val="00393920"/>
    <w:rsid w:val="0039553C"/>
    <w:rsid w:val="00395A41"/>
    <w:rsid w:val="00395BDA"/>
    <w:rsid w:val="00395EF9"/>
    <w:rsid w:val="00397AD6"/>
    <w:rsid w:val="003A051F"/>
    <w:rsid w:val="003A14D3"/>
    <w:rsid w:val="003A151F"/>
    <w:rsid w:val="003A2FF4"/>
    <w:rsid w:val="003A35DB"/>
    <w:rsid w:val="003A4C82"/>
    <w:rsid w:val="003A5B5E"/>
    <w:rsid w:val="003A6298"/>
    <w:rsid w:val="003A743F"/>
    <w:rsid w:val="003A74F8"/>
    <w:rsid w:val="003B05CC"/>
    <w:rsid w:val="003B1BBC"/>
    <w:rsid w:val="003B1CFE"/>
    <w:rsid w:val="003B3FBF"/>
    <w:rsid w:val="003B4177"/>
    <w:rsid w:val="003B534B"/>
    <w:rsid w:val="003B5428"/>
    <w:rsid w:val="003B65B9"/>
    <w:rsid w:val="003C0C46"/>
    <w:rsid w:val="003C1D5C"/>
    <w:rsid w:val="003C2401"/>
    <w:rsid w:val="003C24A6"/>
    <w:rsid w:val="003C24D1"/>
    <w:rsid w:val="003C27B7"/>
    <w:rsid w:val="003C2F2A"/>
    <w:rsid w:val="003C5BA7"/>
    <w:rsid w:val="003C600F"/>
    <w:rsid w:val="003C73A2"/>
    <w:rsid w:val="003C7869"/>
    <w:rsid w:val="003D1BF8"/>
    <w:rsid w:val="003D2229"/>
    <w:rsid w:val="003D27C3"/>
    <w:rsid w:val="003D2A4A"/>
    <w:rsid w:val="003D302E"/>
    <w:rsid w:val="003D36F2"/>
    <w:rsid w:val="003D3DE3"/>
    <w:rsid w:val="003D5620"/>
    <w:rsid w:val="003D5AA6"/>
    <w:rsid w:val="003D639E"/>
    <w:rsid w:val="003D6B24"/>
    <w:rsid w:val="003D6B57"/>
    <w:rsid w:val="003D739E"/>
    <w:rsid w:val="003E0AFB"/>
    <w:rsid w:val="003E13AD"/>
    <w:rsid w:val="003E161E"/>
    <w:rsid w:val="003E20A6"/>
    <w:rsid w:val="003E2255"/>
    <w:rsid w:val="003E30AD"/>
    <w:rsid w:val="003E3FAD"/>
    <w:rsid w:val="003E4645"/>
    <w:rsid w:val="003E4DCF"/>
    <w:rsid w:val="003E7FAF"/>
    <w:rsid w:val="003F0A36"/>
    <w:rsid w:val="003F0A77"/>
    <w:rsid w:val="003F0D2D"/>
    <w:rsid w:val="003F21C1"/>
    <w:rsid w:val="003F35FD"/>
    <w:rsid w:val="003F5225"/>
    <w:rsid w:val="003F52DA"/>
    <w:rsid w:val="003F56F7"/>
    <w:rsid w:val="003F5D85"/>
    <w:rsid w:val="004003F6"/>
    <w:rsid w:val="0040124A"/>
    <w:rsid w:val="00401C2D"/>
    <w:rsid w:val="0040298B"/>
    <w:rsid w:val="00402B3A"/>
    <w:rsid w:val="00402BAC"/>
    <w:rsid w:val="00402DE7"/>
    <w:rsid w:val="00403E04"/>
    <w:rsid w:val="004046F2"/>
    <w:rsid w:val="00404EDE"/>
    <w:rsid w:val="004055F5"/>
    <w:rsid w:val="004111BC"/>
    <w:rsid w:val="00411DCB"/>
    <w:rsid w:val="00413480"/>
    <w:rsid w:val="0041407C"/>
    <w:rsid w:val="004142E0"/>
    <w:rsid w:val="00414C83"/>
    <w:rsid w:val="00415722"/>
    <w:rsid w:val="00415F2E"/>
    <w:rsid w:val="0041614E"/>
    <w:rsid w:val="00416AA7"/>
    <w:rsid w:val="00416F5A"/>
    <w:rsid w:val="004170F1"/>
    <w:rsid w:val="00420308"/>
    <w:rsid w:val="004211AA"/>
    <w:rsid w:val="00421BCE"/>
    <w:rsid w:val="00422735"/>
    <w:rsid w:val="0042304A"/>
    <w:rsid w:val="00423EF6"/>
    <w:rsid w:val="0042449B"/>
    <w:rsid w:val="004246D5"/>
    <w:rsid w:val="0042481F"/>
    <w:rsid w:val="00424927"/>
    <w:rsid w:val="00425AE0"/>
    <w:rsid w:val="00426114"/>
    <w:rsid w:val="00430147"/>
    <w:rsid w:val="00430C59"/>
    <w:rsid w:val="00432A08"/>
    <w:rsid w:val="00437524"/>
    <w:rsid w:val="00440014"/>
    <w:rsid w:val="00440288"/>
    <w:rsid w:val="00440653"/>
    <w:rsid w:val="004407EE"/>
    <w:rsid w:val="00440A10"/>
    <w:rsid w:val="00442F9F"/>
    <w:rsid w:val="00443767"/>
    <w:rsid w:val="00444559"/>
    <w:rsid w:val="0044605C"/>
    <w:rsid w:val="004462F4"/>
    <w:rsid w:val="0044689C"/>
    <w:rsid w:val="00447076"/>
    <w:rsid w:val="00447298"/>
    <w:rsid w:val="00447F86"/>
    <w:rsid w:val="0045016D"/>
    <w:rsid w:val="00450827"/>
    <w:rsid w:val="0045082C"/>
    <w:rsid w:val="00452955"/>
    <w:rsid w:val="00453AC2"/>
    <w:rsid w:val="00454053"/>
    <w:rsid w:val="00454181"/>
    <w:rsid w:val="00456A38"/>
    <w:rsid w:val="00456BC7"/>
    <w:rsid w:val="00456C4C"/>
    <w:rsid w:val="00457235"/>
    <w:rsid w:val="00460755"/>
    <w:rsid w:val="004607AC"/>
    <w:rsid w:val="00461F91"/>
    <w:rsid w:val="004626A1"/>
    <w:rsid w:val="00462DBD"/>
    <w:rsid w:val="00462EE1"/>
    <w:rsid w:val="00463CD1"/>
    <w:rsid w:val="00463CDE"/>
    <w:rsid w:val="00464D9D"/>
    <w:rsid w:val="00465604"/>
    <w:rsid w:val="00465711"/>
    <w:rsid w:val="00467108"/>
    <w:rsid w:val="00467C67"/>
    <w:rsid w:val="00470BD1"/>
    <w:rsid w:val="00470F67"/>
    <w:rsid w:val="0047151F"/>
    <w:rsid w:val="00471D12"/>
    <w:rsid w:val="00472CFF"/>
    <w:rsid w:val="00475622"/>
    <w:rsid w:val="004759BB"/>
    <w:rsid w:val="00475E77"/>
    <w:rsid w:val="0047715D"/>
    <w:rsid w:val="004804D7"/>
    <w:rsid w:val="0048244A"/>
    <w:rsid w:val="004829A8"/>
    <w:rsid w:val="00485ABA"/>
    <w:rsid w:val="00486092"/>
    <w:rsid w:val="00486A77"/>
    <w:rsid w:val="00486D83"/>
    <w:rsid w:val="004871BA"/>
    <w:rsid w:val="00487356"/>
    <w:rsid w:val="0048735D"/>
    <w:rsid w:val="00487DF4"/>
    <w:rsid w:val="004907F9"/>
    <w:rsid w:val="00490EC7"/>
    <w:rsid w:val="0049161E"/>
    <w:rsid w:val="0049266C"/>
    <w:rsid w:val="00492896"/>
    <w:rsid w:val="00492970"/>
    <w:rsid w:val="00492DFE"/>
    <w:rsid w:val="0049362E"/>
    <w:rsid w:val="0049399C"/>
    <w:rsid w:val="0049487D"/>
    <w:rsid w:val="00494DCE"/>
    <w:rsid w:val="004963C7"/>
    <w:rsid w:val="00496658"/>
    <w:rsid w:val="0049682D"/>
    <w:rsid w:val="00497208"/>
    <w:rsid w:val="00497300"/>
    <w:rsid w:val="004A01E9"/>
    <w:rsid w:val="004A1393"/>
    <w:rsid w:val="004A186E"/>
    <w:rsid w:val="004A2A71"/>
    <w:rsid w:val="004A32F6"/>
    <w:rsid w:val="004A5D34"/>
    <w:rsid w:val="004A79A9"/>
    <w:rsid w:val="004B0069"/>
    <w:rsid w:val="004B06AA"/>
    <w:rsid w:val="004B1A0E"/>
    <w:rsid w:val="004B202E"/>
    <w:rsid w:val="004B41EE"/>
    <w:rsid w:val="004B442F"/>
    <w:rsid w:val="004B4D1A"/>
    <w:rsid w:val="004B5104"/>
    <w:rsid w:val="004B60E7"/>
    <w:rsid w:val="004B6AA2"/>
    <w:rsid w:val="004C06C0"/>
    <w:rsid w:val="004C08F3"/>
    <w:rsid w:val="004C0CA6"/>
    <w:rsid w:val="004C217E"/>
    <w:rsid w:val="004C2501"/>
    <w:rsid w:val="004C2582"/>
    <w:rsid w:val="004C321F"/>
    <w:rsid w:val="004C42A9"/>
    <w:rsid w:val="004C45E8"/>
    <w:rsid w:val="004C5A93"/>
    <w:rsid w:val="004C73BE"/>
    <w:rsid w:val="004D1A12"/>
    <w:rsid w:val="004D42DD"/>
    <w:rsid w:val="004D42F7"/>
    <w:rsid w:val="004D5CC7"/>
    <w:rsid w:val="004D60D1"/>
    <w:rsid w:val="004D796D"/>
    <w:rsid w:val="004E01ED"/>
    <w:rsid w:val="004E0696"/>
    <w:rsid w:val="004E15CB"/>
    <w:rsid w:val="004E27AB"/>
    <w:rsid w:val="004E2BA1"/>
    <w:rsid w:val="004E2BD1"/>
    <w:rsid w:val="004E4D91"/>
    <w:rsid w:val="004E55A7"/>
    <w:rsid w:val="004E5EDC"/>
    <w:rsid w:val="004E6626"/>
    <w:rsid w:val="004E6AAC"/>
    <w:rsid w:val="004E6C39"/>
    <w:rsid w:val="004F1F77"/>
    <w:rsid w:val="004F2DED"/>
    <w:rsid w:val="004F4CD7"/>
    <w:rsid w:val="004F4F5B"/>
    <w:rsid w:val="004F5877"/>
    <w:rsid w:val="004F5C21"/>
    <w:rsid w:val="004F5D1A"/>
    <w:rsid w:val="004F6B80"/>
    <w:rsid w:val="004F6BB9"/>
    <w:rsid w:val="004F6D9F"/>
    <w:rsid w:val="004F6DC8"/>
    <w:rsid w:val="004F79EF"/>
    <w:rsid w:val="004F7C98"/>
    <w:rsid w:val="004F7D80"/>
    <w:rsid w:val="0050057A"/>
    <w:rsid w:val="00502466"/>
    <w:rsid w:val="00502467"/>
    <w:rsid w:val="00502D15"/>
    <w:rsid w:val="005035AB"/>
    <w:rsid w:val="00503ECE"/>
    <w:rsid w:val="0050459C"/>
    <w:rsid w:val="0050533B"/>
    <w:rsid w:val="0050578C"/>
    <w:rsid w:val="005060B3"/>
    <w:rsid w:val="00507955"/>
    <w:rsid w:val="00510102"/>
    <w:rsid w:val="00510270"/>
    <w:rsid w:val="005108C4"/>
    <w:rsid w:val="00510D4F"/>
    <w:rsid w:val="00510EDC"/>
    <w:rsid w:val="005114F0"/>
    <w:rsid w:val="00511BAA"/>
    <w:rsid w:val="005120EA"/>
    <w:rsid w:val="0051213D"/>
    <w:rsid w:val="00512CE3"/>
    <w:rsid w:val="00513542"/>
    <w:rsid w:val="00514160"/>
    <w:rsid w:val="00516CE5"/>
    <w:rsid w:val="00516DDB"/>
    <w:rsid w:val="00517207"/>
    <w:rsid w:val="00520557"/>
    <w:rsid w:val="005206DE"/>
    <w:rsid w:val="00520736"/>
    <w:rsid w:val="00522710"/>
    <w:rsid w:val="0052310C"/>
    <w:rsid w:val="00523C95"/>
    <w:rsid w:val="005240B7"/>
    <w:rsid w:val="00524777"/>
    <w:rsid w:val="00524DA5"/>
    <w:rsid w:val="00524DDD"/>
    <w:rsid w:val="00526426"/>
    <w:rsid w:val="00527A14"/>
    <w:rsid w:val="00527B14"/>
    <w:rsid w:val="0053095B"/>
    <w:rsid w:val="00532088"/>
    <w:rsid w:val="005320F2"/>
    <w:rsid w:val="005333C0"/>
    <w:rsid w:val="00535106"/>
    <w:rsid w:val="005351CF"/>
    <w:rsid w:val="005353BF"/>
    <w:rsid w:val="00536376"/>
    <w:rsid w:val="00537C46"/>
    <w:rsid w:val="00537F15"/>
    <w:rsid w:val="0054031F"/>
    <w:rsid w:val="00540523"/>
    <w:rsid w:val="00540AB4"/>
    <w:rsid w:val="00541F01"/>
    <w:rsid w:val="00542BBF"/>
    <w:rsid w:val="0054406B"/>
    <w:rsid w:val="00544783"/>
    <w:rsid w:val="005457BA"/>
    <w:rsid w:val="0054591D"/>
    <w:rsid w:val="00545EF4"/>
    <w:rsid w:val="0054607C"/>
    <w:rsid w:val="0054654E"/>
    <w:rsid w:val="00546D7F"/>
    <w:rsid w:val="0054742F"/>
    <w:rsid w:val="0055160F"/>
    <w:rsid w:val="0055183A"/>
    <w:rsid w:val="0055239D"/>
    <w:rsid w:val="00552D73"/>
    <w:rsid w:val="00553B1F"/>
    <w:rsid w:val="00555652"/>
    <w:rsid w:val="005565D4"/>
    <w:rsid w:val="0055665A"/>
    <w:rsid w:val="00557C45"/>
    <w:rsid w:val="00557DFA"/>
    <w:rsid w:val="00560BBD"/>
    <w:rsid w:val="00560D80"/>
    <w:rsid w:val="00561D3D"/>
    <w:rsid w:val="0056247F"/>
    <w:rsid w:val="00563756"/>
    <w:rsid w:val="00563DA0"/>
    <w:rsid w:val="005646FF"/>
    <w:rsid w:val="00564F82"/>
    <w:rsid w:val="00565970"/>
    <w:rsid w:val="00565A03"/>
    <w:rsid w:val="005714D5"/>
    <w:rsid w:val="005717E7"/>
    <w:rsid w:val="005725CA"/>
    <w:rsid w:val="00574561"/>
    <w:rsid w:val="0057465E"/>
    <w:rsid w:val="005747DC"/>
    <w:rsid w:val="005748EC"/>
    <w:rsid w:val="00576B3E"/>
    <w:rsid w:val="0058096B"/>
    <w:rsid w:val="00580986"/>
    <w:rsid w:val="005824EC"/>
    <w:rsid w:val="00582838"/>
    <w:rsid w:val="00583AF3"/>
    <w:rsid w:val="00583D2E"/>
    <w:rsid w:val="00584841"/>
    <w:rsid w:val="0058497F"/>
    <w:rsid w:val="005849EA"/>
    <w:rsid w:val="00585802"/>
    <w:rsid w:val="0059002F"/>
    <w:rsid w:val="00590720"/>
    <w:rsid w:val="0059206E"/>
    <w:rsid w:val="005925A4"/>
    <w:rsid w:val="00593407"/>
    <w:rsid w:val="005938EF"/>
    <w:rsid w:val="00593951"/>
    <w:rsid w:val="00594C9F"/>
    <w:rsid w:val="005961CD"/>
    <w:rsid w:val="005979B8"/>
    <w:rsid w:val="00597BB2"/>
    <w:rsid w:val="005A03B2"/>
    <w:rsid w:val="005A19E2"/>
    <w:rsid w:val="005A1BD7"/>
    <w:rsid w:val="005A23DD"/>
    <w:rsid w:val="005A5794"/>
    <w:rsid w:val="005A60A8"/>
    <w:rsid w:val="005A7A7D"/>
    <w:rsid w:val="005B0124"/>
    <w:rsid w:val="005B0A87"/>
    <w:rsid w:val="005B0B36"/>
    <w:rsid w:val="005B0F2F"/>
    <w:rsid w:val="005B14B2"/>
    <w:rsid w:val="005B254B"/>
    <w:rsid w:val="005B2A1B"/>
    <w:rsid w:val="005B4052"/>
    <w:rsid w:val="005B4061"/>
    <w:rsid w:val="005B70DD"/>
    <w:rsid w:val="005C0400"/>
    <w:rsid w:val="005C0441"/>
    <w:rsid w:val="005C0890"/>
    <w:rsid w:val="005C3B2A"/>
    <w:rsid w:val="005C4A14"/>
    <w:rsid w:val="005C4FBE"/>
    <w:rsid w:val="005C5362"/>
    <w:rsid w:val="005C603F"/>
    <w:rsid w:val="005C6D14"/>
    <w:rsid w:val="005C78E6"/>
    <w:rsid w:val="005D0770"/>
    <w:rsid w:val="005D11E0"/>
    <w:rsid w:val="005D2456"/>
    <w:rsid w:val="005D42F5"/>
    <w:rsid w:val="005D5A82"/>
    <w:rsid w:val="005D6401"/>
    <w:rsid w:val="005D73FF"/>
    <w:rsid w:val="005D7E6A"/>
    <w:rsid w:val="005E0A1F"/>
    <w:rsid w:val="005E1CF8"/>
    <w:rsid w:val="005E334B"/>
    <w:rsid w:val="005E40BB"/>
    <w:rsid w:val="005E45FC"/>
    <w:rsid w:val="005E692F"/>
    <w:rsid w:val="005E7B19"/>
    <w:rsid w:val="005E7B71"/>
    <w:rsid w:val="005F0959"/>
    <w:rsid w:val="005F29C5"/>
    <w:rsid w:val="005F309A"/>
    <w:rsid w:val="005F346F"/>
    <w:rsid w:val="005F4004"/>
    <w:rsid w:val="005F4877"/>
    <w:rsid w:val="005F4E33"/>
    <w:rsid w:val="005F4F92"/>
    <w:rsid w:val="005F6F41"/>
    <w:rsid w:val="005F72F1"/>
    <w:rsid w:val="005F7358"/>
    <w:rsid w:val="005F7636"/>
    <w:rsid w:val="0060108C"/>
    <w:rsid w:val="006012E1"/>
    <w:rsid w:val="00602AA3"/>
    <w:rsid w:val="00602BFC"/>
    <w:rsid w:val="00604DC6"/>
    <w:rsid w:val="00606D0F"/>
    <w:rsid w:val="00606D45"/>
    <w:rsid w:val="006075DE"/>
    <w:rsid w:val="00607E45"/>
    <w:rsid w:val="006102DA"/>
    <w:rsid w:val="00611262"/>
    <w:rsid w:val="006112C2"/>
    <w:rsid w:val="006125A1"/>
    <w:rsid w:val="00612CAC"/>
    <w:rsid w:val="00612EF3"/>
    <w:rsid w:val="006130E3"/>
    <w:rsid w:val="00613E3E"/>
    <w:rsid w:val="006148D8"/>
    <w:rsid w:val="00614E67"/>
    <w:rsid w:val="00615316"/>
    <w:rsid w:val="006153F7"/>
    <w:rsid w:val="00615C9C"/>
    <w:rsid w:val="00616437"/>
    <w:rsid w:val="00616654"/>
    <w:rsid w:val="00616C6B"/>
    <w:rsid w:val="0061747C"/>
    <w:rsid w:val="00617D18"/>
    <w:rsid w:val="00617FBD"/>
    <w:rsid w:val="00620B62"/>
    <w:rsid w:val="00620F74"/>
    <w:rsid w:val="0062181D"/>
    <w:rsid w:val="00622CB6"/>
    <w:rsid w:val="006234D9"/>
    <w:rsid w:val="0062359F"/>
    <w:rsid w:val="00623AD9"/>
    <w:rsid w:val="00623D94"/>
    <w:rsid w:val="006245BE"/>
    <w:rsid w:val="006249A3"/>
    <w:rsid w:val="00624A21"/>
    <w:rsid w:val="0062693D"/>
    <w:rsid w:val="00626D97"/>
    <w:rsid w:val="0062717F"/>
    <w:rsid w:val="0062719B"/>
    <w:rsid w:val="00627BA7"/>
    <w:rsid w:val="0063031E"/>
    <w:rsid w:val="00630E4C"/>
    <w:rsid w:val="00631460"/>
    <w:rsid w:val="00631FAF"/>
    <w:rsid w:val="00633D30"/>
    <w:rsid w:val="00635155"/>
    <w:rsid w:val="00635290"/>
    <w:rsid w:val="0063577F"/>
    <w:rsid w:val="006363CC"/>
    <w:rsid w:val="00636577"/>
    <w:rsid w:val="00636745"/>
    <w:rsid w:val="006374CD"/>
    <w:rsid w:val="00637E4F"/>
    <w:rsid w:val="006408C1"/>
    <w:rsid w:val="00641360"/>
    <w:rsid w:val="00641414"/>
    <w:rsid w:val="006425AF"/>
    <w:rsid w:val="00642CE1"/>
    <w:rsid w:val="006431E8"/>
    <w:rsid w:val="0064320C"/>
    <w:rsid w:val="00643FA6"/>
    <w:rsid w:val="0064469C"/>
    <w:rsid w:val="00645AEF"/>
    <w:rsid w:val="0064689C"/>
    <w:rsid w:val="00651370"/>
    <w:rsid w:val="006513A8"/>
    <w:rsid w:val="006520FA"/>
    <w:rsid w:val="00652B4B"/>
    <w:rsid w:val="00653E93"/>
    <w:rsid w:val="00654BB4"/>
    <w:rsid w:val="00654BE8"/>
    <w:rsid w:val="00655E31"/>
    <w:rsid w:val="00656427"/>
    <w:rsid w:val="00656648"/>
    <w:rsid w:val="006568DA"/>
    <w:rsid w:val="00660F78"/>
    <w:rsid w:val="00662F49"/>
    <w:rsid w:val="006638D4"/>
    <w:rsid w:val="00665AC1"/>
    <w:rsid w:val="00666750"/>
    <w:rsid w:val="00666D4D"/>
    <w:rsid w:val="006672CC"/>
    <w:rsid w:val="00667391"/>
    <w:rsid w:val="00667558"/>
    <w:rsid w:val="00670423"/>
    <w:rsid w:val="006714D5"/>
    <w:rsid w:val="006717E2"/>
    <w:rsid w:val="006747D4"/>
    <w:rsid w:val="00674C43"/>
    <w:rsid w:val="00675106"/>
    <w:rsid w:val="006752BD"/>
    <w:rsid w:val="00675CC7"/>
    <w:rsid w:val="006768E8"/>
    <w:rsid w:val="00682002"/>
    <w:rsid w:val="006821DB"/>
    <w:rsid w:val="0068237B"/>
    <w:rsid w:val="00685598"/>
    <w:rsid w:val="00686ACE"/>
    <w:rsid w:val="00686BAA"/>
    <w:rsid w:val="006901FB"/>
    <w:rsid w:val="006907FE"/>
    <w:rsid w:val="00692738"/>
    <w:rsid w:val="00694279"/>
    <w:rsid w:val="006947FD"/>
    <w:rsid w:val="0069545A"/>
    <w:rsid w:val="00696BF4"/>
    <w:rsid w:val="006972A2"/>
    <w:rsid w:val="006A0321"/>
    <w:rsid w:val="006A0D04"/>
    <w:rsid w:val="006A2D17"/>
    <w:rsid w:val="006A401F"/>
    <w:rsid w:val="006A4082"/>
    <w:rsid w:val="006A42BB"/>
    <w:rsid w:val="006A4C93"/>
    <w:rsid w:val="006A53C2"/>
    <w:rsid w:val="006A54BF"/>
    <w:rsid w:val="006A5846"/>
    <w:rsid w:val="006A59B4"/>
    <w:rsid w:val="006A5B6B"/>
    <w:rsid w:val="006A6580"/>
    <w:rsid w:val="006A66DE"/>
    <w:rsid w:val="006A70EE"/>
    <w:rsid w:val="006A7518"/>
    <w:rsid w:val="006A76EF"/>
    <w:rsid w:val="006A78A6"/>
    <w:rsid w:val="006A7ECC"/>
    <w:rsid w:val="006B0632"/>
    <w:rsid w:val="006B08D0"/>
    <w:rsid w:val="006B09D0"/>
    <w:rsid w:val="006B1129"/>
    <w:rsid w:val="006B1D3E"/>
    <w:rsid w:val="006B4E1F"/>
    <w:rsid w:val="006B5155"/>
    <w:rsid w:val="006B56CF"/>
    <w:rsid w:val="006B5A8F"/>
    <w:rsid w:val="006B5C61"/>
    <w:rsid w:val="006B6B37"/>
    <w:rsid w:val="006B6FD5"/>
    <w:rsid w:val="006B7750"/>
    <w:rsid w:val="006B789C"/>
    <w:rsid w:val="006B7AC3"/>
    <w:rsid w:val="006C0791"/>
    <w:rsid w:val="006C0E4B"/>
    <w:rsid w:val="006C12D6"/>
    <w:rsid w:val="006C186A"/>
    <w:rsid w:val="006C23D2"/>
    <w:rsid w:val="006C31C4"/>
    <w:rsid w:val="006C3884"/>
    <w:rsid w:val="006C3AA3"/>
    <w:rsid w:val="006C3D3D"/>
    <w:rsid w:val="006C3DFE"/>
    <w:rsid w:val="006C4403"/>
    <w:rsid w:val="006C489B"/>
    <w:rsid w:val="006C5AF2"/>
    <w:rsid w:val="006C7F2C"/>
    <w:rsid w:val="006D13C1"/>
    <w:rsid w:val="006D29E9"/>
    <w:rsid w:val="006D3E81"/>
    <w:rsid w:val="006D448D"/>
    <w:rsid w:val="006D47AE"/>
    <w:rsid w:val="006D4966"/>
    <w:rsid w:val="006D52AF"/>
    <w:rsid w:val="006D649F"/>
    <w:rsid w:val="006D794B"/>
    <w:rsid w:val="006E0270"/>
    <w:rsid w:val="006E0C43"/>
    <w:rsid w:val="006E13CA"/>
    <w:rsid w:val="006E2C57"/>
    <w:rsid w:val="006E2CC5"/>
    <w:rsid w:val="006E4352"/>
    <w:rsid w:val="006E4425"/>
    <w:rsid w:val="006E6337"/>
    <w:rsid w:val="006E691B"/>
    <w:rsid w:val="006E6EE7"/>
    <w:rsid w:val="006E7CB2"/>
    <w:rsid w:val="006F1850"/>
    <w:rsid w:val="006F22CE"/>
    <w:rsid w:val="006F4C44"/>
    <w:rsid w:val="006F63B0"/>
    <w:rsid w:val="006F6F1C"/>
    <w:rsid w:val="006F7DDF"/>
    <w:rsid w:val="00700C45"/>
    <w:rsid w:val="0070573F"/>
    <w:rsid w:val="0070611C"/>
    <w:rsid w:val="00706871"/>
    <w:rsid w:val="00706B98"/>
    <w:rsid w:val="00707BDF"/>
    <w:rsid w:val="00707E02"/>
    <w:rsid w:val="00710011"/>
    <w:rsid w:val="00710F0E"/>
    <w:rsid w:val="0071155D"/>
    <w:rsid w:val="00711A98"/>
    <w:rsid w:val="00712F4C"/>
    <w:rsid w:val="007134C3"/>
    <w:rsid w:val="00713D51"/>
    <w:rsid w:val="00714542"/>
    <w:rsid w:val="007166D9"/>
    <w:rsid w:val="007176A5"/>
    <w:rsid w:val="007208CE"/>
    <w:rsid w:val="0072154E"/>
    <w:rsid w:val="007229DA"/>
    <w:rsid w:val="007229E8"/>
    <w:rsid w:val="00722CF8"/>
    <w:rsid w:val="00722DAE"/>
    <w:rsid w:val="00723101"/>
    <w:rsid w:val="00723655"/>
    <w:rsid w:val="0072452A"/>
    <w:rsid w:val="00724D54"/>
    <w:rsid w:val="00725026"/>
    <w:rsid w:val="00726B3F"/>
    <w:rsid w:val="00726CAD"/>
    <w:rsid w:val="007279BD"/>
    <w:rsid w:val="007304BE"/>
    <w:rsid w:val="0073081C"/>
    <w:rsid w:val="007314CC"/>
    <w:rsid w:val="00731A9B"/>
    <w:rsid w:val="00731BCD"/>
    <w:rsid w:val="007321FC"/>
    <w:rsid w:val="00733866"/>
    <w:rsid w:val="00734CDB"/>
    <w:rsid w:val="00736916"/>
    <w:rsid w:val="00736BD5"/>
    <w:rsid w:val="00736F95"/>
    <w:rsid w:val="0073734C"/>
    <w:rsid w:val="007400BF"/>
    <w:rsid w:val="00740232"/>
    <w:rsid w:val="007406FC"/>
    <w:rsid w:val="00740FDE"/>
    <w:rsid w:val="007410F6"/>
    <w:rsid w:val="007412DA"/>
    <w:rsid w:val="00741391"/>
    <w:rsid w:val="00743B0D"/>
    <w:rsid w:val="00744793"/>
    <w:rsid w:val="00745518"/>
    <w:rsid w:val="00746289"/>
    <w:rsid w:val="007463DA"/>
    <w:rsid w:val="00750880"/>
    <w:rsid w:val="007523DB"/>
    <w:rsid w:val="00753499"/>
    <w:rsid w:val="00753A76"/>
    <w:rsid w:val="00753B89"/>
    <w:rsid w:val="0075454E"/>
    <w:rsid w:val="0075608E"/>
    <w:rsid w:val="007566B1"/>
    <w:rsid w:val="007574E5"/>
    <w:rsid w:val="00760B37"/>
    <w:rsid w:val="00761E4A"/>
    <w:rsid w:val="00762BC4"/>
    <w:rsid w:val="00763852"/>
    <w:rsid w:val="00763D6D"/>
    <w:rsid w:val="007642B6"/>
    <w:rsid w:val="00764AAC"/>
    <w:rsid w:val="00765542"/>
    <w:rsid w:val="007655E3"/>
    <w:rsid w:val="00766843"/>
    <w:rsid w:val="00766A15"/>
    <w:rsid w:val="00767CEF"/>
    <w:rsid w:val="00770293"/>
    <w:rsid w:val="00770E01"/>
    <w:rsid w:val="007714EF"/>
    <w:rsid w:val="007725C7"/>
    <w:rsid w:val="007727DA"/>
    <w:rsid w:val="00772BB8"/>
    <w:rsid w:val="00773054"/>
    <w:rsid w:val="0077320A"/>
    <w:rsid w:val="00773DAA"/>
    <w:rsid w:val="00774BE0"/>
    <w:rsid w:val="007751DD"/>
    <w:rsid w:val="0077536F"/>
    <w:rsid w:val="0077634D"/>
    <w:rsid w:val="007764F2"/>
    <w:rsid w:val="00777CF3"/>
    <w:rsid w:val="007805FA"/>
    <w:rsid w:val="0078095C"/>
    <w:rsid w:val="00780A96"/>
    <w:rsid w:val="00780CBE"/>
    <w:rsid w:val="0078185E"/>
    <w:rsid w:val="00782229"/>
    <w:rsid w:val="007825BA"/>
    <w:rsid w:val="00782C6D"/>
    <w:rsid w:val="00782F56"/>
    <w:rsid w:val="00783C4E"/>
    <w:rsid w:val="007846CF"/>
    <w:rsid w:val="007867DF"/>
    <w:rsid w:val="007868C9"/>
    <w:rsid w:val="00786C14"/>
    <w:rsid w:val="00786D65"/>
    <w:rsid w:val="00787BD4"/>
    <w:rsid w:val="007900F2"/>
    <w:rsid w:val="0079052B"/>
    <w:rsid w:val="00790F1F"/>
    <w:rsid w:val="0079142F"/>
    <w:rsid w:val="00792156"/>
    <w:rsid w:val="007922C6"/>
    <w:rsid w:val="00792752"/>
    <w:rsid w:val="00793084"/>
    <w:rsid w:val="00793B69"/>
    <w:rsid w:val="00793F58"/>
    <w:rsid w:val="00794337"/>
    <w:rsid w:val="00794C7A"/>
    <w:rsid w:val="007970ED"/>
    <w:rsid w:val="00797F0C"/>
    <w:rsid w:val="007A0ABF"/>
    <w:rsid w:val="007A171C"/>
    <w:rsid w:val="007A24A9"/>
    <w:rsid w:val="007A2B20"/>
    <w:rsid w:val="007A3D14"/>
    <w:rsid w:val="007A430C"/>
    <w:rsid w:val="007A4E96"/>
    <w:rsid w:val="007A5C6C"/>
    <w:rsid w:val="007A5F35"/>
    <w:rsid w:val="007B02C2"/>
    <w:rsid w:val="007B19D6"/>
    <w:rsid w:val="007B1ADD"/>
    <w:rsid w:val="007B3E43"/>
    <w:rsid w:val="007B42BE"/>
    <w:rsid w:val="007B481F"/>
    <w:rsid w:val="007B5C08"/>
    <w:rsid w:val="007B6D44"/>
    <w:rsid w:val="007B73F4"/>
    <w:rsid w:val="007C0501"/>
    <w:rsid w:val="007C0A38"/>
    <w:rsid w:val="007C0DDB"/>
    <w:rsid w:val="007C2099"/>
    <w:rsid w:val="007C309C"/>
    <w:rsid w:val="007C35DC"/>
    <w:rsid w:val="007C4EA1"/>
    <w:rsid w:val="007C743D"/>
    <w:rsid w:val="007D019E"/>
    <w:rsid w:val="007D0803"/>
    <w:rsid w:val="007D1C38"/>
    <w:rsid w:val="007D3BBB"/>
    <w:rsid w:val="007D4B17"/>
    <w:rsid w:val="007D4F5C"/>
    <w:rsid w:val="007D6884"/>
    <w:rsid w:val="007D7B43"/>
    <w:rsid w:val="007E00C8"/>
    <w:rsid w:val="007E4955"/>
    <w:rsid w:val="007E653F"/>
    <w:rsid w:val="007E7869"/>
    <w:rsid w:val="007F032F"/>
    <w:rsid w:val="007F05D4"/>
    <w:rsid w:val="007F1784"/>
    <w:rsid w:val="007F24F6"/>
    <w:rsid w:val="007F2868"/>
    <w:rsid w:val="007F337A"/>
    <w:rsid w:val="007F3490"/>
    <w:rsid w:val="007F3848"/>
    <w:rsid w:val="007F387C"/>
    <w:rsid w:val="007F411A"/>
    <w:rsid w:val="007F4667"/>
    <w:rsid w:val="007F483E"/>
    <w:rsid w:val="007F5225"/>
    <w:rsid w:val="007F5CB7"/>
    <w:rsid w:val="007F6654"/>
    <w:rsid w:val="007F75BE"/>
    <w:rsid w:val="00802BF7"/>
    <w:rsid w:val="00802F46"/>
    <w:rsid w:val="00802FEA"/>
    <w:rsid w:val="00805739"/>
    <w:rsid w:val="008061D4"/>
    <w:rsid w:val="0080641B"/>
    <w:rsid w:val="0080739C"/>
    <w:rsid w:val="00807862"/>
    <w:rsid w:val="008079E8"/>
    <w:rsid w:val="00807AD0"/>
    <w:rsid w:val="00807D8E"/>
    <w:rsid w:val="008105E0"/>
    <w:rsid w:val="008109EA"/>
    <w:rsid w:val="008114B3"/>
    <w:rsid w:val="00813EC5"/>
    <w:rsid w:val="00814C24"/>
    <w:rsid w:val="00814DC3"/>
    <w:rsid w:val="00815DD3"/>
    <w:rsid w:val="0081669C"/>
    <w:rsid w:val="00816ABC"/>
    <w:rsid w:val="00816FF8"/>
    <w:rsid w:val="00817040"/>
    <w:rsid w:val="008173F0"/>
    <w:rsid w:val="008179D1"/>
    <w:rsid w:val="00821418"/>
    <w:rsid w:val="00821E7A"/>
    <w:rsid w:val="00822052"/>
    <w:rsid w:val="008222CB"/>
    <w:rsid w:val="008222DF"/>
    <w:rsid w:val="0082338A"/>
    <w:rsid w:val="00823E5E"/>
    <w:rsid w:val="00825036"/>
    <w:rsid w:val="00825E05"/>
    <w:rsid w:val="008271E5"/>
    <w:rsid w:val="008278A7"/>
    <w:rsid w:val="00827A1D"/>
    <w:rsid w:val="00827BED"/>
    <w:rsid w:val="0083036C"/>
    <w:rsid w:val="0083097D"/>
    <w:rsid w:val="00830BA8"/>
    <w:rsid w:val="0083173C"/>
    <w:rsid w:val="00832A81"/>
    <w:rsid w:val="00833CE9"/>
    <w:rsid w:val="00834351"/>
    <w:rsid w:val="00834A41"/>
    <w:rsid w:val="0083540B"/>
    <w:rsid w:val="008355D3"/>
    <w:rsid w:val="00836182"/>
    <w:rsid w:val="00836672"/>
    <w:rsid w:val="008373E9"/>
    <w:rsid w:val="00840AF7"/>
    <w:rsid w:val="008412EC"/>
    <w:rsid w:val="0084176A"/>
    <w:rsid w:val="008418B2"/>
    <w:rsid w:val="00842205"/>
    <w:rsid w:val="0084251C"/>
    <w:rsid w:val="00843315"/>
    <w:rsid w:val="00843D38"/>
    <w:rsid w:val="00843DE8"/>
    <w:rsid w:val="00844A17"/>
    <w:rsid w:val="00844B80"/>
    <w:rsid w:val="00845800"/>
    <w:rsid w:val="00845F19"/>
    <w:rsid w:val="00846322"/>
    <w:rsid w:val="008509B1"/>
    <w:rsid w:val="00850F54"/>
    <w:rsid w:val="008513DB"/>
    <w:rsid w:val="0085183C"/>
    <w:rsid w:val="00852DC8"/>
    <w:rsid w:val="00853108"/>
    <w:rsid w:val="0085359D"/>
    <w:rsid w:val="00854F26"/>
    <w:rsid w:val="008552A0"/>
    <w:rsid w:val="008555C3"/>
    <w:rsid w:val="00855928"/>
    <w:rsid w:val="00856550"/>
    <w:rsid w:val="00857634"/>
    <w:rsid w:val="0085773F"/>
    <w:rsid w:val="00857920"/>
    <w:rsid w:val="00860269"/>
    <w:rsid w:val="00860C47"/>
    <w:rsid w:val="00861649"/>
    <w:rsid w:val="00861B8A"/>
    <w:rsid w:val="00861D25"/>
    <w:rsid w:val="00862D98"/>
    <w:rsid w:val="008633ED"/>
    <w:rsid w:val="0086356E"/>
    <w:rsid w:val="00865B73"/>
    <w:rsid w:val="00866DE9"/>
    <w:rsid w:val="008671EC"/>
    <w:rsid w:val="00867924"/>
    <w:rsid w:val="008715E5"/>
    <w:rsid w:val="00873C2D"/>
    <w:rsid w:val="00874EC2"/>
    <w:rsid w:val="00875E80"/>
    <w:rsid w:val="008768AA"/>
    <w:rsid w:val="00876A24"/>
    <w:rsid w:val="00880572"/>
    <w:rsid w:val="008806C9"/>
    <w:rsid w:val="00881809"/>
    <w:rsid w:val="008844EC"/>
    <w:rsid w:val="008849F7"/>
    <w:rsid w:val="0088547A"/>
    <w:rsid w:val="008857A8"/>
    <w:rsid w:val="00887351"/>
    <w:rsid w:val="00890710"/>
    <w:rsid w:val="00890FD6"/>
    <w:rsid w:val="008920E5"/>
    <w:rsid w:val="008924CE"/>
    <w:rsid w:val="00892EF8"/>
    <w:rsid w:val="0089300C"/>
    <w:rsid w:val="00893FC8"/>
    <w:rsid w:val="00895243"/>
    <w:rsid w:val="008961E8"/>
    <w:rsid w:val="008A037C"/>
    <w:rsid w:val="008A0806"/>
    <w:rsid w:val="008A1584"/>
    <w:rsid w:val="008A2F6B"/>
    <w:rsid w:val="008A341A"/>
    <w:rsid w:val="008A39B3"/>
    <w:rsid w:val="008A6C8A"/>
    <w:rsid w:val="008A6EE9"/>
    <w:rsid w:val="008A7FC9"/>
    <w:rsid w:val="008B3C37"/>
    <w:rsid w:val="008B5C68"/>
    <w:rsid w:val="008B7347"/>
    <w:rsid w:val="008B76C1"/>
    <w:rsid w:val="008B7C6A"/>
    <w:rsid w:val="008C0BE9"/>
    <w:rsid w:val="008C0E3A"/>
    <w:rsid w:val="008C1648"/>
    <w:rsid w:val="008C260E"/>
    <w:rsid w:val="008C4186"/>
    <w:rsid w:val="008C4AC6"/>
    <w:rsid w:val="008C4F13"/>
    <w:rsid w:val="008C559F"/>
    <w:rsid w:val="008C5C2D"/>
    <w:rsid w:val="008D01D9"/>
    <w:rsid w:val="008D1042"/>
    <w:rsid w:val="008D15C6"/>
    <w:rsid w:val="008D1708"/>
    <w:rsid w:val="008D22AE"/>
    <w:rsid w:val="008D246B"/>
    <w:rsid w:val="008D56A2"/>
    <w:rsid w:val="008D6508"/>
    <w:rsid w:val="008D6666"/>
    <w:rsid w:val="008D6E29"/>
    <w:rsid w:val="008E08E4"/>
    <w:rsid w:val="008E1EBD"/>
    <w:rsid w:val="008E359A"/>
    <w:rsid w:val="008E4CDC"/>
    <w:rsid w:val="008E5262"/>
    <w:rsid w:val="008E54A7"/>
    <w:rsid w:val="008E55B9"/>
    <w:rsid w:val="008E5B50"/>
    <w:rsid w:val="008E623A"/>
    <w:rsid w:val="008F00B8"/>
    <w:rsid w:val="008F0C4B"/>
    <w:rsid w:val="008F20F6"/>
    <w:rsid w:val="008F393E"/>
    <w:rsid w:val="008F4A59"/>
    <w:rsid w:val="008F5BB0"/>
    <w:rsid w:val="008F6092"/>
    <w:rsid w:val="008F7D8C"/>
    <w:rsid w:val="008F7F85"/>
    <w:rsid w:val="0090082B"/>
    <w:rsid w:val="00901738"/>
    <w:rsid w:val="00901CD2"/>
    <w:rsid w:val="009029D2"/>
    <w:rsid w:val="00902A1E"/>
    <w:rsid w:val="00903363"/>
    <w:rsid w:val="009033BB"/>
    <w:rsid w:val="00904081"/>
    <w:rsid w:val="0090450E"/>
    <w:rsid w:val="009046F8"/>
    <w:rsid w:val="00904FBC"/>
    <w:rsid w:val="00905CC7"/>
    <w:rsid w:val="00905D66"/>
    <w:rsid w:val="00906150"/>
    <w:rsid w:val="00906DCD"/>
    <w:rsid w:val="00906F88"/>
    <w:rsid w:val="00907036"/>
    <w:rsid w:val="00910869"/>
    <w:rsid w:val="00911A2C"/>
    <w:rsid w:val="0091276A"/>
    <w:rsid w:val="00914854"/>
    <w:rsid w:val="00914D18"/>
    <w:rsid w:val="00914F25"/>
    <w:rsid w:val="0091550F"/>
    <w:rsid w:val="009168A8"/>
    <w:rsid w:val="0091798B"/>
    <w:rsid w:val="00917D5F"/>
    <w:rsid w:val="00917ECB"/>
    <w:rsid w:val="00921087"/>
    <w:rsid w:val="009213EC"/>
    <w:rsid w:val="0092278F"/>
    <w:rsid w:val="00922B0C"/>
    <w:rsid w:val="00922D49"/>
    <w:rsid w:val="009248A8"/>
    <w:rsid w:val="00926A00"/>
    <w:rsid w:val="00927B04"/>
    <w:rsid w:val="00927B1E"/>
    <w:rsid w:val="00927FA0"/>
    <w:rsid w:val="00930877"/>
    <w:rsid w:val="00931F2F"/>
    <w:rsid w:val="00932BA0"/>
    <w:rsid w:val="00933BD3"/>
    <w:rsid w:val="009344CB"/>
    <w:rsid w:val="0093491F"/>
    <w:rsid w:val="00935148"/>
    <w:rsid w:val="0093532E"/>
    <w:rsid w:val="00935FAF"/>
    <w:rsid w:val="00940960"/>
    <w:rsid w:val="00940BD6"/>
    <w:rsid w:val="00940BEE"/>
    <w:rsid w:val="00940FCD"/>
    <w:rsid w:val="009417AB"/>
    <w:rsid w:val="00942B6C"/>
    <w:rsid w:val="00944486"/>
    <w:rsid w:val="009448AE"/>
    <w:rsid w:val="00945014"/>
    <w:rsid w:val="009457DA"/>
    <w:rsid w:val="00945C88"/>
    <w:rsid w:val="00945D5D"/>
    <w:rsid w:val="00945D5E"/>
    <w:rsid w:val="0094768A"/>
    <w:rsid w:val="00947A8F"/>
    <w:rsid w:val="0095032A"/>
    <w:rsid w:val="009503F1"/>
    <w:rsid w:val="0095320B"/>
    <w:rsid w:val="00953F35"/>
    <w:rsid w:val="00954943"/>
    <w:rsid w:val="0095517C"/>
    <w:rsid w:val="00955354"/>
    <w:rsid w:val="0095673D"/>
    <w:rsid w:val="00957590"/>
    <w:rsid w:val="009600B2"/>
    <w:rsid w:val="009601E8"/>
    <w:rsid w:val="00960241"/>
    <w:rsid w:val="00960B74"/>
    <w:rsid w:val="00962F60"/>
    <w:rsid w:val="0096318F"/>
    <w:rsid w:val="00964821"/>
    <w:rsid w:val="00965409"/>
    <w:rsid w:val="00967055"/>
    <w:rsid w:val="009713FB"/>
    <w:rsid w:val="00971792"/>
    <w:rsid w:val="0097294F"/>
    <w:rsid w:val="0097350F"/>
    <w:rsid w:val="0097543F"/>
    <w:rsid w:val="009755F0"/>
    <w:rsid w:val="00975E70"/>
    <w:rsid w:val="00976E29"/>
    <w:rsid w:val="009832CA"/>
    <w:rsid w:val="009832E2"/>
    <w:rsid w:val="00984243"/>
    <w:rsid w:val="00984D56"/>
    <w:rsid w:val="00985141"/>
    <w:rsid w:val="009863D4"/>
    <w:rsid w:val="00986E6A"/>
    <w:rsid w:val="00987178"/>
    <w:rsid w:val="00987B08"/>
    <w:rsid w:val="0099085E"/>
    <w:rsid w:val="00992138"/>
    <w:rsid w:val="009934CE"/>
    <w:rsid w:val="009946C6"/>
    <w:rsid w:val="00995653"/>
    <w:rsid w:val="00995E28"/>
    <w:rsid w:val="009963CA"/>
    <w:rsid w:val="009969E5"/>
    <w:rsid w:val="00996B71"/>
    <w:rsid w:val="00997527"/>
    <w:rsid w:val="009A0210"/>
    <w:rsid w:val="009A171E"/>
    <w:rsid w:val="009A1A06"/>
    <w:rsid w:val="009A1AE1"/>
    <w:rsid w:val="009A26EC"/>
    <w:rsid w:val="009A28E5"/>
    <w:rsid w:val="009A489D"/>
    <w:rsid w:val="009A4AFB"/>
    <w:rsid w:val="009A519D"/>
    <w:rsid w:val="009A5652"/>
    <w:rsid w:val="009A583C"/>
    <w:rsid w:val="009A5937"/>
    <w:rsid w:val="009A5BEA"/>
    <w:rsid w:val="009A6312"/>
    <w:rsid w:val="009A691E"/>
    <w:rsid w:val="009A7195"/>
    <w:rsid w:val="009B1331"/>
    <w:rsid w:val="009B34D5"/>
    <w:rsid w:val="009B42B8"/>
    <w:rsid w:val="009B4B66"/>
    <w:rsid w:val="009B4E56"/>
    <w:rsid w:val="009B5C81"/>
    <w:rsid w:val="009B5F19"/>
    <w:rsid w:val="009B6D70"/>
    <w:rsid w:val="009C12D0"/>
    <w:rsid w:val="009C2CFD"/>
    <w:rsid w:val="009C3061"/>
    <w:rsid w:val="009C344A"/>
    <w:rsid w:val="009C390E"/>
    <w:rsid w:val="009C3AEB"/>
    <w:rsid w:val="009C3C20"/>
    <w:rsid w:val="009C48CE"/>
    <w:rsid w:val="009C55B5"/>
    <w:rsid w:val="009C5E5F"/>
    <w:rsid w:val="009C63A6"/>
    <w:rsid w:val="009C6EBD"/>
    <w:rsid w:val="009C6FEB"/>
    <w:rsid w:val="009C750B"/>
    <w:rsid w:val="009C7549"/>
    <w:rsid w:val="009D0602"/>
    <w:rsid w:val="009D0A93"/>
    <w:rsid w:val="009D18D6"/>
    <w:rsid w:val="009D2789"/>
    <w:rsid w:val="009D341B"/>
    <w:rsid w:val="009D39F4"/>
    <w:rsid w:val="009D4D80"/>
    <w:rsid w:val="009D5D87"/>
    <w:rsid w:val="009D6072"/>
    <w:rsid w:val="009E230C"/>
    <w:rsid w:val="009E24AB"/>
    <w:rsid w:val="009E2F2F"/>
    <w:rsid w:val="009E2F74"/>
    <w:rsid w:val="009E3094"/>
    <w:rsid w:val="009E467F"/>
    <w:rsid w:val="009E495E"/>
    <w:rsid w:val="009E4B2C"/>
    <w:rsid w:val="009E4D39"/>
    <w:rsid w:val="009E5247"/>
    <w:rsid w:val="009E58A0"/>
    <w:rsid w:val="009F0D72"/>
    <w:rsid w:val="009F18A5"/>
    <w:rsid w:val="009F20B1"/>
    <w:rsid w:val="009F2FDB"/>
    <w:rsid w:val="009F3ECC"/>
    <w:rsid w:val="009F4816"/>
    <w:rsid w:val="009F6514"/>
    <w:rsid w:val="009F69FE"/>
    <w:rsid w:val="009F6E3B"/>
    <w:rsid w:val="00A0007E"/>
    <w:rsid w:val="00A01642"/>
    <w:rsid w:val="00A01734"/>
    <w:rsid w:val="00A01F6D"/>
    <w:rsid w:val="00A0293C"/>
    <w:rsid w:val="00A04369"/>
    <w:rsid w:val="00A0512E"/>
    <w:rsid w:val="00A0783F"/>
    <w:rsid w:val="00A106BC"/>
    <w:rsid w:val="00A1126B"/>
    <w:rsid w:val="00A114DB"/>
    <w:rsid w:val="00A1165B"/>
    <w:rsid w:val="00A125B5"/>
    <w:rsid w:val="00A131E8"/>
    <w:rsid w:val="00A1390A"/>
    <w:rsid w:val="00A13950"/>
    <w:rsid w:val="00A141F2"/>
    <w:rsid w:val="00A15698"/>
    <w:rsid w:val="00A16344"/>
    <w:rsid w:val="00A16F2F"/>
    <w:rsid w:val="00A175C4"/>
    <w:rsid w:val="00A2043E"/>
    <w:rsid w:val="00A20502"/>
    <w:rsid w:val="00A206C7"/>
    <w:rsid w:val="00A20DB6"/>
    <w:rsid w:val="00A210FB"/>
    <w:rsid w:val="00A215EF"/>
    <w:rsid w:val="00A2181E"/>
    <w:rsid w:val="00A2283A"/>
    <w:rsid w:val="00A22E38"/>
    <w:rsid w:val="00A23CF0"/>
    <w:rsid w:val="00A26275"/>
    <w:rsid w:val="00A27BFD"/>
    <w:rsid w:val="00A3071B"/>
    <w:rsid w:val="00A321F0"/>
    <w:rsid w:val="00A32338"/>
    <w:rsid w:val="00A335A3"/>
    <w:rsid w:val="00A33B76"/>
    <w:rsid w:val="00A36E13"/>
    <w:rsid w:val="00A370BE"/>
    <w:rsid w:val="00A37659"/>
    <w:rsid w:val="00A37A41"/>
    <w:rsid w:val="00A37D30"/>
    <w:rsid w:val="00A37F33"/>
    <w:rsid w:val="00A40A50"/>
    <w:rsid w:val="00A41766"/>
    <w:rsid w:val="00A4268A"/>
    <w:rsid w:val="00A427B5"/>
    <w:rsid w:val="00A42BEF"/>
    <w:rsid w:val="00A42F37"/>
    <w:rsid w:val="00A43077"/>
    <w:rsid w:val="00A4329E"/>
    <w:rsid w:val="00A43E10"/>
    <w:rsid w:val="00A449AD"/>
    <w:rsid w:val="00A44C3D"/>
    <w:rsid w:val="00A454BF"/>
    <w:rsid w:val="00A454DD"/>
    <w:rsid w:val="00A45F5F"/>
    <w:rsid w:val="00A47374"/>
    <w:rsid w:val="00A51F0C"/>
    <w:rsid w:val="00A525B5"/>
    <w:rsid w:val="00A560CA"/>
    <w:rsid w:val="00A57038"/>
    <w:rsid w:val="00A60C85"/>
    <w:rsid w:val="00A620C6"/>
    <w:rsid w:val="00A63EB0"/>
    <w:rsid w:val="00A641C4"/>
    <w:rsid w:val="00A648BB"/>
    <w:rsid w:val="00A64D92"/>
    <w:rsid w:val="00A650AC"/>
    <w:rsid w:val="00A659D8"/>
    <w:rsid w:val="00A65AF4"/>
    <w:rsid w:val="00A65DEF"/>
    <w:rsid w:val="00A67C60"/>
    <w:rsid w:val="00A70E66"/>
    <w:rsid w:val="00A71AFD"/>
    <w:rsid w:val="00A74063"/>
    <w:rsid w:val="00A7408B"/>
    <w:rsid w:val="00A74257"/>
    <w:rsid w:val="00A7491E"/>
    <w:rsid w:val="00A74BA5"/>
    <w:rsid w:val="00A75BCB"/>
    <w:rsid w:val="00A75C3D"/>
    <w:rsid w:val="00A76FD5"/>
    <w:rsid w:val="00A77CB5"/>
    <w:rsid w:val="00A809D7"/>
    <w:rsid w:val="00A80AB1"/>
    <w:rsid w:val="00A81054"/>
    <w:rsid w:val="00A810D4"/>
    <w:rsid w:val="00A821E6"/>
    <w:rsid w:val="00A83ABE"/>
    <w:rsid w:val="00A83C30"/>
    <w:rsid w:val="00A8467F"/>
    <w:rsid w:val="00A84DEB"/>
    <w:rsid w:val="00A86326"/>
    <w:rsid w:val="00A86333"/>
    <w:rsid w:val="00A86726"/>
    <w:rsid w:val="00A87F93"/>
    <w:rsid w:val="00A94F1F"/>
    <w:rsid w:val="00A957FE"/>
    <w:rsid w:val="00A95834"/>
    <w:rsid w:val="00A96213"/>
    <w:rsid w:val="00A964D8"/>
    <w:rsid w:val="00AA00DF"/>
    <w:rsid w:val="00AA0D25"/>
    <w:rsid w:val="00AA1E5A"/>
    <w:rsid w:val="00AA3313"/>
    <w:rsid w:val="00AA4893"/>
    <w:rsid w:val="00AA48A0"/>
    <w:rsid w:val="00AA5717"/>
    <w:rsid w:val="00AA5EC8"/>
    <w:rsid w:val="00AA5FC5"/>
    <w:rsid w:val="00AA64C9"/>
    <w:rsid w:val="00AA65D1"/>
    <w:rsid w:val="00AA6E69"/>
    <w:rsid w:val="00AB1774"/>
    <w:rsid w:val="00AB1820"/>
    <w:rsid w:val="00AB1F37"/>
    <w:rsid w:val="00AB287A"/>
    <w:rsid w:val="00AB2A45"/>
    <w:rsid w:val="00AB3E3D"/>
    <w:rsid w:val="00AB6344"/>
    <w:rsid w:val="00AB6641"/>
    <w:rsid w:val="00AB7EA9"/>
    <w:rsid w:val="00AC015F"/>
    <w:rsid w:val="00AC052B"/>
    <w:rsid w:val="00AC0D8C"/>
    <w:rsid w:val="00AC1678"/>
    <w:rsid w:val="00AC1994"/>
    <w:rsid w:val="00AC2535"/>
    <w:rsid w:val="00AC423B"/>
    <w:rsid w:val="00AC46B0"/>
    <w:rsid w:val="00AC4A2A"/>
    <w:rsid w:val="00AC4C23"/>
    <w:rsid w:val="00AC557A"/>
    <w:rsid w:val="00AC56CD"/>
    <w:rsid w:val="00AC581D"/>
    <w:rsid w:val="00AC6453"/>
    <w:rsid w:val="00AC7668"/>
    <w:rsid w:val="00AD09B4"/>
    <w:rsid w:val="00AD1AB0"/>
    <w:rsid w:val="00AD2065"/>
    <w:rsid w:val="00AD266E"/>
    <w:rsid w:val="00AD380D"/>
    <w:rsid w:val="00AD4D3B"/>
    <w:rsid w:val="00AD7705"/>
    <w:rsid w:val="00AD7BB8"/>
    <w:rsid w:val="00AD7C1B"/>
    <w:rsid w:val="00AE0537"/>
    <w:rsid w:val="00AE0D0C"/>
    <w:rsid w:val="00AE2524"/>
    <w:rsid w:val="00AE2C3D"/>
    <w:rsid w:val="00AE3BD5"/>
    <w:rsid w:val="00AE5439"/>
    <w:rsid w:val="00AE5DD1"/>
    <w:rsid w:val="00AE5E2B"/>
    <w:rsid w:val="00AE66B4"/>
    <w:rsid w:val="00AE6AEC"/>
    <w:rsid w:val="00AE7982"/>
    <w:rsid w:val="00AF0009"/>
    <w:rsid w:val="00AF02C2"/>
    <w:rsid w:val="00AF0EF9"/>
    <w:rsid w:val="00AF3C0E"/>
    <w:rsid w:val="00AF4351"/>
    <w:rsid w:val="00AF447C"/>
    <w:rsid w:val="00AF5C07"/>
    <w:rsid w:val="00AF6308"/>
    <w:rsid w:val="00AF6BA1"/>
    <w:rsid w:val="00AF6DAF"/>
    <w:rsid w:val="00AF7FB0"/>
    <w:rsid w:val="00B000CE"/>
    <w:rsid w:val="00B01335"/>
    <w:rsid w:val="00B01EA0"/>
    <w:rsid w:val="00B024A6"/>
    <w:rsid w:val="00B0298B"/>
    <w:rsid w:val="00B03D9C"/>
    <w:rsid w:val="00B04707"/>
    <w:rsid w:val="00B04725"/>
    <w:rsid w:val="00B04756"/>
    <w:rsid w:val="00B04CCD"/>
    <w:rsid w:val="00B05C5F"/>
    <w:rsid w:val="00B07742"/>
    <w:rsid w:val="00B07998"/>
    <w:rsid w:val="00B106F5"/>
    <w:rsid w:val="00B108EA"/>
    <w:rsid w:val="00B10DFB"/>
    <w:rsid w:val="00B1189F"/>
    <w:rsid w:val="00B11D85"/>
    <w:rsid w:val="00B12EBC"/>
    <w:rsid w:val="00B14253"/>
    <w:rsid w:val="00B147D2"/>
    <w:rsid w:val="00B14F48"/>
    <w:rsid w:val="00B15855"/>
    <w:rsid w:val="00B15BC9"/>
    <w:rsid w:val="00B15D6A"/>
    <w:rsid w:val="00B16614"/>
    <w:rsid w:val="00B16A6E"/>
    <w:rsid w:val="00B171FD"/>
    <w:rsid w:val="00B2181D"/>
    <w:rsid w:val="00B21BF9"/>
    <w:rsid w:val="00B23D61"/>
    <w:rsid w:val="00B265B6"/>
    <w:rsid w:val="00B3090C"/>
    <w:rsid w:val="00B30A09"/>
    <w:rsid w:val="00B31DA0"/>
    <w:rsid w:val="00B32A6E"/>
    <w:rsid w:val="00B33DEC"/>
    <w:rsid w:val="00B34CDC"/>
    <w:rsid w:val="00B35D35"/>
    <w:rsid w:val="00B35E5C"/>
    <w:rsid w:val="00B35FF0"/>
    <w:rsid w:val="00B3636F"/>
    <w:rsid w:val="00B36631"/>
    <w:rsid w:val="00B368F3"/>
    <w:rsid w:val="00B4055B"/>
    <w:rsid w:val="00B40921"/>
    <w:rsid w:val="00B412E0"/>
    <w:rsid w:val="00B423A5"/>
    <w:rsid w:val="00B4368E"/>
    <w:rsid w:val="00B4392D"/>
    <w:rsid w:val="00B440DB"/>
    <w:rsid w:val="00B44DB0"/>
    <w:rsid w:val="00B4529D"/>
    <w:rsid w:val="00B464DA"/>
    <w:rsid w:val="00B46572"/>
    <w:rsid w:val="00B47680"/>
    <w:rsid w:val="00B47CAA"/>
    <w:rsid w:val="00B50DD3"/>
    <w:rsid w:val="00B5144C"/>
    <w:rsid w:val="00B51B51"/>
    <w:rsid w:val="00B5218E"/>
    <w:rsid w:val="00B52808"/>
    <w:rsid w:val="00B52B36"/>
    <w:rsid w:val="00B53092"/>
    <w:rsid w:val="00B536FD"/>
    <w:rsid w:val="00B53BBC"/>
    <w:rsid w:val="00B54224"/>
    <w:rsid w:val="00B54258"/>
    <w:rsid w:val="00B55184"/>
    <w:rsid w:val="00B560A9"/>
    <w:rsid w:val="00B571A2"/>
    <w:rsid w:val="00B60169"/>
    <w:rsid w:val="00B611A3"/>
    <w:rsid w:val="00B61DF1"/>
    <w:rsid w:val="00B62CB3"/>
    <w:rsid w:val="00B6372D"/>
    <w:rsid w:val="00B63E35"/>
    <w:rsid w:val="00B65CBA"/>
    <w:rsid w:val="00B6618A"/>
    <w:rsid w:val="00B6729E"/>
    <w:rsid w:val="00B704C9"/>
    <w:rsid w:val="00B70A0F"/>
    <w:rsid w:val="00B70A1F"/>
    <w:rsid w:val="00B71FDD"/>
    <w:rsid w:val="00B72ABE"/>
    <w:rsid w:val="00B72C72"/>
    <w:rsid w:val="00B733BA"/>
    <w:rsid w:val="00B7451F"/>
    <w:rsid w:val="00B75887"/>
    <w:rsid w:val="00B75899"/>
    <w:rsid w:val="00B7628A"/>
    <w:rsid w:val="00B76E14"/>
    <w:rsid w:val="00B80591"/>
    <w:rsid w:val="00B807E1"/>
    <w:rsid w:val="00B813BC"/>
    <w:rsid w:val="00B8159B"/>
    <w:rsid w:val="00B81B15"/>
    <w:rsid w:val="00B83DEA"/>
    <w:rsid w:val="00B84040"/>
    <w:rsid w:val="00B8530A"/>
    <w:rsid w:val="00B85465"/>
    <w:rsid w:val="00B85BFF"/>
    <w:rsid w:val="00B86DEE"/>
    <w:rsid w:val="00B9003B"/>
    <w:rsid w:val="00B901AE"/>
    <w:rsid w:val="00B90AED"/>
    <w:rsid w:val="00B9133B"/>
    <w:rsid w:val="00B91C91"/>
    <w:rsid w:val="00B91E08"/>
    <w:rsid w:val="00B9222A"/>
    <w:rsid w:val="00B93A34"/>
    <w:rsid w:val="00B943C1"/>
    <w:rsid w:val="00B9546E"/>
    <w:rsid w:val="00B955EF"/>
    <w:rsid w:val="00B96C7B"/>
    <w:rsid w:val="00B96E7C"/>
    <w:rsid w:val="00B973DE"/>
    <w:rsid w:val="00BA08B9"/>
    <w:rsid w:val="00BA3716"/>
    <w:rsid w:val="00BA3777"/>
    <w:rsid w:val="00BA416C"/>
    <w:rsid w:val="00BA47CB"/>
    <w:rsid w:val="00BA4836"/>
    <w:rsid w:val="00BA49BF"/>
    <w:rsid w:val="00BA4CEE"/>
    <w:rsid w:val="00BB0B52"/>
    <w:rsid w:val="00BB122C"/>
    <w:rsid w:val="00BB20D9"/>
    <w:rsid w:val="00BB2D2B"/>
    <w:rsid w:val="00BB351E"/>
    <w:rsid w:val="00BB3537"/>
    <w:rsid w:val="00BB4226"/>
    <w:rsid w:val="00BB5D12"/>
    <w:rsid w:val="00BC0B57"/>
    <w:rsid w:val="00BC1052"/>
    <w:rsid w:val="00BC109D"/>
    <w:rsid w:val="00BC2577"/>
    <w:rsid w:val="00BC25F5"/>
    <w:rsid w:val="00BC2F21"/>
    <w:rsid w:val="00BC3A50"/>
    <w:rsid w:val="00BC3C3D"/>
    <w:rsid w:val="00BC4398"/>
    <w:rsid w:val="00BC51C8"/>
    <w:rsid w:val="00BC5A46"/>
    <w:rsid w:val="00BC60A3"/>
    <w:rsid w:val="00BC6A4F"/>
    <w:rsid w:val="00BD0404"/>
    <w:rsid w:val="00BD0EFB"/>
    <w:rsid w:val="00BD0F9B"/>
    <w:rsid w:val="00BD17E4"/>
    <w:rsid w:val="00BD3076"/>
    <w:rsid w:val="00BD36CF"/>
    <w:rsid w:val="00BD535A"/>
    <w:rsid w:val="00BD5A81"/>
    <w:rsid w:val="00BD614E"/>
    <w:rsid w:val="00BD77EA"/>
    <w:rsid w:val="00BE034C"/>
    <w:rsid w:val="00BE0D3E"/>
    <w:rsid w:val="00BE1A7C"/>
    <w:rsid w:val="00BE1D55"/>
    <w:rsid w:val="00BE2A31"/>
    <w:rsid w:val="00BE2D8B"/>
    <w:rsid w:val="00BE2FE4"/>
    <w:rsid w:val="00BE34F6"/>
    <w:rsid w:val="00BE3ACD"/>
    <w:rsid w:val="00BE3B82"/>
    <w:rsid w:val="00BE4439"/>
    <w:rsid w:val="00BE632B"/>
    <w:rsid w:val="00BE6AD6"/>
    <w:rsid w:val="00BF00C0"/>
    <w:rsid w:val="00BF0DC8"/>
    <w:rsid w:val="00BF17EB"/>
    <w:rsid w:val="00BF2B9A"/>
    <w:rsid w:val="00BF4680"/>
    <w:rsid w:val="00BF5056"/>
    <w:rsid w:val="00BF5E8C"/>
    <w:rsid w:val="00BF5FE9"/>
    <w:rsid w:val="00BF7511"/>
    <w:rsid w:val="00C00116"/>
    <w:rsid w:val="00C004B1"/>
    <w:rsid w:val="00C004F8"/>
    <w:rsid w:val="00C017A3"/>
    <w:rsid w:val="00C0286E"/>
    <w:rsid w:val="00C036D3"/>
    <w:rsid w:val="00C04EA9"/>
    <w:rsid w:val="00C06620"/>
    <w:rsid w:val="00C06B09"/>
    <w:rsid w:val="00C071FB"/>
    <w:rsid w:val="00C07D7A"/>
    <w:rsid w:val="00C10708"/>
    <w:rsid w:val="00C11900"/>
    <w:rsid w:val="00C124E7"/>
    <w:rsid w:val="00C132D9"/>
    <w:rsid w:val="00C1367F"/>
    <w:rsid w:val="00C13941"/>
    <w:rsid w:val="00C16B5E"/>
    <w:rsid w:val="00C17FAC"/>
    <w:rsid w:val="00C2129A"/>
    <w:rsid w:val="00C212F7"/>
    <w:rsid w:val="00C222BF"/>
    <w:rsid w:val="00C24A82"/>
    <w:rsid w:val="00C24B33"/>
    <w:rsid w:val="00C24F24"/>
    <w:rsid w:val="00C25909"/>
    <w:rsid w:val="00C26C8D"/>
    <w:rsid w:val="00C300D8"/>
    <w:rsid w:val="00C306E6"/>
    <w:rsid w:val="00C31C02"/>
    <w:rsid w:val="00C321A3"/>
    <w:rsid w:val="00C32368"/>
    <w:rsid w:val="00C34E28"/>
    <w:rsid w:val="00C364B7"/>
    <w:rsid w:val="00C368C7"/>
    <w:rsid w:val="00C36F85"/>
    <w:rsid w:val="00C3722B"/>
    <w:rsid w:val="00C37428"/>
    <w:rsid w:val="00C37693"/>
    <w:rsid w:val="00C40160"/>
    <w:rsid w:val="00C412C4"/>
    <w:rsid w:val="00C41B1D"/>
    <w:rsid w:val="00C4258E"/>
    <w:rsid w:val="00C429C5"/>
    <w:rsid w:val="00C4403D"/>
    <w:rsid w:val="00C44CCD"/>
    <w:rsid w:val="00C458FD"/>
    <w:rsid w:val="00C46138"/>
    <w:rsid w:val="00C46AB0"/>
    <w:rsid w:val="00C46CA9"/>
    <w:rsid w:val="00C47388"/>
    <w:rsid w:val="00C475A2"/>
    <w:rsid w:val="00C47CC9"/>
    <w:rsid w:val="00C503C3"/>
    <w:rsid w:val="00C5229A"/>
    <w:rsid w:val="00C52C8C"/>
    <w:rsid w:val="00C543D7"/>
    <w:rsid w:val="00C5469E"/>
    <w:rsid w:val="00C54874"/>
    <w:rsid w:val="00C5532A"/>
    <w:rsid w:val="00C55577"/>
    <w:rsid w:val="00C55F77"/>
    <w:rsid w:val="00C56B9B"/>
    <w:rsid w:val="00C57ACF"/>
    <w:rsid w:val="00C605E7"/>
    <w:rsid w:val="00C610C4"/>
    <w:rsid w:val="00C610FE"/>
    <w:rsid w:val="00C6159C"/>
    <w:rsid w:val="00C6199C"/>
    <w:rsid w:val="00C62F93"/>
    <w:rsid w:val="00C659B8"/>
    <w:rsid w:val="00C65F80"/>
    <w:rsid w:val="00C66A4B"/>
    <w:rsid w:val="00C66B04"/>
    <w:rsid w:val="00C67F28"/>
    <w:rsid w:val="00C700A9"/>
    <w:rsid w:val="00C7056B"/>
    <w:rsid w:val="00C708A5"/>
    <w:rsid w:val="00C70B1D"/>
    <w:rsid w:val="00C72324"/>
    <w:rsid w:val="00C72586"/>
    <w:rsid w:val="00C72D1A"/>
    <w:rsid w:val="00C72D37"/>
    <w:rsid w:val="00C7316A"/>
    <w:rsid w:val="00C757AF"/>
    <w:rsid w:val="00C801E3"/>
    <w:rsid w:val="00C8039C"/>
    <w:rsid w:val="00C829FE"/>
    <w:rsid w:val="00C848EE"/>
    <w:rsid w:val="00C84E2D"/>
    <w:rsid w:val="00C85C12"/>
    <w:rsid w:val="00C85C69"/>
    <w:rsid w:val="00C8668C"/>
    <w:rsid w:val="00C86703"/>
    <w:rsid w:val="00C86AFF"/>
    <w:rsid w:val="00C924DC"/>
    <w:rsid w:val="00C92A1B"/>
    <w:rsid w:val="00C93081"/>
    <w:rsid w:val="00C93FF5"/>
    <w:rsid w:val="00C964AD"/>
    <w:rsid w:val="00C968E9"/>
    <w:rsid w:val="00C9735A"/>
    <w:rsid w:val="00C97D07"/>
    <w:rsid w:val="00CA23CE"/>
    <w:rsid w:val="00CA27AA"/>
    <w:rsid w:val="00CA3B00"/>
    <w:rsid w:val="00CA41CC"/>
    <w:rsid w:val="00CA4B1F"/>
    <w:rsid w:val="00CA4C93"/>
    <w:rsid w:val="00CA50B4"/>
    <w:rsid w:val="00CA632D"/>
    <w:rsid w:val="00CA6788"/>
    <w:rsid w:val="00CA6C7C"/>
    <w:rsid w:val="00CA6D9D"/>
    <w:rsid w:val="00CB061F"/>
    <w:rsid w:val="00CB0649"/>
    <w:rsid w:val="00CB118E"/>
    <w:rsid w:val="00CB16F5"/>
    <w:rsid w:val="00CB3182"/>
    <w:rsid w:val="00CB3262"/>
    <w:rsid w:val="00CB3CBC"/>
    <w:rsid w:val="00CB5EC3"/>
    <w:rsid w:val="00CB6192"/>
    <w:rsid w:val="00CB69CA"/>
    <w:rsid w:val="00CB728E"/>
    <w:rsid w:val="00CB75CA"/>
    <w:rsid w:val="00CB7B3D"/>
    <w:rsid w:val="00CC0499"/>
    <w:rsid w:val="00CC20E6"/>
    <w:rsid w:val="00CC2ADB"/>
    <w:rsid w:val="00CC32EC"/>
    <w:rsid w:val="00CC3A72"/>
    <w:rsid w:val="00CC3BAA"/>
    <w:rsid w:val="00CC489C"/>
    <w:rsid w:val="00CC4A4D"/>
    <w:rsid w:val="00CC5150"/>
    <w:rsid w:val="00CC5EF5"/>
    <w:rsid w:val="00CC6CE0"/>
    <w:rsid w:val="00CC7471"/>
    <w:rsid w:val="00CD0ACF"/>
    <w:rsid w:val="00CD426A"/>
    <w:rsid w:val="00CD49F3"/>
    <w:rsid w:val="00CD4E9D"/>
    <w:rsid w:val="00CD4F8B"/>
    <w:rsid w:val="00CD5971"/>
    <w:rsid w:val="00CE10ED"/>
    <w:rsid w:val="00CE13E4"/>
    <w:rsid w:val="00CE20CC"/>
    <w:rsid w:val="00CE2CD1"/>
    <w:rsid w:val="00CE3141"/>
    <w:rsid w:val="00CE31E4"/>
    <w:rsid w:val="00CE3615"/>
    <w:rsid w:val="00CE46D7"/>
    <w:rsid w:val="00CE517B"/>
    <w:rsid w:val="00CE5620"/>
    <w:rsid w:val="00CE6FD5"/>
    <w:rsid w:val="00CE74FB"/>
    <w:rsid w:val="00CE795D"/>
    <w:rsid w:val="00CF1E29"/>
    <w:rsid w:val="00CF21F3"/>
    <w:rsid w:val="00CF2E87"/>
    <w:rsid w:val="00CF473C"/>
    <w:rsid w:val="00CF4A12"/>
    <w:rsid w:val="00CF4D80"/>
    <w:rsid w:val="00CF5409"/>
    <w:rsid w:val="00CF541F"/>
    <w:rsid w:val="00CF6753"/>
    <w:rsid w:val="00CF7049"/>
    <w:rsid w:val="00CF7CA1"/>
    <w:rsid w:val="00D00500"/>
    <w:rsid w:val="00D00BEB"/>
    <w:rsid w:val="00D00D5B"/>
    <w:rsid w:val="00D03712"/>
    <w:rsid w:val="00D04290"/>
    <w:rsid w:val="00D049A9"/>
    <w:rsid w:val="00D05279"/>
    <w:rsid w:val="00D05836"/>
    <w:rsid w:val="00D06072"/>
    <w:rsid w:val="00D0623F"/>
    <w:rsid w:val="00D0652C"/>
    <w:rsid w:val="00D066D9"/>
    <w:rsid w:val="00D06F27"/>
    <w:rsid w:val="00D10265"/>
    <w:rsid w:val="00D104CC"/>
    <w:rsid w:val="00D10E44"/>
    <w:rsid w:val="00D11A8F"/>
    <w:rsid w:val="00D12353"/>
    <w:rsid w:val="00D12361"/>
    <w:rsid w:val="00D15129"/>
    <w:rsid w:val="00D16915"/>
    <w:rsid w:val="00D20078"/>
    <w:rsid w:val="00D236F4"/>
    <w:rsid w:val="00D25A04"/>
    <w:rsid w:val="00D25ACD"/>
    <w:rsid w:val="00D25B3E"/>
    <w:rsid w:val="00D26141"/>
    <w:rsid w:val="00D267BE"/>
    <w:rsid w:val="00D270C7"/>
    <w:rsid w:val="00D31446"/>
    <w:rsid w:val="00D317AB"/>
    <w:rsid w:val="00D319B7"/>
    <w:rsid w:val="00D32D6F"/>
    <w:rsid w:val="00D3470D"/>
    <w:rsid w:val="00D34903"/>
    <w:rsid w:val="00D34947"/>
    <w:rsid w:val="00D34BC3"/>
    <w:rsid w:val="00D356AC"/>
    <w:rsid w:val="00D36147"/>
    <w:rsid w:val="00D36484"/>
    <w:rsid w:val="00D36508"/>
    <w:rsid w:val="00D36608"/>
    <w:rsid w:val="00D3661F"/>
    <w:rsid w:val="00D369BB"/>
    <w:rsid w:val="00D36A9C"/>
    <w:rsid w:val="00D4040A"/>
    <w:rsid w:val="00D424F5"/>
    <w:rsid w:val="00D42B68"/>
    <w:rsid w:val="00D42C95"/>
    <w:rsid w:val="00D45199"/>
    <w:rsid w:val="00D47190"/>
    <w:rsid w:val="00D478ED"/>
    <w:rsid w:val="00D50664"/>
    <w:rsid w:val="00D511DB"/>
    <w:rsid w:val="00D51FF6"/>
    <w:rsid w:val="00D522DE"/>
    <w:rsid w:val="00D53B58"/>
    <w:rsid w:val="00D5462A"/>
    <w:rsid w:val="00D54EC7"/>
    <w:rsid w:val="00D5521D"/>
    <w:rsid w:val="00D56166"/>
    <w:rsid w:val="00D564E8"/>
    <w:rsid w:val="00D56E18"/>
    <w:rsid w:val="00D56F81"/>
    <w:rsid w:val="00D618B5"/>
    <w:rsid w:val="00D61B08"/>
    <w:rsid w:val="00D62504"/>
    <w:rsid w:val="00D62A5D"/>
    <w:rsid w:val="00D64CD5"/>
    <w:rsid w:val="00D64D45"/>
    <w:rsid w:val="00D666D1"/>
    <w:rsid w:val="00D67082"/>
    <w:rsid w:val="00D707DF"/>
    <w:rsid w:val="00D72E71"/>
    <w:rsid w:val="00D73452"/>
    <w:rsid w:val="00D73827"/>
    <w:rsid w:val="00D75DF5"/>
    <w:rsid w:val="00D76C0F"/>
    <w:rsid w:val="00D77049"/>
    <w:rsid w:val="00D77073"/>
    <w:rsid w:val="00D77905"/>
    <w:rsid w:val="00D80816"/>
    <w:rsid w:val="00D828B0"/>
    <w:rsid w:val="00D830CD"/>
    <w:rsid w:val="00D83497"/>
    <w:rsid w:val="00D854B3"/>
    <w:rsid w:val="00D86B79"/>
    <w:rsid w:val="00D87D5A"/>
    <w:rsid w:val="00D908AB"/>
    <w:rsid w:val="00D90C24"/>
    <w:rsid w:val="00D90EA1"/>
    <w:rsid w:val="00D911A9"/>
    <w:rsid w:val="00D91F54"/>
    <w:rsid w:val="00D92145"/>
    <w:rsid w:val="00D92BCC"/>
    <w:rsid w:val="00D937AD"/>
    <w:rsid w:val="00D940E6"/>
    <w:rsid w:val="00D9463C"/>
    <w:rsid w:val="00D951A3"/>
    <w:rsid w:val="00D968BE"/>
    <w:rsid w:val="00D9767B"/>
    <w:rsid w:val="00D97C7F"/>
    <w:rsid w:val="00DA14D0"/>
    <w:rsid w:val="00DA2C14"/>
    <w:rsid w:val="00DA2F84"/>
    <w:rsid w:val="00DA2FB8"/>
    <w:rsid w:val="00DA3108"/>
    <w:rsid w:val="00DA5D08"/>
    <w:rsid w:val="00DA7546"/>
    <w:rsid w:val="00DA7FB8"/>
    <w:rsid w:val="00DB05A3"/>
    <w:rsid w:val="00DB0874"/>
    <w:rsid w:val="00DB0DBF"/>
    <w:rsid w:val="00DB0F2B"/>
    <w:rsid w:val="00DB19E6"/>
    <w:rsid w:val="00DB234C"/>
    <w:rsid w:val="00DB24BC"/>
    <w:rsid w:val="00DB34C0"/>
    <w:rsid w:val="00DB4587"/>
    <w:rsid w:val="00DB46F4"/>
    <w:rsid w:val="00DB6413"/>
    <w:rsid w:val="00DB6751"/>
    <w:rsid w:val="00DB6EB3"/>
    <w:rsid w:val="00DB732C"/>
    <w:rsid w:val="00DB7BA0"/>
    <w:rsid w:val="00DC08A9"/>
    <w:rsid w:val="00DC0E23"/>
    <w:rsid w:val="00DC19CD"/>
    <w:rsid w:val="00DC3BC7"/>
    <w:rsid w:val="00DC4405"/>
    <w:rsid w:val="00DC4AB1"/>
    <w:rsid w:val="00DC6995"/>
    <w:rsid w:val="00DC6A87"/>
    <w:rsid w:val="00DC762F"/>
    <w:rsid w:val="00DC7787"/>
    <w:rsid w:val="00DC7A36"/>
    <w:rsid w:val="00DD07FA"/>
    <w:rsid w:val="00DD0EE4"/>
    <w:rsid w:val="00DD0FBE"/>
    <w:rsid w:val="00DD10D5"/>
    <w:rsid w:val="00DD1F25"/>
    <w:rsid w:val="00DD32FC"/>
    <w:rsid w:val="00DD4173"/>
    <w:rsid w:val="00DD4B5E"/>
    <w:rsid w:val="00DD52C0"/>
    <w:rsid w:val="00DD61B7"/>
    <w:rsid w:val="00DD6741"/>
    <w:rsid w:val="00DD72C2"/>
    <w:rsid w:val="00DD7657"/>
    <w:rsid w:val="00DD7C74"/>
    <w:rsid w:val="00DE02A9"/>
    <w:rsid w:val="00DE0A1C"/>
    <w:rsid w:val="00DE1916"/>
    <w:rsid w:val="00DE1E6F"/>
    <w:rsid w:val="00DE2AD4"/>
    <w:rsid w:val="00DE5891"/>
    <w:rsid w:val="00DE7B30"/>
    <w:rsid w:val="00DF0B70"/>
    <w:rsid w:val="00DF36E0"/>
    <w:rsid w:val="00DF3721"/>
    <w:rsid w:val="00DF44AF"/>
    <w:rsid w:val="00DF5320"/>
    <w:rsid w:val="00DF5534"/>
    <w:rsid w:val="00DF7D35"/>
    <w:rsid w:val="00E00E58"/>
    <w:rsid w:val="00E016D6"/>
    <w:rsid w:val="00E021ED"/>
    <w:rsid w:val="00E02215"/>
    <w:rsid w:val="00E02259"/>
    <w:rsid w:val="00E02C35"/>
    <w:rsid w:val="00E03351"/>
    <w:rsid w:val="00E03621"/>
    <w:rsid w:val="00E039B2"/>
    <w:rsid w:val="00E04076"/>
    <w:rsid w:val="00E04C0B"/>
    <w:rsid w:val="00E056FD"/>
    <w:rsid w:val="00E0586E"/>
    <w:rsid w:val="00E05B25"/>
    <w:rsid w:val="00E0714F"/>
    <w:rsid w:val="00E07467"/>
    <w:rsid w:val="00E10374"/>
    <w:rsid w:val="00E10470"/>
    <w:rsid w:val="00E10535"/>
    <w:rsid w:val="00E12372"/>
    <w:rsid w:val="00E1314E"/>
    <w:rsid w:val="00E1333E"/>
    <w:rsid w:val="00E14B03"/>
    <w:rsid w:val="00E14C9B"/>
    <w:rsid w:val="00E17BBD"/>
    <w:rsid w:val="00E200DC"/>
    <w:rsid w:val="00E202E8"/>
    <w:rsid w:val="00E205E0"/>
    <w:rsid w:val="00E2136C"/>
    <w:rsid w:val="00E21ECD"/>
    <w:rsid w:val="00E21F38"/>
    <w:rsid w:val="00E221F0"/>
    <w:rsid w:val="00E223FC"/>
    <w:rsid w:val="00E225E3"/>
    <w:rsid w:val="00E23842"/>
    <w:rsid w:val="00E24949"/>
    <w:rsid w:val="00E2533F"/>
    <w:rsid w:val="00E25E12"/>
    <w:rsid w:val="00E26275"/>
    <w:rsid w:val="00E2656A"/>
    <w:rsid w:val="00E27F09"/>
    <w:rsid w:val="00E3002A"/>
    <w:rsid w:val="00E3063F"/>
    <w:rsid w:val="00E3173E"/>
    <w:rsid w:val="00E32227"/>
    <w:rsid w:val="00E33597"/>
    <w:rsid w:val="00E34241"/>
    <w:rsid w:val="00E34EA5"/>
    <w:rsid w:val="00E35459"/>
    <w:rsid w:val="00E35A3E"/>
    <w:rsid w:val="00E361CB"/>
    <w:rsid w:val="00E3653C"/>
    <w:rsid w:val="00E37692"/>
    <w:rsid w:val="00E37B1B"/>
    <w:rsid w:val="00E40FF0"/>
    <w:rsid w:val="00E4297F"/>
    <w:rsid w:val="00E438B6"/>
    <w:rsid w:val="00E46366"/>
    <w:rsid w:val="00E46560"/>
    <w:rsid w:val="00E501DF"/>
    <w:rsid w:val="00E50DA7"/>
    <w:rsid w:val="00E51F01"/>
    <w:rsid w:val="00E527A1"/>
    <w:rsid w:val="00E552FA"/>
    <w:rsid w:val="00E55E46"/>
    <w:rsid w:val="00E55E7B"/>
    <w:rsid w:val="00E55EAD"/>
    <w:rsid w:val="00E55EB2"/>
    <w:rsid w:val="00E55F76"/>
    <w:rsid w:val="00E56C44"/>
    <w:rsid w:val="00E5743A"/>
    <w:rsid w:val="00E57B23"/>
    <w:rsid w:val="00E57FD8"/>
    <w:rsid w:val="00E614CB"/>
    <w:rsid w:val="00E64328"/>
    <w:rsid w:val="00E65EF7"/>
    <w:rsid w:val="00E6605F"/>
    <w:rsid w:val="00E66601"/>
    <w:rsid w:val="00E668F5"/>
    <w:rsid w:val="00E66CFA"/>
    <w:rsid w:val="00E7005B"/>
    <w:rsid w:val="00E727EC"/>
    <w:rsid w:val="00E73AEA"/>
    <w:rsid w:val="00E73E3E"/>
    <w:rsid w:val="00E743FD"/>
    <w:rsid w:val="00E74D6A"/>
    <w:rsid w:val="00E7542E"/>
    <w:rsid w:val="00E80E5E"/>
    <w:rsid w:val="00E817D6"/>
    <w:rsid w:val="00E81A91"/>
    <w:rsid w:val="00E81C8B"/>
    <w:rsid w:val="00E82403"/>
    <w:rsid w:val="00E82E24"/>
    <w:rsid w:val="00E83F04"/>
    <w:rsid w:val="00E841AA"/>
    <w:rsid w:val="00E863C7"/>
    <w:rsid w:val="00E863E9"/>
    <w:rsid w:val="00E87FEC"/>
    <w:rsid w:val="00E90541"/>
    <w:rsid w:val="00E91728"/>
    <w:rsid w:val="00E92A5C"/>
    <w:rsid w:val="00E92ADE"/>
    <w:rsid w:val="00E92F52"/>
    <w:rsid w:val="00E9404C"/>
    <w:rsid w:val="00E94D4C"/>
    <w:rsid w:val="00E94F22"/>
    <w:rsid w:val="00E96466"/>
    <w:rsid w:val="00E968DA"/>
    <w:rsid w:val="00E974A3"/>
    <w:rsid w:val="00EA0259"/>
    <w:rsid w:val="00EA1135"/>
    <w:rsid w:val="00EA4887"/>
    <w:rsid w:val="00EA55A0"/>
    <w:rsid w:val="00EA64E1"/>
    <w:rsid w:val="00EA6504"/>
    <w:rsid w:val="00EB1055"/>
    <w:rsid w:val="00EB1C95"/>
    <w:rsid w:val="00EB2987"/>
    <w:rsid w:val="00EB48AE"/>
    <w:rsid w:val="00EB4F59"/>
    <w:rsid w:val="00EB5892"/>
    <w:rsid w:val="00EB62E6"/>
    <w:rsid w:val="00EB74AE"/>
    <w:rsid w:val="00EC056D"/>
    <w:rsid w:val="00EC0E19"/>
    <w:rsid w:val="00EC0E39"/>
    <w:rsid w:val="00EC1E58"/>
    <w:rsid w:val="00EC1FB1"/>
    <w:rsid w:val="00EC37D5"/>
    <w:rsid w:val="00EC3A21"/>
    <w:rsid w:val="00EC46FF"/>
    <w:rsid w:val="00EC5732"/>
    <w:rsid w:val="00EC5826"/>
    <w:rsid w:val="00EC59E8"/>
    <w:rsid w:val="00EC615F"/>
    <w:rsid w:val="00EC66F6"/>
    <w:rsid w:val="00EC6B9B"/>
    <w:rsid w:val="00EC784B"/>
    <w:rsid w:val="00ED04D7"/>
    <w:rsid w:val="00ED2BC2"/>
    <w:rsid w:val="00ED3383"/>
    <w:rsid w:val="00ED46D8"/>
    <w:rsid w:val="00ED475F"/>
    <w:rsid w:val="00ED679E"/>
    <w:rsid w:val="00EE256E"/>
    <w:rsid w:val="00EE3DED"/>
    <w:rsid w:val="00EE3E8F"/>
    <w:rsid w:val="00EE41A7"/>
    <w:rsid w:val="00EE47C7"/>
    <w:rsid w:val="00EE650E"/>
    <w:rsid w:val="00EE775D"/>
    <w:rsid w:val="00EE7807"/>
    <w:rsid w:val="00EF1719"/>
    <w:rsid w:val="00EF3190"/>
    <w:rsid w:val="00EF3891"/>
    <w:rsid w:val="00EF4614"/>
    <w:rsid w:val="00EF67DD"/>
    <w:rsid w:val="00EF6A4C"/>
    <w:rsid w:val="00EF6E28"/>
    <w:rsid w:val="00EF718B"/>
    <w:rsid w:val="00EF72EF"/>
    <w:rsid w:val="00EF78E3"/>
    <w:rsid w:val="00EF7C83"/>
    <w:rsid w:val="00EF7E72"/>
    <w:rsid w:val="00F005E1"/>
    <w:rsid w:val="00F0079E"/>
    <w:rsid w:val="00F00AD5"/>
    <w:rsid w:val="00F01D2A"/>
    <w:rsid w:val="00F02DB0"/>
    <w:rsid w:val="00F04983"/>
    <w:rsid w:val="00F04DE6"/>
    <w:rsid w:val="00F05999"/>
    <w:rsid w:val="00F0658F"/>
    <w:rsid w:val="00F06B00"/>
    <w:rsid w:val="00F06C1F"/>
    <w:rsid w:val="00F10896"/>
    <w:rsid w:val="00F13E5A"/>
    <w:rsid w:val="00F153D6"/>
    <w:rsid w:val="00F153E0"/>
    <w:rsid w:val="00F16F51"/>
    <w:rsid w:val="00F1787F"/>
    <w:rsid w:val="00F17C71"/>
    <w:rsid w:val="00F17E4F"/>
    <w:rsid w:val="00F2071B"/>
    <w:rsid w:val="00F20842"/>
    <w:rsid w:val="00F20F24"/>
    <w:rsid w:val="00F21387"/>
    <w:rsid w:val="00F21A91"/>
    <w:rsid w:val="00F238F2"/>
    <w:rsid w:val="00F25488"/>
    <w:rsid w:val="00F25522"/>
    <w:rsid w:val="00F25EA9"/>
    <w:rsid w:val="00F2619E"/>
    <w:rsid w:val="00F26764"/>
    <w:rsid w:val="00F27178"/>
    <w:rsid w:val="00F30018"/>
    <w:rsid w:val="00F30065"/>
    <w:rsid w:val="00F31C6E"/>
    <w:rsid w:val="00F3272E"/>
    <w:rsid w:val="00F32C9E"/>
    <w:rsid w:val="00F33340"/>
    <w:rsid w:val="00F3453B"/>
    <w:rsid w:val="00F34665"/>
    <w:rsid w:val="00F346F2"/>
    <w:rsid w:val="00F3507E"/>
    <w:rsid w:val="00F35572"/>
    <w:rsid w:val="00F35AF6"/>
    <w:rsid w:val="00F35B90"/>
    <w:rsid w:val="00F3757B"/>
    <w:rsid w:val="00F378C7"/>
    <w:rsid w:val="00F37AFE"/>
    <w:rsid w:val="00F37E2C"/>
    <w:rsid w:val="00F4020A"/>
    <w:rsid w:val="00F42EC4"/>
    <w:rsid w:val="00F43500"/>
    <w:rsid w:val="00F43705"/>
    <w:rsid w:val="00F4393B"/>
    <w:rsid w:val="00F43B2D"/>
    <w:rsid w:val="00F43C46"/>
    <w:rsid w:val="00F4424E"/>
    <w:rsid w:val="00F4501B"/>
    <w:rsid w:val="00F45B73"/>
    <w:rsid w:val="00F4634B"/>
    <w:rsid w:val="00F46485"/>
    <w:rsid w:val="00F477AE"/>
    <w:rsid w:val="00F47C32"/>
    <w:rsid w:val="00F50DFE"/>
    <w:rsid w:val="00F54115"/>
    <w:rsid w:val="00F560D3"/>
    <w:rsid w:val="00F577BC"/>
    <w:rsid w:val="00F57C88"/>
    <w:rsid w:val="00F57E77"/>
    <w:rsid w:val="00F60F35"/>
    <w:rsid w:val="00F61BA0"/>
    <w:rsid w:val="00F620FE"/>
    <w:rsid w:val="00F6347B"/>
    <w:rsid w:val="00F64389"/>
    <w:rsid w:val="00F644B7"/>
    <w:rsid w:val="00F65910"/>
    <w:rsid w:val="00F65A6F"/>
    <w:rsid w:val="00F6721E"/>
    <w:rsid w:val="00F67393"/>
    <w:rsid w:val="00F704AB"/>
    <w:rsid w:val="00F72276"/>
    <w:rsid w:val="00F732FF"/>
    <w:rsid w:val="00F73E65"/>
    <w:rsid w:val="00F7515D"/>
    <w:rsid w:val="00F77BDF"/>
    <w:rsid w:val="00F804B7"/>
    <w:rsid w:val="00F80509"/>
    <w:rsid w:val="00F81E6E"/>
    <w:rsid w:val="00F8281B"/>
    <w:rsid w:val="00F83267"/>
    <w:rsid w:val="00F832BA"/>
    <w:rsid w:val="00F84252"/>
    <w:rsid w:val="00F84CD0"/>
    <w:rsid w:val="00F8675E"/>
    <w:rsid w:val="00F86A70"/>
    <w:rsid w:val="00F86FB7"/>
    <w:rsid w:val="00F87BF2"/>
    <w:rsid w:val="00F90C95"/>
    <w:rsid w:val="00F913EB"/>
    <w:rsid w:val="00F914FB"/>
    <w:rsid w:val="00F9207D"/>
    <w:rsid w:val="00F9225A"/>
    <w:rsid w:val="00F9374D"/>
    <w:rsid w:val="00F9463A"/>
    <w:rsid w:val="00F95A2F"/>
    <w:rsid w:val="00F95C78"/>
    <w:rsid w:val="00F95EF6"/>
    <w:rsid w:val="00F95F33"/>
    <w:rsid w:val="00F96966"/>
    <w:rsid w:val="00F97BB4"/>
    <w:rsid w:val="00F97FF9"/>
    <w:rsid w:val="00FA01D5"/>
    <w:rsid w:val="00FA025F"/>
    <w:rsid w:val="00FA093A"/>
    <w:rsid w:val="00FA115F"/>
    <w:rsid w:val="00FA139D"/>
    <w:rsid w:val="00FA1C7E"/>
    <w:rsid w:val="00FA1F7C"/>
    <w:rsid w:val="00FA1FFA"/>
    <w:rsid w:val="00FA33E3"/>
    <w:rsid w:val="00FA3ED5"/>
    <w:rsid w:val="00FA4027"/>
    <w:rsid w:val="00FA45D9"/>
    <w:rsid w:val="00FA4FC6"/>
    <w:rsid w:val="00FA5BCB"/>
    <w:rsid w:val="00FA69A4"/>
    <w:rsid w:val="00FA7D2C"/>
    <w:rsid w:val="00FB0167"/>
    <w:rsid w:val="00FB088C"/>
    <w:rsid w:val="00FB14CF"/>
    <w:rsid w:val="00FB24E5"/>
    <w:rsid w:val="00FB2D27"/>
    <w:rsid w:val="00FB2F13"/>
    <w:rsid w:val="00FB3022"/>
    <w:rsid w:val="00FB31F2"/>
    <w:rsid w:val="00FB397F"/>
    <w:rsid w:val="00FB4941"/>
    <w:rsid w:val="00FB4954"/>
    <w:rsid w:val="00FB6B28"/>
    <w:rsid w:val="00FB73A5"/>
    <w:rsid w:val="00FB7E46"/>
    <w:rsid w:val="00FC01A2"/>
    <w:rsid w:val="00FC25C9"/>
    <w:rsid w:val="00FC2AC1"/>
    <w:rsid w:val="00FC39AD"/>
    <w:rsid w:val="00FC53CB"/>
    <w:rsid w:val="00FC5658"/>
    <w:rsid w:val="00FC6402"/>
    <w:rsid w:val="00FC66C9"/>
    <w:rsid w:val="00FC6FAE"/>
    <w:rsid w:val="00FD0316"/>
    <w:rsid w:val="00FD2925"/>
    <w:rsid w:val="00FD2B72"/>
    <w:rsid w:val="00FD342B"/>
    <w:rsid w:val="00FD3DF8"/>
    <w:rsid w:val="00FD4615"/>
    <w:rsid w:val="00FD579E"/>
    <w:rsid w:val="00FD5E82"/>
    <w:rsid w:val="00FD5F67"/>
    <w:rsid w:val="00FD61AE"/>
    <w:rsid w:val="00FD61C0"/>
    <w:rsid w:val="00FD6F45"/>
    <w:rsid w:val="00FD7925"/>
    <w:rsid w:val="00FE044F"/>
    <w:rsid w:val="00FE1424"/>
    <w:rsid w:val="00FE1EFC"/>
    <w:rsid w:val="00FE1FFF"/>
    <w:rsid w:val="00FE3800"/>
    <w:rsid w:val="00FE6424"/>
    <w:rsid w:val="00FE72A4"/>
    <w:rsid w:val="00FE76E0"/>
    <w:rsid w:val="00FE79B7"/>
    <w:rsid w:val="00FE7ED5"/>
    <w:rsid w:val="00FF019E"/>
    <w:rsid w:val="00FF1E9D"/>
    <w:rsid w:val="00FF35BF"/>
    <w:rsid w:val="00FF3A29"/>
    <w:rsid w:val="00FF3C46"/>
    <w:rsid w:val="00FF3DAC"/>
    <w:rsid w:val="00FF5AE3"/>
    <w:rsid w:val="00FF6954"/>
    <w:rsid w:val="00FF7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BDA6B9"/>
  <w15:docId w15:val="{B9E3B4F5-BE2F-4515-8206-87835D5E1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8ED"/>
  </w:style>
  <w:style w:type="paragraph" w:styleId="Heading1">
    <w:name w:val="heading 1"/>
    <w:basedOn w:val="Normal"/>
    <w:next w:val="Normal"/>
    <w:link w:val="Heading1Char"/>
    <w:uiPriority w:val="9"/>
    <w:qFormat/>
    <w:rsid w:val="00D478E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8E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8E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8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8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8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8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8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8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8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57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A5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794"/>
  </w:style>
  <w:style w:type="paragraph" w:styleId="Footer">
    <w:name w:val="footer"/>
    <w:basedOn w:val="Normal"/>
    <w:link w:val="FooterChar"/>
    <w:uiPriority w:val="99"/>
    <w:unhideWhenUsed/>
    <w:rsid w:val="005A5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794"/>
  </w:style>
  <w:style w:type="character" w:styleId="PlaceholderText">
    <w:name w:val="Placeholder Text"/>
    <w:basedOn w:val="DefaultParagraphFont"/>
    <w:uiPriority w:val="99"/>
    <w:semiHidden/>
    <w:rsid w:val="004A2A71"/>
    <w:rPr>
      <w:color w:val="808080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F267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478ED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C344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C34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C344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34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34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44A"/>
    <w:rPr>
      <w:vertAlign w:val="superscript"/>
    </w:rPr>
  </w:style>
  <w:style w:type="character" w:styleId="Hyperlink">
    <w:name w:val="Hyperlink"/>
    <w:basedOn w:val="DefaultParagraphFont"/>
    <w:uiPriority w:val="99"/>
    <w:rsid w:val="00B84040"/>
    <w:rPr>
      <w:color w:val="0000FF"/>
      <w:u w:val="single"/>
    </w:rPr>
  </w:style>
  <w:style w:type="table" w:styleId="LightShading-Accent3">
    <w:name w:val="Light Shading Accent 3"/>
    <w:basedOn w:val="TableNormal"/>
    <w:uiPriority w:val="60"/>
    <w:rsid w:val="00D54EC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3-Accent3">
    <w:name w:val="Medium Grid 3 Accent 3"/>
    <w:basedOn w:val="TableNormal"/>
    <w:uiPriority w:val="69"/>
    <w:rsid w:val="00D54E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1">
    <w:name w:val="Medium Grid 3 Accent 1"/>
    <w:basedOn w:val="TableNormal"/>
    <w:uiPriority w:val="69"/>
    <w:rsid w:val="00D54E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olorfulShading-Accent1">
    <w:name w:val="Colorful Shading Accent 1"/>
    <w:basedOn w:val="TableNormal"/>
    <w:uiPriority w:val="71"/>
    <w:rsid w:val="00D54E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4">
    <w:name w:val="Colorful List Accent 4"/>
    <w:basedOn w:val="TableNormal"/>
    <w:uiPriority w:val="72"/>
    <w:rsid w:val="00D54E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hps">
    <w:name w:val="hps"/>
    <w:basedOn w:val="DefaultParagraphFont"/>
    <w:rsid w:val="00706B98"/>
  </w:style>
  <w:style w:type="paragraph" w:styleId="NoSpacing">
    <w:name w:val="No Spacing"/>
    <w:link w:val="NoSpacingChar"/>
    <w:uiPriority w:val="1"/>
    <w:qFormat/>
    <w:rsid w:val="00D478ED"/>
    <w:pPr>
      <w:spacing w:after="0" w:line="240" w:lineRule="auto"/>
    </w:pPr>
  </w:style>
  <w:style w:type="paragraph" w:styleId="BodyText">
    <w:name w:val="Body Text"/>
    <w:basedOn w:val="Normal"/>
    <w:link w:val="BodyTextChar"/>
    <w:rsid w:val="00A210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210FB"/>
    <w:rPr>
      <w:rFonts w:ascii="Times New Roman" w:eastAsia="Times New Roman" w:hAnsi="Times New Roman" w:cs="Times New Roman"/>
      <w:sz w:val="24"/>
      <w:szCs w:val="24"/>
    </w:rPr>
  </w:style>
  <w:style w:type="character" w:customStyle="1" w:styleId="pch">
    <w:name w:val="pch"/>
    <w:basedOn w:val="DefaultParagraphFont"/>
    <w:rsid w:val="00D564E8"/>
  </w:style>
  <w:style w:type="paragraph" w:styleId="Title">
    <w:name w:val="Title"/>
    <w:basedOn w:val="Normal"/>
    <w:next w:val="Normal"/>
    <w:link w:val="TitleChar"/>
    <w:uiPriority w:val="10"/>
    <w:qFormat/>
    <w:rsid w:val="00D478E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478E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478E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locked/>
    <w:rsid w:val="003D5AA6"/>
  </w:style>
  <w:style w:type="table" w:customStyle="1" w:styleId="TableGrid1">
    <w:name w:val="Table Grid1"/>
    <w:basedOn w:val="TableNormal"/>
    <w:next w:val="TableGrid"/>
    <w:uiPriority w:val="39"/>
    <w:rsid w:val="003D5AA6"/>
    <w:pPr>
      <w:spacing w:after="0" w:line="240" w:lineRule="auto"/>
    </w:pPr>
    <w:rPr>
      <w:rFonts w:eastAsiaTheme="minorHAnsi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06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61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61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186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E41A7"/>
  </w:style>
  <w:style w:type="character" w:customStyle="1" w:styleId="Heading2Char">
    <w:name w:val="Heading 2 Char"/>
    <w:basedOn w:val="DefaultParagraphFont"/>
    <w:link w:val="Heading2"/>
    <w:uiPriority w:val="9"/>
    <w:semiHidden/>
    <w:rsid w:val="00D478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8E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8E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8E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8E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8E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8E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8E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8ED"/>
    <w:pPr>
      <w:spacing w:line="240" w:lineRule="auto"/>
    </w:pPr>
    <w:rPr>
      <w:b/>
      <w:bCs/>
      <w:smallCaps/>
      <w:color w:val="1F497D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8E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8E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D478ED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D478ED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478ED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8E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8E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478E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478E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478E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478ED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478E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78ED"/>
    <w:pPr>
      <w:outlineLvl w:val="9"/>
    </w:pPr>
  </w:style>
  <w:style w:type="paragraph" w:styleId="PlainText">
    <w:name w:val="Plain Text"/>
    <w:basedOn w:val="Normal"/>
    <w:link w:val="PlainTextChar"/>
    <w:uiPriority w:val="99"/>
    <w:unhideWhenUsed/>
    <w:rsid w:val="00DD52C0"/>
    <w:pPr>
      <w:spacing w:after="0" w:line="240" w:lineRule="auto"/>
    </w:pPr>
    <w:rPr>
      <w:rFonts w:ascii="Calibri" w:eastAsiaTheme="minorHAnsi" w:hAnsi="Calibri"/>
      <w:szCs w:val="21"/>
      <w:lang w:val="sr-Latn-BA"/>
    </w:rPr>
  </w:style>
  <w:style w:type="character" w:customStyle="1" w:styleId="PlainTextChar">
    <w:name w:val="Plain Text Char"/>
    <w:basedOn w:val="DefaultParagraphFont"/>
    <w:link w:val="PlainText"/>
    <w:uiPriority w:val="99"/>
    <w:rsid w:val="00DD52C0"/>
    <w:rPr>
      <w:rFonts w:ascii="Calibri" w:eastAsiaTheme="minorHAnsi" w:hAnsi="Calibri"/>
      <w:szCs w:val="21"/>
      <w:lang w:val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hart" Target="charts/chart2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LAN%20%20I%20ANALIZA\PLAN\Plan%20poslovanja\2023\ALL%20IN%20O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LAN%20%20I%20ANALIZA\PLAN\Plan%20poslovanja\2023\ALL%20IN%20ON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LAN%20%20I%20ANALIZA\PLAN\Plan%20poslovanja\2023\ALL%20IN%20ONE%20(Recovered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LAN%20%20I%20ANALIZA\PLAN\Plan%20poslovanja\2023\ALL%20IN%20ON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ПЛАН</a:t>
            </a:r>
            <a:r>
              <a:rPr lang="sr-Latn-RS"/>
              <a:t> </a:t>
            </a:r>
            <a:r>
              <a:rPr lang="sr-Cyrl-RS"/>
              <a:t>производње</a:t>
            </a:r>
            <a:r>
              <a:rPr lang="sr-Cyrl-RS" baseline="0"/>
              <a:t> воде</a:t>
            </a:r>
            <a:r>
              <a:rPr lang="ru-RU"/>
              <a:t> за 2023. годину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'Радни лист'!$B$11</c:f>
              <c:strCache>
                <c:ptCount val="1"/>
                <c:pt idx="0">
                  <c:v>ПЛАН за 2023. годину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3B4-46C5-8FF1-EF4C4FD1849E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3B4-46C5-8FF1-EF4C4FD1849E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3B4-46C5-8FF1-EF4C4FD1849E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3B4-46C5-8FF1-EF4C4FD1849E}"/>
              </c:ext>
            </c:extLst>
          </c:dPt>
          <c:dLbls>
            <c:dLbl>
              <c:idx val="2"/>
              <c:layout>
                <c:manualLayout>
                  <c:x val="4.3807512176427858E-2"/>
                  <c:y val="0.174965457381308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B4-46C5-8FF1-EF4C4FD1849E}"/>
                </c:ext>
              </c:extLst>
            </c:dLbl>
            <c:dLbl>
              <c:idx val="3"/>
              <c:layout>
                <c:manualLayout>
                  <c:x val="1.9186931005440958E-2"/>
                  <c:y val="0.1268423476674996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2054329371816633E-2"/>
                      <c:h val="7.83309508434492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3B4-46C5-8FF1-EF4C4FD184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'Радни лист'!$A$12:$A$15</c:f>
              <c:strCache>
                <c:ptCount val="4"/>
                <c:pt idx="0">
                  <c:v>Фабрика воде</c:v>
                </c:pt>
                <c:pt idx="1">
                  <c:v>Бунарски систем</c:v>
                </c:pt>
                <c:pt idx="2">
                  <c:v>Извориште суботица</c:v>
                </c:pt>
                <c:pt idx="3">
                  <c:v>Црно Врело</c:v>
                </c:pt>
              </c:strCache>
            </c:strRef>
          </c:cat>
          <c:val>
            <c:numRef>
              <c:f>'Радни лист'!$B$12:$B$15</c:f>
              <c:numCache>
                <c:formatCode>#,##0</c:formatCode>
                <c:ptCount val="4"/>
                <c:pt idx="0">
                  <c:v>23600000</c:v>
                </c:pt>
                <c:pt idx="1">
                  <c:v>8400000</c:v>
                </c:pt>
                <c:pt idx="2">
                  <c:v>400000</c:v>
                </c:pt>
                <c:pt idx="3">
                  <c:v>1300000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3B4-46C5-8FF1-EF4C4FD1849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sr-Cyrl-RS"/>
              <a:t>Упоредни</a:t>
            </a:r>
            <a:r>
              <a:rPr lang="sr-Cyrl-RS" baseline="0"/>
              <a:t> приказ Планиране производње у 2022. и Планиране производње за 2023. годину</a:t>
            </a:r>
            <a:endParaRPr lang="sr-Latn-B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027379952195802"/>
          <c:y val="0.16754609929078015"/>
          <c:w val="0.87972618354875265"/>
          <c:h val="0.617369296922991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'Радни лист'!$B$2</c:f>
              <c:strCache>
                <c:ptCount val="1"/>
                <c:pt idx="0">
                  <c:v>План за 2022.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1028398125172319E-2"/>
                  <c:y val="-2.60044277270195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74-4616-9241-D8AE7141EF17}"/>
                </c:ext>
              </c:extLst>
            </c:dLbl>
            <c:dLbl>
              <c:idx val="1"/>
              <c:layout>
                <c:manualLayout>
                  <c:x val="-1.1028398125172319E-2"/>
                  <c:y val="2.83687943262411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74-4616-9241-D8AE7141EF17}"/>
                </c:ext>
              </c:extLst>
            </c:dLbl>
            <c:dLbl>
              <c:idx val="3"/>
              <c:layout>
                <c:manualLayout>
                  <c:x val="-5.5141990625861594E-3"/>
                  <c:y val="-2.83687943262411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74-4616-9241-D8AE7141EF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'Радни лист'!$A$3:$A$6</c:f>
              <c:strCache>
                <c:ptCount val="4"/>
                <c:pt idx="0">
                  <c:v>Фабрика воде</c:v>
                </c:pt>
                <c:pt idx="1">
                  <c:v>Бунарски систем</c:v>
                </c:pt>
                <c:pt idx="2">
                  <c:v>Извориште суботица</c:v>
                </c:pt>
                <c:pt idx="3">
                  <c:v>Црно Врело</c:v>
                </c:pt>
              </c:strCache>
            </c:strRef>
          </c:cat>
          <c:val>
            <c:numRef>
              <c:f>'Радни лист'!$B$3:$B$6</c:f>
              <c:numCache>
                <c:formatCode>#,##0</c:formatCode>
                <c:ptCount val="4"/>
                <c:pt idx="0">
                  <c:v>24200000</c:v>
                </c:pt>
                <c:pt idx="1">
                  <c:v>8600000</c:v>
                </c:pt>
                <c:pt idx="2">
                  <c:v>400000</c:v>
                </c:pt>
                <c:pt idx="3">
                  <c:v>970000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70-413C-B929-E11112704893}"/>
            </c:ext>
          </c:extLst>
        </c:ser>
        <c:ser>
          <c:idx val="1"/>
          <c:order val="1"/>
          <c:tx>
            <c:strRef>
              <c:f>'Радни лист'!$C$2</c:f>
              <c:strCache>
                <c:ptCount val="1"/>
                <c:pt idx="0">
                  <c:v>План за 2023.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38066354195386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74-4616-9241-D8AE7141EF17}"/>
                </c:ext>
              </c:extLst>
            </c:dLbl>
            <c:dLbl>
              <c:idx val="1"/>
              <c:layout>
                <c:manualLayout>
                  <c:x val="1.4704530833563025E-2"/>
                  <c:y val="-1.0401771090807824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74-4616-9241-D8AE7141EF17}"/>
                </c:ext>
              </c:extLst>
            </c:dLbl>
            <c:dLbl>
              <c:idx val="3"/>
              <c:layout>
                <c:manualLayout>
                  <c:x val="7.3522654167814108E-3"/>
                  <c:y val="-2.83687943262411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74-4616-9241-D8AE7141EF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'Радни лист'!$A$3:$A$6</c:f>
              <c:strCache>
                <c:ptCount val="4"/>
                <c:pt idx="0">
                  <c:v>Фабрика воде</c:v>
                </c:pt>
                <c:pt idx="1">
                  <c:v>Бунарски систем</c:v>
                </c:pt>
                <c:pt idx="2">
                  <c:v>Извориште суботица</c:v>
                </c:pt>
                <c:pt idx="3">
                  <c:v>Црно Врело</c:v>
                </c:pt>
              </c:strCache>
            </c:strRef>
          </c:cat>
          <c:val>
            <c:numRef>
              <c:f>'Радни лист'!$C$3:$C$6</c:f>
              <c:numCache>
                <c:formatCode>#,##0</c:formatCode>
                <c:ptCount val="4"/>
                <c:pt idx="0">
                  <c:v>23600000</c:v>
                </c:pt>
                <c:pt idx="1">
                  <c:v>8400000</c:v>
                </c:pt>
                <c:pt idx="2">
                  <c:v>400000</c:v>
                </c:pt>
                <c:pt idx="3">
                  <c:v>1300000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70-413C-B929-E111127048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7607119"/>
        <c:axId val="117607951"/>
      </c:barChart>
      <c:catAx>
        <c:axId val="117607119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607951"/>
        <c:crosses val="autoZero"/>
        <c:auto val="1"/>
        <c:lblAlgn val="ctr"/>
        <c:lblOffset val="100"/>
        <c:noMultiLvlLbl val="0"/>
      </c:catAx>
      <c:valAx>
        <c:axId val="117607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6071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</a:t>
            </a:r>
            <a:r>
              <a:rPr lang="en-US" baseline="30000"/>
              <a:t>3</a:t>
            </a:r>
          </a:p>
        </c:rich>
      </c:tx>
      <c:layout>
        <c:manualLayout>
          <c:xMode val="edge"/>
          <c:yMode val="edge"/>
          <c:x val="6.3243273998791802E-2"/>
          <c:y val="7.91891919387831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'Радни лист'!$B$74</c:f>
              <c:strCache>
                <c:ptCount val="1"/>
                <c:pt idx="0">
                  <c:v>m3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'Радни лист'!$A$75:$A$80</c:f>
              <c:strCache>
                <c:ptCount val="6"/>
                <c:pt idx="0">
                  <c:v>2017.</c:v>
                </c:pt>
                <c:pt idx="1">
                  <c:v>2108.</c:v>
                </c:pt>
                <c:pt idx="2">
                  <c:v>2019.</c:v>
                </c:pt>
                <c:pt idx="3">
                  <c:v>2020.</c:v>
                </c:pt>
                <c:pt idx="4">
                  <c:v>2021.</c:v>
                </c:pt>
                <c:pt idx="5">
                  <c:v>ПЛАН за 2023.</c:v>
                </c:pt>
              </c:strCache>
            </c:strRef>
          </c:cat>
          <c:val>
            <c:numRef>
              <c:f>'Радни лист'!$B$75:$B$80</c:f>
              <c:numCache>
                <c:formatCode>#,##0</c:formatCode>
                <c:ptCount val="6"/>
                <c:pt idx="0">
                  <c:v>18107250</c:v>
                </c:pt>
                <c:pt idx="1">
                  <c:v>18105650</c:v>
                </c:pt>
                <c:pt idx="2">
                  <c:v>18550400</c:v>
                </c:pt>
                <c:pt idx="3">
                  <c:v>18615020</c:v>
                </c:pt>
                <c:pt idx="4">
                  <c:v>20468393</c:v>
                </c:pt>
                <c:pt idx="5">
                  <c:v>19800000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1-4FA0-BA17-3771566030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1550543"/>
        <c:axId val="311549295"/>
        <c:axId val="0"/>
      </c:bar3DChart>
      <c:catAx>
        <c:axId val="311550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1549295"/>
        <c:crosses val="autoZero"/>
        <c:auto val="1"/>
        <c:lblAlgn val="ctr"/>
        <c:lblOffset val="100"/>
        <c:noMultiLvlLbl val="0"/>
      </c:catAx>
      <c:valAx>
        <c:axId val="311549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1550543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УПОРЕДНИ</a:t>
            </a:r>
            <a:r>
              <a:rPr lang="sr-Cyrl-RS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ПРИКАЗ ФАКТУРИСАНИХ И НАПЛАЋЕНИХ ПОТРАЖИВАЊА УНАЗАД 10 ГОДИНА</a:t>
            </a:r>
            <a:endParaRPr lang="sr-Latn-BA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'Радни лист'!$C$36</c:f>
              <c:strCache>
                <c:ptCount val="1"/>
                <c:pt idx="0">
                  <c:v>Фактурисано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'Радни лист'!$B$38:$B$47</c:f>
              <c:strCache>
                <c:ptCount val="10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  <c:pt idx="6">
                  <c:v>2019.</c:v>
                </c:pt>
                <c:pt idx="7">
                  <c:v>2020.</c:v>
                </c:pt>
                <c:pt idx="8">
                  <c:v>2021.</c:v>
                </c:pt>
                <c:pt idx="9">
                  <c:v>2022.</c:v>
                </c:pt>
              </c:strCache>
            </c:strRef>
          </c:cat>
          <c:val>
            <c:numRef>
              <c:f>'Радни лист'!$C$38:$C$47</c:f>
              <c:numCache>
                <c:formatCode>#,##0.00</c:formatCode>
                <c:ptCount val="10"/>
                <c:pt idx="0">
                  <c:v>16128582.83</c:v>
                </c:pt>
                <c:pt idx="1">
                  <c:v>15928795.43</c:v>
                </c:pt>
                <c:pt idx="2">
                  <c:v>16989377</c:v>
                </c:pt>
                <c:pt idx="3">
                  <c:v>17128290</c:v>
                </c:pt>
                <c:pt idx="4">
                  <c:v>17313494.43</c:v>
                </c:pt>
                <c:pt idx="5">
                  <c:v>16121813.449999999</c:v>
                </c:pt>
                <c:pt idx="6">
                  <c:v>19611925.079999998</c:v>
                </c:pt>
                <c:pt idx="7">
                  <c:v>19941156.989999998</c:v>
                </c:pt>
                <c:pt idx="8">
                  <c:v>20555373.739999998</c:v>
                </c:pt>
                <c:pt idx="9">
                  <c:v>17624145.68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15-4953-BC1A-762010756FF4}"/>
            </c:ext>
          </c:extLst>
        </c:ser>
        <c:ser>
          <c:idx val="1"/>
          <c:order val="1"/>
          <c:tx>
            <c:strRef>
              <c:f>'Радни лист'!$D$36</c:f>
              <c:strCache>
                <c:ptCount val="1"/>
                <c:pt idx="0">
                  <c:v>Наплаћено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'Радни лист'!$B$38:$B$47</c:f>
              <c:strCache>
                <c:ptCount val="10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  <c:pt idx="6">
                  <c:v>2019.</c:v>
                </c:pt>
                <c:pt idx="7">
                  <c:v>2020.</c:v>
                </c:pt>
                <c:pt idx="8">
                  <c:v>2021.</c:v>
                </c:pt>
                <c:pt idx="9">
                  <c:v>2022.</c:v>
                </c:pt>
              </c:strCache>
            </c:strRef>
          </c:cat>
          <c:val>
            <c:numRef>
              <c:f>'Радни лист'!$D$38:$D$47</c:f>
              <c:numCache>
                <c:formatCode>#,##0.00</c:formatCode>
                <c:ptCount val="10"/>
                <c:pt idx="0">
                  <c:v>14657246.75</c:v>
                </c:pt>
                <c:pt idx="1">
                  <c:v>15179623.439999999</c:v>
                </c:pt>
                <c:pt idx="2">
                  <c:v>16331593</c:v>
                </c:pt>
                <c:pt idx="3">
                  <c:v>17472700</c:v>
                </c:pt>
                <c:pt idx="4">
                  <c:v>17597785.670000002</c:v>
                </c:pt>
                <c:pt idx="5">
                  <c:v>16668464.25</c:v>
                </c:pt>
                <c:pt idx="6">
                  <c:v>20556678.120000001</c:v>
                </c:pt>
                <c:pt idx="7">
                  <c:v>20009392.75</c:v>
                </c:pt>
                <c:pt idx="8">
                  <c:v>20776798.809999999</c:v>
                </c:pt>
                <c:pt idx="9">
                  <c:v>18416541.120000001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15-4953-BC1A-762010756FF4}"/>
            </c:ext>
          </c:extLst>
        </c:ser>
        <c:ser>
          <c:idx val="2"/>
          <c:order val="2"/>
          <c:tx>
            <c:strRef>
              <c:f>'Радни лист'!$E$36</c:f>
              <c:strCache>
                <c:ptCount val="1"/>
                <c:pt idx="0">
                  <c:v>% наплате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cat>
            <c:strRef>
              <c:f>'Радни лист'!$B$38:$B$47</c:f>
              <c:strCache>
                <c:ptCount val="10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  <c:pt idx="6">
                  <c:v>2019.</c:v>
                </c:pt>
                <c:pt idx="7">
                  <c:v>2020.</c:v>
                </c:pt>
                <c:pt idx="8">
                  <c:v>2021.</c:v>
                </c:pt>
                <c:pt idx="9">
                  <c:v>2022.</c:v>
                </c:pt>
              </c:strCache>
            </c:strRef>
          </c:cat>
          <c:val>
            <c:numRef>
              <c:f>'Радни лист'!$E$38:$E$47</c:f>
              <c:numCache>
                <c:formatCode>0.00%</c:formatCode>
                <c:ptCount val="10"/>
                <c:pt idx="0">
                  <c:v>0.9087746210867802</c:v>
                </c:pt>
                <c:pt idx="1">
                  <c:v>0.9529674423096034</c:v>
                </c:pt>
                <c:pt idx="2">
                  <c:v>0.96128262972797651</c:v>
                </c:pt>
                <c:pt idx="3">
                  <c:v>1.0201076698257678</c:v>
                </c:pt>
                <c:pt idx="4">
                  <c:v>1.0164202114800924</c:v>
                </c:pt>
                <c:pt idx="5">
                  <c:v>1.0339075254589303</c:v>
                </c:pt>
                <c:pt idx="6">
                  <c:v>1.0481723765589668</c:v>
                </c:pt>
                <c:pt idx="7">
                  <c:v>1.0034218556142063</c:v>
                </c:pt>
                <c:pt idx="8">
                  <c:v>1.0107721257127578</c:v>
                </c:pt>
                <c:pt idx="9">
                  <c:v>1.0449607858665864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C15-4953-BC1A-762010756F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543023"/>
        <c:axId val="107160031"/>
      </c:lineChart>
      <c:catAx>
        <c:axId val="2055430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160031"/>
        <c:crosses val="autoZero"/>
        <c:auto val="1"/>
        <c:lblAlgn val="ctr"/>
        <c:lblOffset val="100"/>
        <c:noMultiLvlLbl val="0"/>
      </c:catAx>
      <c:valAx>
        <c:axId val="107160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543023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8E0B65F93B4D638E5009330AE44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62C8C-7DDB-41B6-94A1-F39C018991A2}"/>
      </w:docPartPr>
      <w:docPartBody>
        <w:p w:rsidR="00EB6EBF" w:rsidRDefault="00EB6EBF" w:rsidP="00EB6EBF">
          <w:pPr>
            <w:pStyle w:val="2A8E0B65F93B4D638E5009330AE443A6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C9FDA028223B47B8B7AA0B0634CFC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6B32C-5499-4D57-9715-27676DC0A722}"/>
      </w:docPartPr>
      <w:docPartBody>
        <w:p w:rsidR="00EB6EBF" w:rsidRDefault="00EB6EBF" w:rsidP="00EB6EBF">
          <w:pPr>
            <w:pStyle w:val="C9FDA028223B47B8B7AA0B0634CFCF32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EBF"/>
    <w:rsid w:val="00006AB5"/>
    <w:rsid w:val="00021B1F"/>
    <w:rsid w:val="00132768"/>
    <w:rsid w:val="001532E7"/>
    <w:rsid w:val="00186021"/>
    <w:rsid w:val="001E3181"/>
    <w:rsid w:val="002218D2"/>
    <w:rsid w:val="00235394"/>
    <w:rsid w:val="003C75E4"/>
    <w:rsid w:val="00452C67"/>
    <w:rsid w:val="004A1B57"/>
    <w:rsid w:val="004A5D82"/>
    <w:rsid w:val="004D63C8"/>
    <w:rsid w:val="005119BF"/>
    <w:rsid w:val="00517F45"/>
    <w:rsid w:val="00543B39"/>
    <w:rsid w:val="005B4BE1"/>
    <w:rsid w:val="0065263E"/>
    <w:rsid w:val="00663F54"/>
    <w:rsid w:val="0069428B"/>
    <w:rsid w:val="006E3E88"/>
    <w:rsid w:val="007A5C38"/>
    <w:rsid w:val="007D7DC4"/>
    <w:rsid w:val="00820132"/>
    <w:rsid w:val="00927644"/>
    <w:rsid w:val="00962FEE"/>
    <w:rsid w:val="009A3488"/>
    <w:rsid w:val="009E6C64"/>
    <w:rsid w:val="00A23A13"/>
    <w:rsid w:val="00A849E9"/>
    <w:rsid w:val="00BE5BEB"/>
    <w:rsid w:val="00C30906"/>
    <w:rsid w:val="00D25C54"/>
    <w:rsid w:val="00D36A26"/>
    <w:rsid w:val="00DA708C"/>
    <w:rsid w:val="00E04718"/>
    <w:rsid w:val="00E246DC"/>
    <w:rsid w:val="00E40FBC"/>
    <w:rsid w:val="00E934B4"/>
    <w:rsid w:val="00EB6EBF"/>
    <w:rsid w:val="00ED38BF"/>
    <w:rsid w:val="00FC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r-Latn-BA" w:eastAsia="sr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8E0B65F93B4D638E5009330AE443A6">
    <w:name w:val="2A8E0B65F93B4D638E5009330AE443A6"/>
    <w:rsid w:val="00EB6EBF"/>
  </w:style>
  <w:style w:type="paragraph" w:customStyle="1" w:styleId="C9FDA028223B47B8B7AA0B0634CFCF32">
    <w:name w:val="C9FDA028223B47B8B7AA0B0634CFCF32"/>
    <w:rsid w:val="00EB6E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B84C33-DF6C-4F00-B700-9E5BF65C4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14407</Words>
  <Characters>87165</Characters>
  <Application>Microsoft Office Word</Application>
  <DocSecurity>0</DocSecurity>
  <Lines>6705</Lines>
  <Paragraphs>3627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ПОСЛОВАЊА</vt:lpstr>
    </vt:vector>
  </TitlesOfParts>
  <Company/>
  <LinksUpToDate>false</LinksUpToDate>
  <CharactersWithSpaces>97945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ПОСЛОВАЊА</dc:title>
  <dc:subject>ЗА ПОСЛОВНУ 2023. ГОДИНУ</dc:subject>
  <dc:creator>DC</dc:creator>
  <cp:keywords/>
  <dc:description/>
  <cp:lastModifiedBy>Digivox</cp:lastModifiedBy>
  <cp:revision>2</cp:revision>
  <cp:lastPrinted>2023-03-28T09:37:00Z</cp:lastPrinted>
  <dcterms:created xsi:type="dcterms:W3CDTF">2023-05-15T07:46:00Z</dcterms:created>
  <dcterms:modified xsi:type="dcterms:W3CDTF">2023-05-15T07:46:00Z</dcterms:modified>
</cp:coreProperties>
</file>